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8DBC" w14:textId="5EA143EA" w:rsidR="00630BA9" w:rsidRDefault="00D747FC" w:rsidP="00630BA9">
      <w:pPr>
        <w:spacing w:after="0" w:line="240" w:lineRule="auto"/>
        <w:ind w:left="6946"/>
        <w:rPr>
          <w:rFonts w:ascii="Times New Roman" w:hAnsi="Times New Roman" w:cs="Times New Roman"/>
          <w:sz w:val="20"/>
          <w:szCs w:val="20"/>
          <w:shd w:val="clear" w:color="auto" w:fill="FFFFFF"/>
        </w:rPr>
      </w:pPr>
      <w:r w:rsidRPr="00630BA9">
        <w:rPr>
          <w:rFonts w:ascii="Times New Roman" w:hAnsi="Times New Roman" w:cs="Times New Roman"/>
          <w:sz w:val="20"/>
          <w:szCs w:val="20"/>
          <w:shd w:val="clear" w:color="auto" w:fill="FFFFFF"/>
        </w:rPr>
        <w:t xml:space="preserve">Приложение 1 </w:t>
      </w:r>
    </w:p>
    <w:p w14:paraId="0BE1E68A" w14:textId="51F7F0D4" w:rsidR="00D91F94" w:rsidRPr="00630BA9" w:rsidRDefault="00D747FC" w:rsidP="00630BA9">
      <w:pPr>
        <w:spacing w:after="0" w:line="240" w:lineRule="auto"/>
        <w:ind w:left="6946"/>
        <w:rPr>
          <w:rFonts w:ascii="Times New Roman" w:hAnsi="Times New Roman" w:cs="Times New Roman"/>
          <w:sz w:val="20"/>
          <w:szCs w:val="20"/>
          <w:shd w:val="clear" w:color="auto" w:fill="FFFFFF"/>
        </w:rPr>
      </w:pPr>
      <w:r w:rsidRPr="00630BA9">
        <w:rPr>
          <w:rFonts w:ascii="Times New Roman" w:hAnsi="Times New Roman" w:cs="Times New Roman"/>
          <w:sz w:val="20"/>
          <w:szCs w:val="20"/>
          <w:shd w:val="clear" w:color="auto" w:fill="FFFFFF"/>
        </w:rPr>
        <w:t xml:space="preserve">к приказу от </w:t>
      </w:r>
      <w:r w:rsidR="00A72E14">
        <w:rPr>
          <w:rFonts w:ascii="Times New Roman" w:hAnsi="Times New Roman" w:cs="Times New Roman"/>
          <w:sz w:val="20"/>
          <w:szCs w:val="20"/>
          <w:shd w:val="clear" w:color="auto" w:fill="FFFFFF"/>
        </w:rPr>
        <w:t>16.04.</w:t>
      </w:r>
      <w:r w:rsidRPr="00630BA9">
        <w:rPr>
          <w:rFonts w:ascii="Times New Roman" w:hAnsi="Times New Roman" w:cs="Times New Roman"/>
          <w:sz w:val="20"/>
          <w:szCs w:val="20"/>
          <w:shd w:val="clear" w:color="auto" w:fill="FFFFFF"/>
        </w:rPr>
        <w:t>20</w:t>
      </w:r>
      <w:r w:rsidR="00A72E14">
        <w:rPr>
          <w:rFonts w:ascii="Times New Roman" w:hAnsi="Times New Roman" w:cs="Times New Roman"/>
          <w:sz w:val="20"/>
          <w:szCs w:val="20"/>
          <w:shd w:val="clear" w:color="auto" w:fill="FFFFFF"/>
        </w:rPr>
        <w:t xml:space="preserve">26 </w:t>
      </w:r>
      <w:r w:rsidRPr="00630BA9">
        <w:rPr>
          <w:rFonts w:ascii="Times New Roman" w:hAnsi="Times New Roman" w:cs="Times New Roman"/>
          <w:sz w:val="20"/>
          <w:szCs w:val="20"/>
          <w:shd w:val="clear" w:color="auto" w:fill="FFFFFF"/>
        </w:rPr>
        <w:t>№</w:t>
      </w:r>
      <w:r w:rsidR="00A72E14">
        <w:rPr>
          <w:rFonts w:ascii="Times New Roman" w:hAnsi="Times New Roman" w:cs="Times New Roman"/>
          <w:sz w:val="20"/>
          <w:szCs w:val="20"/>
          <w:shd w:val="clear" w:color="auto" w:fill="FFFFFF"/>
        </w:rPr>
        <w:t xml:space="preserve"> 127</w:t>
      </w:r>
    </w:p>
    <w:p w14:paraId="7455E125" w14:textId="77777777" w:rsidR="00D91F94" w:rsidRPr="002459ED" w:rsidRDefault="00B10FD3" w:rsidP="00B10FD3">
      <w:pPr>
        <w:spacing w:after="0" w:line="240" w:lineRule="auto"/>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 xml:space="preserve"> </w:t>
      </w:r>
    </w:p>
    <w:p w14:paraId="500866E0" w14:textId="77777777" w:rsidR="003E23F1" w:rsidRDefault="003E23F1" w:rsidP="00630BA9">
      <w:pPr>
        <w:widowControl w:val="0"/>
        <w:spacing w:after="0" w:line="240" w:lineRule="auto"/>
        <w:jc w:val="center"/>
        <w:rPr>
          <w:rFonts w:ascii="Times New Roman" w:hAnsi="Times New Roman" w:cs="Times New Roman"/>
          <w:b/>
          <w:sz w:val="30"/>
          <w:szCs w:val="30"/>
          <w:shd w:val="clear" w:color="auto" w:fill="FFFFFF"/>
        </w:rPr>
      </w:pPr>
    </w:p>
    <w:p w14:paraId="5E046EE0" w14:textId="77777777" w:rsidR="00EB47F1" w:rsidRDefault="00EB47F1" w:rsidP="00630BA9">
      <w:pPr>
        <w:widowControl w:val="0"/>
        <w:spacing w:after="0" w:line="240" w:lineRule="auto"/>
        <w:jc w:val="center"/>
        <w:rPr>
          <w:rFonts w:ascii="Times New Roman" w:hAnsi="Times New Roman" w:cs="Times New Roman"/>
          <w:b/>
          <w:sz w:val="30"/>
          <w:szCs w:val="30"/>
          <w:shd w:val="clear" w:color="auto" w:fill="FFFFFF"/>
        </w:rPr>
      </w:pPr>
    </w:p>
    <w:p w14:paraId="237EE178" w14:textId="77777777" w:rsidR="00D747FC" w:rsidRPr="002459ED" w:rsidRDefault="00D747FC" w:rsidP="00630BA9">
      <w:pPr>
        <w:widowControl w:val="0"/>
        <w:spacing w:after="0" w:line="240" w:lineRule="auto"/>
        <w:jc w:val="center"/>
        <w:rPr>
          <w:rFonts w:ascii="Times New Roman" w:hAnsi="Times New Roman" w:cs="Times New Roman"/>
          <w:b/>
          <w:sz w:val="30"/>
          <w:szCs w:val="30"/>
          <w:shd w:val="clear" w:color="auto" w:fill="FFFFFF"/>
        </w:rPr>
      </w:pPr>
      <w:r w:rsidRPr="002459ED">
        <w:rPr>
          <w:rFonts w:ascii="Times New Roman" w:hAnsi="Times New Roman" w:cs="Times New Roman"/>
          <w:b/>
          <w:sz w:val="30"/>
          <w:szCs w:val="30"/>
          <w:shd w:val="clear" w:color="auto" w:fill="FFFFFF"/>
        </w:rPr>
        <w:t>ПОЛОЖЕНИЕ</w:t>
      </w:r>
    </w:p>
    <w:p w14:paraId="0EE9650A" w14:textId="3A01345E" w:rsidR="00485C71" w:rsidRDefault="00630BA9" w:rsidP="00630BA9">
      <w:pPr>
        <w:widowControl w:val="0"/>
        <w:spacing w:after="0" w:line="240" w:lineRule="auto"/>
        <w:jc w:val="center"/>
        <w:rPr>
          <w:rFonts w:ascii="Times New Roman" w:hAnsi="Times New Roman" w:cs="Times New Roman"/>
          <w:b/>
          <w:sz w:val="30"/>
          <w:szCs w:val="30"/>
          <w:shd w:val="clear" w:color="auto" w:fill="FFFFFF"/>
        </w:rPr>
      </w:pPr>
      <w:r w:rsidRPr="00054044">
        <w:rPr>
          <w:rFonts w:ascii="Times New Roman" w:eastAsia="Times New Roman" w:hAnsi="Times New Roman" w:cs="Times New Roman"/>
          <w:b/>
          <w:color w:val="000000"/>
          <w:sz w:val="30"/>
          <w:szCs w:val="30"/>
        </w:rPr>
        <w:t>О</w:t>
      </w:r>
      <w:r>
        <w:rPr>
          <w:rFonts w:ascii="Times New Roman" w:eastAsia="Times New Roman" w:hAnsi="Times New Roman" w:cs="Times New Roman"/>
          <w:b/>
          <w:color w:val="000000"/>
          <w:sz w:val="30"/>
          <w:szCs w:val="30"/>
        </w:rPr>
        <w:t xml:space="preserve">Б ОРГАНИЗАЦИИ ПРОПУСКНОГО И ВНУТРИОБЪЕКТОВОГО РЕЖИМОВ </w:t>
      </w:r>
      <w:r w:rsidR="00351D30" w:rsidRPr="00485C71">
        <w:rPr>
          <w:rFonts w:ascii="Times New Roman" w:eastAsia="Times New Roman" w:hAnsi="Times New Roman" w:cs="Times New Roman"/>
          <w:b/>
          <w:sz w:val="30"/>
          <w:szCs w:val="30"/>
        </w:rPr>
        <w:t>НА ОХРЯНЯЕМЫХ ОБЪЕКТАХ</w:t>
      </w:r>
    </w:p>
    <w:p w14:paraId="43F84EAE" w14:textId="36CA6DF7" w:rsidR="00630BA9" w:rsidRPr="00054044" w:rsidRDefault="00351D30" w:rsidP="00630BA9">
      <w:pPr>
        <w:widowControl w:val="0"/>
        <w:spacing w:after="0" w:line="240" w:lineRule="auto"/>
        <w:jc w:val="center"/>
        <w:rPr>
          <w:rFonts w:ascii="Times New Roman" w:hAnsi="Times New Roman" w:cs="Times New Roman"/>
          <w:b/>
          <w:sz w:val="30"/>
          <w:szCs w:val="30"/>
          <w:shd w:val="clear" w:color="auto" w:fill="FFFFFF"/>
        </w:rPr>
      </w:pPr>
      <w:r w:rsidRPr="00054044">
        <w:rPr>
          <w:rFonts w:ascii="Times New Roman" w:hAnsi="Times New Roman" w:cs="Times New Roman"/>
          <w:b/>
          <w:sz w:val="30"/>
          <w:szCs w:val="30"/>
          <w:shd w:val="clear" w:color="auto" w:fill="FFFFFF"/>
        </w:rPr>
        <w:t xml:space="preserve"> </w:t>
      </w:r>
      <w:r w:rsidR="00630BA9" w:rsidRPr="00054044">
        <w:rPr>
          <w:rFonts w:ascii="Times New Roman" w:hAnsi="Times New Roman" w:cs="Times New Roman"/>
          <w:b/>
          <w:sz w:val="30"/>
          <w:szCs w:val="30"/>
          <w:shd w:val="clear" w:color="auto" w:fill="FFFFFF"/>
        </w:rPr>
        <w:t>ОАО «А</w:t>
      </w:r>
      <w:r w:rsidR="00630BA9">
        <w:rPr>
          <w:rFonts w:ascii="Times New Roman" w:hAnsi="Times New Roman" w:cs="Times New Roman"/>
          <w:b/>
          <w:sz w:val="30"/>
          <w:szCs w:val="30"/>
          <w:shd w:val="clear" w:color="auto" w:fill="FFFFFF"/>
        </w:rPr>
        <w:t>ЛЕКСАНДРИЙСКОЕ</w:t>
      </w:r>
      <w:r w:rsidR="00630BA9" w:rsidRPr="00054044">
        <w:rPr>
          <w:rFonts w:ascii="Times New Roman" w:hAnsi="Times New Roman" w:cs="Times New Roman"/>
          <w:b/>
          <w:sz w:val="30"/>
          <w:szCs w:val="30"/>
          <w:shd w:val="clear" w:color="auto" w:fill="FFFFFF"/>
        </w:rPr>
        <w:t>»</w:t>
      </w:r>
    </w:p>
    <w:p w14:paraId="6D5F7BC2" w14:textId="77777777" w:rsidR="003E23F1" w:rsidRDefault="003E23F1" w:rsidP="002459ED">
      <w:pPr>
        <w:pStyle w:val="a4"/>
        <w:jc w:val="center"/>
        <w:rPr>
          <w:rFonts w:ascii="Times New Roman" w:hAnsi="Times New Roman" w:cs="Times New Roman"/>
          <w:b/>
          <w:sz w:val="30"/>
          <w:szCs w:val="30"/>
          <w:shd w:val="clear" w:color="auto" w:fill="FFFFFF"/>
        </w:rPr>
      </w:pPr>
    </w:p>
    <w:p w14:paraId="1DAB3E4E" w14:textId="77777777" w:rsidR="00B10FD3" w:rsidRPr="002459ED" w:rsidRDefault="00B10FD3" w:rsidP="002459ED">
      <w:pPr>
        <w:pStyle w:val="a4"/>
        <w:jc w:val="center"/>
        <w:rPr>
          <w:rFonts w:ascii="Times New Roman" w:hAnsi="Times New Roman" w:cs="Times New Roman"/>
          <w:b/>
          <w:sz w:val="30"/>
          <w:szCs w:val="30"/>
          <w:shd w:val="clear" w:color="auto" w:fill="FFFFFF"/>
        </w:rPr>
      </w:pPr>
      <w:r w:rsidRPr="002459ED">
        <w:rPr>
          <w:rFonts w:ascii="Times New Roman" w:hAnsi="Times New Roman" w:cs="Times New Roman"/>
          <w:b/>
          <w:sz w:val="30"/>
          <w:szCs w:val="30"/>
          <w:shd w:val="clear" w:color="auto" w:fill="FFFFFF"/>
        </w:rPr>
        <w:t>ГЛАВА 1</w:t>
      </w:r>
    </w:p>
    <w:p w14:paraId="4D820589" w14:textId="77777777" w:rsidR="00D91F94" w:rsidRPr="002459ED" w:rsidRDefault="00D91F94" w:rsidP="002459ED">
      <w:pPr>
        <w:pStyle w:val="a4"/>
        <w:spacing w:after="120"/>
        <w:jc w:val="center"/>
        <w:rPr>
          <w:rFonts w:ascii="Times New Roman" w:hAnsi="Times New Roman" w:cs="Times New Roman"/>
          <w:b/>
          <w:sz w:val="30"/>
          <w:szCs w:val="30"/>
          <w:shd w:val="clear" w:color="auto" w:fill="FFFFFF"/>
        </w:rPr>
      </w:pPr>
      <w:r w:rsidRPr="002459ED">
        <w:rPr>
          <w:rFonts w:ascii="Times New Roman" w:hAnsi="Times New Roman" w:cs="Times New Roman"/>
          <w:b/>
          <w:sz w:val="30"/>
          <w:szCs w:val="30"/>
          <w:shd w:val="clear" w:color="auto" w:fill="FFFFFF"/>
        </w:rPr>
        <w:t xml:space="preserve"> О</w:t>
      </w:r>
      <w:r w:rsidR="005B6F42" w:rsidRPr="002459ED">
        <w:rPr>
          <w:rFonts w:ascii="Times New Roman" w:hAnsi="Times New Roman" w:cs="Times New Roman"/>
          <w:b/>
          <w:sz w:val="30"/>
          <w:szCs w:val="30"/>
          <w:shd w:val="clear" w:color="auto" w:fill="FFFFFF"/>
        </w:rPr>
        <w:t>БЩ</w:t>
      </w:r>
      <w:r w:rsidR="00307FEE" w:rsidRPr="002459ED">
        <w:rPr>
          <w:rFonts w:ascii="Times New Roman" w:hAnsi="Times New Roman" w:cs="Times New Roman"/>
          <w:b/>
          <w:sz w:val="30"/>
          <w:szCs w:val="30"/>
          <w:shd w:val="clear" w:color="auto" w:fill="FFFFFF"/>
        </w:rPr>
        <w:t>И</w:t>
      </w:r>
      <w:r w:rsidR="005B6F42" w:rsidRPr="002459ED">
        <w:rPr>
          <w:rFonts w:ascii="Times New Roman" w:hAnsi="Times New Roman" w:cs="Times New Roman"/>
          <w:b/>
          <w:sz w:val="30"/>
          <w:szCs w:val="30"/>
          <w:shd w:val="clear" w:color="auto" w:fill="FFFFFF"/>
        </w:rPr>
        <w:t>Е ПОЛОЖЕНИ</w:t>
      </w:r>
      <w:r w:rsidR="00307FEE" w:rsidRPr="002459ED">
        <w:rPr>
          <w:rFonts w:ascii="Times New Roman" w:hAnsi="Times New Roman" w:cs="Times New Roman"/>
          <w:b/>
          <w:sz w:val="30"/>
          <w:szCs w:val="30"/>
          <w:shd w:val="clear" w:color="auto" w:fill="FFFFFF"/>
        </w:rPr>
        <w:t>Я</w:t>
      </w:r>
    </w:p>
    <w:p w14:paraId="2F4A13D4" w14:textId="1E4058E0" w:rsidR="002459ED" w:rsidRPr="00684C1D" w:rsidRDefault="007E52D7" w:rsidP="007E52D7">
      <w:pPr>
        <w:pStyle w:val="a4"/>
        <w:spacing w:before="120" w:after="120"/>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 xml:space="preserve">1.1 </w:t>
      </w:r>
      <w:r w:rsidR="00383343" w:rsidRPr="00976DEA">
        <w:rPr>
          <w:rFonts w:ascii="Times New Roman" w:hAnsi="Times New Roman" w:cs="Times New Roman"/>
          <w:sz w:val="30"/>
          <w:szCs w:val="30"/>
          <w:shd w:val="clear" w:color="auto" w:fill="FFFFFF"/>
        </w:rPr>
        <w:t>П</w:t>
      </w:r>
      <w:r w:rsidR="00383343" w:rsidRPr="00976DEA">
        <w:rPr>
          <w:rFonts w:ascii="Times New Roman" w:hAnsi="Times New Roman" w:cs="Times New Roman"/>
          <w:sz w:val="30"/>
          <w:szCs w:val="30"/>
        </w:rPr>
        <w:t>оложени</w:t>
      </w:r>
      <w:r w:rsidR="00383343">
        <w:rPr>
          <w:rFonts w:ascii="Times New Roman" w:hAnsi="Times New Roman" w:cs="Times New Roman"/>
          <w:sz w:val="30"/>
          <w:szCs w:val="30"/>
        </w:rPr>
        <w:t>е</w:t>
      </w:r>
      <w:r w:rsidR="00383343" w:rsidRPr="00976DEA">
        <w:rPr>
          <w:rFonts w:ascii="Times New Roman" w:hAnsi="Times New Roman" w:cs="Times New Roman"/>
          <w:sz w:val="30"/>
          <w:szCs w:val="30"/>
        </w:rPr>
        <w:t xml:space="preserve"> об организации пропускного и внутриобъектового режимов </w:t>
      </w:r>
      <w:r w:rsidR="00383343" w:rsidRPr="00485C71">
        <w:rPr>
          <w:rFonts w:ascii="Times New Roman" w:hAnsi="Times New Roman" w:cs="Times New Roman"/>
          <w:sz w:val="30"/>
          <w:szCs w:val="30"/>
        </w:rPr>
        <w:t>на охраняемых объектах</w:t>
      </w:r>
      <w:r w:rsidR="00383343" w:rsidRPr="00976DEA">
        <w:rPr>
          <w:rFonts w:ascii="Times New Roman" w:hAnsi="Times New Roman" w:cs="Times New Roman"/>
          <w:color w:val="FF0000"/>
          <w:sz w:val="30"/>
          <w:szCs w:val="30"/>
        </w:rPr>
        <w:t xml:space="preserve"> </w:t>
      </w:r>
      <w:r w:rsidR="00383343" w:rsidRPr="00976DEA">
        <w:rPr>
          <w:rFonts w:ascii="Times New Roman" w:hAnsi="Times New Roman" w:cs="Times New Roman"/>
          <w:sz w:val="30"/>
          <w:szCs w:val="30"/>
        </w:rPr>
        <w:t xml:space="preserve">ОАО «Александрийское» </w:t>
      </w:r>
      <w:r w:rsidR="00383343">
        <w:rPr>
          <w:rFonts w:ascii="Times New Roman" w:hAnsi="Times New Roman" w:cs="Times New Roman"/>
          <w:sz w:val="30"/>
          <w:szCs w:val="30"/>
        </w:rPr>
        <w:t xml:space="preserve">(далее – </w:t>
      </w:r>
      <w:r w:rsidR="00976DEA" w:rsidRPr="00684C1D">
        <w:rPr>
          <w:rFonts w:ascii="Times New Roman" w:hAnsi="Times New Roman" w:cs="Times New Roman"/>
          <w:sz w:val="30"/>
          <w:szCs w:val="30"/>
        </w:rPr>
        <w:t>Положение</w:t>
      </w:r>
      <w:r w:rsidR="00383343">
        <w:rPr>
          <w:rFonts w:ascii="Times New Roman" w:hAnsi="Times New Roman" w:cs="Times New Roman"/>
          <w:sz w:val="30"/>
          <w:szCs w:val="30"/>
        </w:rPr>
        <w:t>)</w:t>
      </w:r>
      <w:r w:rsidR="00976DEA" w:rsidRPr="00684C1D">
        <w:rPr>
          <w:rFonts w:ascii="Times New Roman" w:hAnsi="Times New Roman" w:cs="Times New Roman"/>
          <w:sz w:val="30"/>
          <w:szCs w:val="30"/>
        </w:rPr>
        <w:t xml:space="preserve"> </w:t>
      </w:r>
      <w:r w:rsidR="004B0F52" w:rsidRPr="00684C1D">
        <w:rPr>
          <w:rFonts w:ascii="Times New Roman" w:hAnsi="Times New Roman" w:cs="Times New Roman"/>
          <w:sz w:val="30"/>
          <w:szCs w:val="30"/>
        </w:rPr>
        <w:t>является локальным</w:t>
      </w:r>
      <w:r w:rsidR="00552E47" w:rsidRPr="00684C1D">
        <w:rPr>
          <w:rFonts w:ascii="Times New Roman" w:hAnsi="Times New Roman" w:cs="Times New Roman"/>
          <w:sz w:val="30"/>
          <w:szCs w:val="30"/>
        </w:rPr>
        <w:t xml:space="preserve"> нормативно </w:t>
      </w:r>
      <w:r w:rsidR="004B0F52" w:rsidRPr="00684C1D">
        <w:rPr>
          <w:rFonts w:ascii="Times New Roman" w:hAnsi="Times New Roman" w:cs="Times New Roman"/>
          <w:sz w:val="30"/>
          <w:szCs w:val="30"/>
        </w:rPr>
        <w:t xml:space="preserve">правовым актом, разработанным с учетом требований </w:t>
      </w:r>
      <w:r w:rsidR="00850B44" w:rsidRPr="00684C1D">
        <w:rPr>
          <w:rFonts w:ascii="Times New Roman" w:hAnsi="Times New Roman" w:cs="Times New Roman"/>
          <w:sz w:val="30"/>
          <w:szCs w:val="30"/>
        </w:rPr>
        <w:t xml:space="preserve">соответствующих законодательных актов Республики Беларусь </w:t>
      </w:r>
      <w:r w:rsidR="004B0F52" w:rsidRPr="00684C1D">
        <w:rPr>
          <w:rFonts w:ascii="Times New Roman" w:hAnsi="Times New Roman" w:cs="Times New Roman"/>
          <w:sz w:val="30"/>
          <w:szCs w:val="30"/>
        </w:rPr>
        <w:t>в целях обеспечения личной безопасности работников</w:t>
      </w:r>
      <w:r w:rsidR="00383343" w:rsidRPr="00383343">
        <w:rPr>
          <w:rFonts w:ascii="Times New Roman" w:hAnsi="Times New Roman" w:cs="Times New Roman"/>
          <w:sz w:val="30"/>
          <w:szCs w:val="30"/>
        </w:rPr>
        <w:t xml:space="preserve"> </w:t>
      </w:r>
      <w:r w:rsidR="00383343" w:rsidRPr="00976DEA">
        <w:rPr>
          <w:rFonts w:ascii="Times New Roman" w:hAnsi="Times New Roman" w:cs="Times New Roman"/>
          <w:sz w:val="30"/>
          <w:szCs w:val="30"/>
        </w:rPr>
        <w:t>ОАО «Александрийское»</w:t>
      </w:r>
      <w:r w:rsidR="00850B44" w:rsidRPr="00684C1D">
        <w:rPr>
          <w:rFonts w:ascii="Times New Roman" w:hAnsi="Times New Roman" w:cs="Times New Roman"/>
          <w:sz w:val="30"/>
          <w:szCs w:val="30"/>
        </w:rPr>
        <w:t xml:space="preserve"> </w:t>
      </w:r>
      <w:r w:rsidR="00383343">
        <w:rPr>
          <w:rFonts w:ascii="Times New Roman" w:hAnsi="Times New Roman" w:cs="Times New Roman"/>
          <w:sz w:val="30"/>
          <w:szCs w:val="30"/>
        </w:rPr>
        <w:t xml:space="preserve">(далее – </w:t>
      </w:r>
      <w:r w:rsidR="0032458A" w:rsidRPr="00684C1D">
        <w:rPr>
          <w:rFonts w:ascii="Times New Roman" w:hAnsi="Times New Roman" w:cs="Times New Roman"/>
          <w:sz w:val="30"/>
          <w:szCs w:val="30"/>
        </w:rPr>
        <w:t>Обществ</w:t>
      </w:r>
      <w:r w:rsidR="00383343">
        <w:rPr>
          <w:rFonts w:ascii="Times New Roman" w:hAnsi="Times New Roman" w:cs="Times New Roman"/>
          <w:sz w:val="30"/>
          <w:szCs w:val="30"/>
        </w:rPr>
        <w:t>о)</w:t>
      </w:r>
      <w:r w:rsidR="004B0F52" w:rsidRPr="00684C1D">
        <w:rPr>
          <w:rFonts w:ascii="Times New Roman" w:hAnsi="Times New Roman" w:cs="Times New Roman"/>
          <w:sz w:val="30"/>
          <w:szCs w:val="30"/>
        </w:rPr>
        <w:t xml:space="preserve"> </w:t>
      </w:r>
      <w:r w:rsidR="00C05F5A" w:rsidRPr="00684C1D">
        <w:rPr>
          <w:rFonts w:ascii="Times New Roman" w:hAnsi="Times New Roman" w:cs="Times New Roman"/>
          <w:sz w:val="30"/>
          <w:szCs w:val="30"/>
        </w:rPr>
        <w:t xml:space="preserve">и </w:t>
      </w:r>
      <w:r w:rsidR="009C38BD" w:rsidRPr="00684C1D">
        <w:rPr>
          <w:rFonts w:ascii="Times New Roman" w:hAnsi="Times New Roman" w:cs="Times New Roman"/>
          <w:sz w:val="30"/>
          <w:szCs w:val="30"/>
        </w:rPr>
        <w:t>иных лиц</w:t>
      </w:r>
      <w:r w:rsidR="0032458A" w:rsidRPr="00684C1D">
        <w:rPr>
          <w:rFonts w:ascii="Times New Roman" w:hAnsi="Times New Roman" w:cs="Times New Roman"/>
          <w:sz w:val="30"/>
          <w:szCs w:val="30"/>
        </w:rPr>
        <w:t>, временно находящи</w:t>
      </w:r>
      <w:r w:rsidR="004B0F52" w:rsidRPr="00684C1D">
        <w:rPr>
          <w:rFonts w:ascii="Times New Roman" w:hAnsi="Times New Roman" w:cs="Times New Roman"/>
          <w:sz w:val="30"/>
          <w:szCs w:val="30"/>
        </w:rPr>
        <w:t>х</w:t>
      </w:r>
      <w:r w:rsidR="0032458A" w:rsidRPr="00684C1D">
        <w:rPr>
          <w:rFonts w:ascii="Times New Roman" w:hAnsi="Times New Roman" w:cs="Times New Roman"/>
          <w:sz w:val="30"/>
          <w:szCs w:val="30"/>
        </w:rPr>
        <w:t>ся на территории</w:t>
      </w:r>
      <w:r w:rsidR="00C05F5A" w:rsidRPr="00684C1D">
        <w:rPr>
          <w:rFonts w:ascii="Times New Roman" w:hAnsi="Times New Roman" w:cs="Times New Roman"/>
          <w:sz w:val="30"/>
          <w:szCs w:val="30"/>
        </w:rPr>
        <w:t xml:space="preserve"> и о</w:t>
      </w:r>
      <w:r w:rsidR="00850B44" w:rsidRPr="00684C1D">
        <w:rPr>
          <w:rFonts w:ascii="Times New Roman" w:hAnsi="Times New Roman" w:cs="Times New Roman"/>
          <w:sz w:val="30"/>
          <w:szCs w:val="30"/>
        </w:rPr>
        <w:t>храняем</w:t>
      </w:r>
      <w:r w:rsidR="00976DEA" w:rsidRPr="00684C1D">
        <w:rPr>
          <w:rFonts w:ascii="Times New Roman" w:hAnsi="Times New Roman" w:cs="Times New Roman"/>
          <w:sz w:val="30"/>
          <w:szCs w:val="30"/>
        </w:rPr>
        <w:t>ых</w:t>
      </w:r>
      <w:r w:rsidR="00850B44" w:rsidRPr="00684C1D">
        <w:rPr>
          <w:rFonts w:ascii="Times New Roman" w:hAnsi="Times New Roman" w:cs="Times New Roman"/>
          <w:sz w:val="30"/>
          <w:szCs w:val="30"/>
        </w:rPr>
        <w:t xml:space="preserve"> </w:t>
      </w:r>
      <w:r w:rsidR="00976DEA" w:rsidRPr="00684C1D">
        <w:rPr>
          <w:rFonts w:ascii="Times New Roman" w:hAnsi="Times New Roman" w:cs="Times New Roman"/>
          <w:sz w:val="30"/>
          <w:szCs w:val="30"/>
        </w:rPr>
        <w:t xml:space="preserve">объектах </w:t>
      </w:r>
      <w:r w:rsidR="00850B44" w:rsidRPr="00684C1D">
        <w:rPr>
          <w:rFonts w:ascii="Times New Roman" w:hAnsi="Times New Roman" w:cs="Times New Roman"/>
          <w:sz w:val="30"/>
          <w:szCs w:val="30"/>
        </w:rPr>
        <w:t>Обществ</w:t>
      </w:r>
      <w:r w:rsidR="009A45D5" w:rsidRPr="00684C1D">
        <w:rPr>
          <w:rFonts w:ascii="Times New Roman" w:hAnsi="Times New Roman" w:cs="Times New Roman"/>
          <w:sz w:val="30"/>
          <w:szCs w:val="30"/>
        </w:rPr>
        <w:t>а</w:t>
      </w:r>
      <w:r w:rsidR="004B0F52" w:rsidRPr="00684C1D">
        <w:rPr>
          <w:rFonts w:ascii="Times New Roman" w:hAnsi="Times New Roman" w:cs="Times New Roman"/>
          <w:sz w:val="30"/>
          <w:szCs w:val="30"/>
        </w:rPr>
        <w:t xml:space="preserve">, сохранности </w:t>
      </w:r>
      <w:r w:rsidR="00976DEA" w:rsidRPr="00684C1D">
        <w:rPr>
          <w:rFonts w:ascii="Times New Roman" w:hAnsi="Times New Roman" w:cs="Times New Roman"/>
          <w:sz w:val="30"/>
          <w:szCs w:val="30"/>
        </w:rPr>
        <w:t xml:space="preserve">имущества Общества </w:t>
      </w:r>
      <w:r w:rsidR="004B0F52" w:rsidRPr="00684C1D">
        <w:rPr>
          <w:rFonts w:ascii="Times New Roman" w:hAnsi="Times New Roman" w:cs="Times New Roman"/>
          <w:sz w:val="30"/>
          <w:szCs w:val="30"/>
        </w:rPr>
        <w:t>и</w:t>
      </w:r>
      <w:r w:rsidR="00552E47" w:rsidRPr="00684C1D">
        <w:rPr>
          <w:rFonts w:ascii="Times New Roman" w:hAnsi="Times New Roman" w:cs="Times New Roman"/>
          <w:sz w:val="30"/>
          <w:szCs w:val="30"/>
        </w:rPr>
        <w:t> </w:t>
      </w:r>
      <w:r w:rsidR="004B0F52" w:rsidRPr="00684C1D">
        <w:rPr>
          <w:rFonts w:ascii="Times New Roman" w:hAnsi="Times New Roman" w:cs="Times New Roman"/>
          <w:sz w:val="30"/>
          <w:szCs w:val="30"/>
        </w:rPr>
        <w:t>устанавливает единый порядок и требования по обеспечению безопасности Общества</w:t>
      </w:r>
      <w:r w:rsidR="0032458A" w:rsidRPr="00684C1D">
        <w:rPr>
          <w:rFonts w:ascii="Times New Roman" w:hAnsi="Times New Roman" w:cs="Times New Roman"/>
          <w:sz w:val="30"/>
          <w:szCs w:val="30"/>
        </w:rPr>
        <w:t>.</w:t>
      </w:r>
    </w:p>
    <w:p w14:paraId="187D7DFC" w14:textId="0BB9B867" w:rsidR="002459ED" w:rsidRDefault="008267B4" w:rsidP="007E52D7">
      <w:pPr>
        <w:pStyle w:val="a4"/>
        <w:numPr>
          <w:ilvl w:val="1"/>
          <w:numId w:val="45"/>
        </w:numPr>
        <w:tabs>
          <w:tab w:val="left" w:pos="568"/>
        </w:tabs>
        <w:spacing w:before="100"/>
        <w:ind w:left="0"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rPr>
        <w:t xml:space="preserve">Положение определяет основные требования и порядок организации пропускного и внутриобъектового режимов </w:t>
      </w:r>
      <w:r w:rsidR="00976DEA" w:rsidRPr="00684C1D">
        <w:rPr>
          <w:rFonts w:ascii="Times New Roman" w:hAnsi="Times New Roman" w:cs="Times New Roman"/>
          <w:sz w:val="30"/>
          <w:szCs w:val="30"/>
        </w:rPr>
        <w:t>на охраняемых объектах</w:t>
      </w:r>
      <w:r w:rsidR="00976DEA" w:rsidRPr="00976DEA">
        <w:rPr>
          <w:rFonts w:ascii="Times New Roman" w:hAnsi="Times New Roman" w:cs="Times New Roman"/>
          <w:color w:val="FF0000"/>
          <w:sz w:val="30"/>
          <w:szCs w:val="30"/>
        </w:rPr>
        <w:t xml:space="preserve"> </w:t>
      </w:r>
      <w:r w:rsidRPr="002459ED">
        <w:rPr>
          <w:rFonts w:ascii="Times New Roman" w:hAnsi="Times New Roman" w:cs="Times New Roman"/>
          <w:sz w:val="30"/>
          <w:szCs w:val="30"/>
        </w:rPr>
        <w:t>Общества</w:t>
      </w:r>
      <w:r w:rsidR="00976DEA">
        <w:rPr>
          <w:rFonts w:ascii="Times New Roman" w:hAnsi="Times New Roman" w:cs="Times New Roman"/>
          <w:sz w:val="30"/>
          <w:szCs w:val="30"/>
        </w:rPr>
        <w:t>.</w:t>
      </w:r>
    </w:p>
    <w:p w14:paraId="20BB0DDC" w14:textId="6A82CF74" w:rsidR="002459ED" w:rsidRPr="00684731" w:rsidRDefault="008267B4" w:rsidP="007E52D7">
      <w:pPr>
        <w:pStyle w:val="a4"/>
        <w:numPr>
          <w:ilvl w:val="1"/>
          <w:numId w:val="46"/>
        </w:numPr>
        <w:tabs>
          <w:tab w:val="left" w:pos="709"/>
        </w:tabs>
        <w:spacing w:before="100"/>
        <w:ind w:left="0"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rPr>
        <w:t xml:space="preserve">Положение представляет собой совокупность правил, действующих на территории, </w:t>
      </w:r>
      <w:r w:rsidR="009A45D5" w:rsidRPr="00684C1D">
        <w:rPr>
          <w:rFonts w:ascii="Times New Roman" w:hAnsi="Times New Roman" w:cs="Times New Roman"/>
          <w:sz w:val="30"/>
          <w:szCs w:val="30"/>
        </w:rPr>
        <w:t>и охраняемых объектах</w:t>
      </w:r>
      <w:r w:rsidR="009A45D5" w:rsidRPr="009A45D5">
        <w:rPr>
          <w:rFonts w:ascii="Times New Roman" w:hAnsi="Times New Roman" w:cs="Times New Roman"/>
          <w:i/>
          <w:color w:val="FF0000"/>
          <w:sz w:val="30"/>
          <w:szCs w:val="30"/>
        </w:rPr>
        <w:t xml:space="preserve"> </w:t>
      </w:r>
      <w:r w:rsidRPr="002459ED">
        <w:rPr>
          <w:rFonts w:ascii="Times New Roman" w:hAnsi="Times New Roman" w:cs="Times New Roman"/>
          <w:sz w:val="30"/>
          <w:szCs w:val="30"/>
        </w:rPr>
        <w:t xml:space="preserve">Общества, направленных на обеспечение установленного режима пребывания </w:t>
      </w:r>
      <w:r w:rsidR="009A45D5" w:rsidRPr="00684C1D">
        <w:rPr>
          <w:rFonts w:ascii="Times New Roman" w:hAnsi="Times New Roman" w:cs="Times New Roman"/>
          <w:sz w:val="30"/>
          <w:szCs w:val="30"/>
        </w:rPr>
        <w:t>н</w:t>
      </w:r>
      <w:r w:rsidR="00C05F5A" w:rsidRPr="00684C1D">
        <w:rPr>
          <w:rFonts w:ascii="Times New Roman" w:hAnsi="Times New Roman" w:cs="Times New Roman"/>
          <w:sz w:val="30"/>
          <w:szCs w:val="30"/>
        </w:rPr>
        <w:t>а н</w:t>
      </w:r>
      <w:r w:rsidR="009A45D5" w:rsidRPr="00684C1D">
        <w:rPr>
          <w:rFonts w:ascii="Times New Roman" w:hAnsi="Times New Roman" w:cs="Times New Roman"/>
          <w:sz w:val="30"/>
          <w:szCs w:val="30"/>
        </w:rPr>
        <w:t>их</w:t>
      </w:r>
      <w:r w:rsidR="009A45D5" w:rsidRPr="002459ED">
        <w:rPr>
          <w:rFonts w:ascii="Times New Roman" w:hAnsi="Times New Roman" w:cs="Times New Roman"/>
          <w:sz w:val="30"/>
          <w:szCs w:val="30"/>
        </w:rPr>
        <w:t xml:space="preserve"> </w:t>
      </w:r>
      <w:r w:rsidR="00684C1D">
        <w:rPr>
          <w:rFonts w:ascii="Times New Roman" w:hAnsi="Times New Roman" w:cs="Times New Roman"/>
          <w:sz w:val="30"/>
          <w:szCs w:val="30"/>
        </w:rPr>
        <w:t xml:space="preserve">работников, </w:t>
      </w:r>
      <w:r w:rsidRPr="002459ED">
        <w:rPr>
          <w:rFonts w:ascii="Times New Roman" w:hAnsi="Times New Roman" w:cs="Times New Roman"/>
          <w:sz w:val="30"/>
          <w:szCs w:val="30"/>
        </w:rPr>
        <w:t>и иных лиц в целях</w:t>
      </w:r>
      <w:r w:rsidR="00954152" w:rsidRPr="00954152">
        <w:rPr>
          <w:rFonts w:ascii="Times New Roman" w:hAnsi="Times New Roman" w:cs="Times New Roman"/>
          <w:sz w:val="30"/>
          <w:szCs w:val="30"/>
        </w:rPr>
        <w:t xml:space="preserve"> </w:t>
      </w:r>
      <w:r w:rsidR="00954152" w:rsidRPr="00684C1D">
        <w:rPr>
          <w:rFonts w:ascii="Times New Roman" w:hAnsi="Times New Roman" w:cs="Times New Roman"/>
          <w:sz w:val="30"/>
          <w:szCs w:val="30"/>
        </w:rPr>
        <w:t>обеспечения</w:t>
      </w:r>
      <w:r w:rsidRPr="002459ED">
        <w:rPr>
          <w:rFonts w:ascii="Times New Roman" w:hAnsi="Times New Roman" w:cs="Times New Roman"/>
          <w:sz w:val="30"/>
          <w:szCs w:val="30"/>
        </w:rPr>
        <w:t xml:space="preserve"> их безопасности, а также нормального функционирования систем жизнеобеспечения, сохранности имущества </w:t>
      </w:r>
      <w:r w:rsidR="00954152">
        <w:rPr>
          <w:rFonts w:ascii="Times New Roman" w:hAnsi="Times New Roman" w:cs="Times New Roman"/>
          <w:sz w:val="30"/>
          <w:szCs w:val="30"/>
        </w:rPr>
        <w:t>Общества</w:t>
      </w:r>
      <w:r w:rsidR="00A37C29" w:rsidRPr="002459ED">
        <w:rPr>
          <w:rFonts w:ascii="Times New Roman" w:hAnsi="Times New Roman" w:cs="Times New Roman"/>
          <w:sz w:val="30"/>
          <w:szCs w:val="30"/>
        </w:rPr>
        <w:t>.</w:t>
      </w:r>
    </w:p>
    <w:p w14:paraId="24244637" w14:textId="29BAF729" w:rsidR="00684731" w:rsidRPr="009A45D5" w:rsidRDefault="00684731" w:rsidP="00684731">
      <w:pPr>
        <w:pStyle w:val="a4"/>
        <w:numPr>
          <w:ilvl w:val="1"/>
          <w:numId w:val="46"/>
        </w:numPr>
        <w:tabs>
          <w:tab w:val="left" w:pos="709"/>
        </w:tabs>
        <w:spacing w:before="100"/>
        <w:ind w:left="0" w:firstLine="709"/>
        <w:jc w:val="both"/>
        <w:rPr>
          <w:i/>
          <w:color w:val="FF0000"/>
          <w:sz w:val="30"/>
          <w:szCs w:val="30"/>
        </w:rPr>
      </w:pPr>
      <w:r w:rsidRPr="00976DEA">
        <w:rPr>
          <w:rFonts w:ascii="Times New Roman" w:hAnsi="Times New Roman" w:cs="Times New Roman"/>
          <w:sz w:val="30"/>
          <w:szCs w:val="30"/>
          <w:shd w:val="clear" w:color="auto" w:fill="FFFFFF"/>
        </w:rPr>
        <w:t>В настоящем П</w:t>
      </w:r>
      <w:r w:rsidRPr="00976DEA">
        <w:rPr>
          <w:rFonts w:ascii="Times New Roman" w:hAnsi="Times New Roman" w:cs="Times New Roman"/>
          <w:sz w:val="30"/>
          <w:szCs w:val="30"/>
        </w:rPr>
        <w:t xml:space="preserve">оложении </w:t>
      </w:r>
      <w:r w:rsidRPr="00485C71">
        <w:rPr>
          <w:rFonts w:ascii="Times New Roman" w:hAnsi="Times New Roman" w:cs="Times New Roman"/>
          <w:sz w:val="30"/>
          <w:szCs w:val="30"/>
        </w:rPr>
        <w:t>применяются следующие основные термины и их определения:</w:t>
      </w:r>
    </w:p>
    <w:p w14:paraId="1EA668F9" w14:textId="3911041F" w:rsidR="00684731" w:rsidRPr="00D77E99" w:rsidRDefault="00684731" w:rsidP="00684731">
      <w:pPr>
        <w:pStyle w:val="a4"/>
        <w:spacing w:before="120" w:after="120"/>
        <w:ind w:firstLine="708"/>
        <w:jc w:val="both"/>
        <w:rPr>
          <w:rFonts w:ascii="Times New Roman" w:hAnsi="Times New Roman" w:cs="Times New Roman"/>
          <w:strike/>
          <w:sz w:val="30"/>
          <w:szCs w:val="30"/>
          <w:shd w:val="clear" w:color="auto" w:fill="FFFFFF"/>
        </w:rPr>
      </w:pPr>
      <w:r w:rsidRPr="00485C71">
        <w:rPr>
          <w:rFonts w:ascii="Times New Roman" w:hAnsi="Times New Roman" w:cs="Times New Roman"/>
          <w:b/>
          <w:i/>
          <w:sz w:val="30"/>
          <w:szCs w:val="30"/>
        </w:rPr>
        <w:t>пропускной режим</w:t>
      </w:r>
      <w:r w:rsidRPr="00485C71">
        <w:rPr>
          <w:rFonts w:ascii="Times New Roman" w:hAnsi="Times New Roman" w:cs="Times New Roman"/>
          <w:i/>
          <w:sz w:val="30"/>
          <w:szCs w:val="30"/>
        </w:rPr>
        <w:t xml:space="preserve"> – порядок, обеспечиваемый совокупностью мероприятий и правил, исключающих возможность бесконтрольного входа (выхода) работников и иных лиц, въезда (выезда) транспортных средств, вноса (выноса), ввоза (вывоза) имущества на охраняемые объекты (с охраняемых объектов) </w:t>
      </w:r>
      <w:r w:rsidR="00383343">
        <w:rPr>
          <w:rFonts w:ascii="Times New Roman" w:hAnsi="Times New Roman" w:cs="Times New Roman"/>
          <w:i/>
          <w:sz w:val="30"/>
          <w:szCs w:val="30"/>
        </w:rPr>
        <w:t>Общества</w:t>
      </w:r>
      <w:r w:rsidRPr="00485C71">
        <w:rPr>
          <w:rFonts w:ascii="Times New Roman" w:hAnsi="Times New Roman" w:cs="Times New Roman"/>
          <w:i/>
          <w:sz w:val="30"/>
          <w:szCs w:val="30"/>
        </w:rPr>
        <w:t>, устанавливаемый в целях защиты охраняемых объектов Общества от противоправных посягательств;</w:t>
      </w:r>
      <w:r w:rsidRPr="009A45D5">
        <w:rPr>
          <w:rFonts w:ascii="Times New Roman" w:hAnsi="Times New Roman" w:cs="Times New Roman"/>
          <w:i/>
          <w:color w:val="FF0000"/>
          <w:sz w:val="30"/>
          <w:szCs w:val="30"/>
        </w:rPr>
        <w:t xml:space="preserve"> </w:t>
      </w:r>
      <w:bookmarkStart w:id="0" w:name="a89"/>
      <w:bookmarkEnd w:id="0"/>
      <w:r>
        <w:rPr>
          <w:rFonts w:ascii="Times New Roman" w:hAnsi="Times New Roman" w:cs="Times New Roman"/>
          <w:b/>
          <w:strike/>
          <w:sz w:val="30"/>
          <w:szCs w:val="30"/>
        </w:rPr>
        <w:t xml:space="preserve"> </w:t>
      </w:r>
      <w:r w:rsidRPr="00D77E99">
        <w:rPr>
          <w:rFonts w:ascii="Times New Roman" w:hAnsi="Times New Roman" w:cs="Times New Roman"/>
          <w:strike/>
          <w:sz w:val="30"/>
          <w:szCs w:val="30"/>
        </w:rPr>
        <w:t xml:space="preserve"> </w:t>
      </w:r>
    </w:p>
    <w:p w14:paraId="7115ECC0" w14:textId="77777777" w:rsidR="00684731" w:rsidRPr="00485C71" w:rsidRDefault="00684731" w:rsidP="00684731">
      <w:pPr>
        <w:pStyle w:val="a4"/>
        <w:tabs>
          <w:tab w:val="left" w:pos="1276"/>
        </w:tabs>
        <w:spacing w:before="100"/>
        <w:ind w:firstLine="709"/>
        <w:jc w:val="both"/>
        <w:rPr>
          <w:rFonts w:ascii="Times New Roman" w:hAnsi="Times New Roman" w:cs="Times New Roman"/>
          <w:i/>
          <w:sz w:val="30"/>
          <w:szCs w:val="30"/>
        </w:rPr>
      </w:pPr>
      <w:r w:rsidRPr="00485C71">
        <w:rPr>
          <w:rFonts w:ascii="Times New Roman" w:hAnsi="Times New Roman" w:cs="Times New Roman"/>
          <w:b/>
          <w:i/>
          <w:sz w:val="30"/>
          <w:szCs w:val="30"/>
        </w:rPr>
        <w:t>внутриобъектовый режим</w:t>
      </w:r>
      <w:r w:rsidRPr="00485C71">
        <w:rPr>
          <w:rFonts w:ascii="Times New Roman" w:hAnsi="Times New Roman" w:cs="Times New Roman"/>
          <w:i/>
          <w:sz w:val="30"/>
          <w:szCs w:val="30"/>
        </w:rPr>
        <w:t xml:space="preserve"> – установленный в Обществе порядок, обеспечиваемый совокупностью мероприятий и правил, выполняемых работниками и иными лицами, находящимися на охраняемых объектах </w:t>
      </w:r>
      <w:r w:rsidRPr="00485C71">
        <w:rPr>
          <w:rFonts w:ascii="Times New Roman" w:hAnsi="Times New Roman" w:cs="Times New Roman"/>
          <w:i/>
          <w:sz w:val="30"/>
          <w:szCs w:val="30"/>
        </w:rPr>
        <w:lastRenderedPageBreak/>
        <w:t>Общества, в соответствии с требованиями Правил внутреннего трудового распорядка и пожарной безопасности, иных локальных нормативных правовых актов;</w:t>
      </w:r>
    </w:p>
    <w:p w14:paraId="712868D9" w14:textId="77777777" w:rsidR="00684731" w:rsidRPr="00485C71" w:rsidRDefault="00684731" w:rsidP="00684731">
      <w:pPr>
        <w:pStyle w:val="a4"/>
        <w:tabs>
          <w:tab w:val="left" w:pos="1276"/>
        </w:tabs>
        <w:spacing w:before="100"/>
        <w:ind w:firstLine="709"/>
        <w:jc w:val="both"/>
        <w:rPr>
          <w:rFonts w:ascii="Times New Roman" w:hAnsi="Times New Roman" w:cs="Times New Roman"/>
          <w:i/>
          <w:sz w:val="30"/>
          <w:szCs w:val="30"/>
        </w:rPr>
      </w:pPr>
      <w:r w:rsidRPr="00485C71">
        <w:rPr>
          <w:rFonts w:ascii="Times New Roman" w:hAnsi="Times New Roman" w:cs="Times New Roman"/>
          <w:b/>
          <w:i/>
          <w:sz w:val="30"/>
          <w:szCs w:val="30"/>
        </w:rPr>
        <w:t>охраняемые объекты</w:t>
      </w:r>
      <w:r w:rsidRPr="00485C71">
        <w:rPr>
          <w:rFonts w:ascii="Times New Roman" w:hAnsi="Times New Roman" w:cs="Times New Roman"/>
          <w:i/>
          <w:sz w:val="30"/>
          <w:szCs w:val="30"/>
        </w:rPr>
        <w:t> – здания, строения, сооружения, участки местности, транспортные средства, трактора, сельскохозяйственные машины и оборудование, грузы, перемещаемые транспортом, денежные средства, материальные ценности и иное имущество Общества;</w:t>
      </w:r>
    </w:p>
    <w:p w14:paraId="364B4AA3" w14:textId="77777777" w:rsidR="00684731" w:rsidRPr="00485C71" w:rsidRDefault="00684731" w:rsidP="00684731">
      <w:pPr>
        <w:pStyle w:val="newncpi"/>
        <w:ind w:firstLine="709"/>
        <w:rPr>
          <w:rFonts w:eastAsiaTheme="minorHAnsi"/>
          <w:i/>
          <w:sz w:val="30"/>
          <w:szCs w:val="30"/>
          <w:lang w:eastAsia="en-US"/>
        </w:rPr>
      </w:pPr>
      <w:bookmarkStart w:id="1" w:name="a71"/>
      <w:bookmarkEnd w:id="1"/>
      <w:r w:rsidRPr="00485C71">
        <w:rPr>
          <w:rFonts w:eastAsiaTheme="minorHAnsi"/>
          <w:b/>
          <w:i/>
          <w:sz w:val="30"/>
          <w:szCs w:val="30"/>
          <w:lang w:eastAsia="en-US"/>
        </w:rPr>
        <w:t>охрана объектов, физических лиц</w:t>
      </w:r>
      <w:r w:rsidRPr="00485C71">
        <w:rPr>
          <w:rFonts w:eastAsiaTheme="minorHAnsi"/>
          <w:i/>
          <w:sz w:val="30"/>
          <w:szCs w:val="30"/>
          <w:lang w:eastAsia="en-US"/>
        </w:rPr>
        <w:t> – мероприятия по обеспечению защиты охраняемых объектов Общества, работников и иных лиц, находящихся на охраняемых объектах Общества от противоправных посягательств;</w:t>
      </w:r>
    </w:p>
    <w:p w14:paraId="017B2829" w14:textId="77777777" w:rsidR="00684731" w:rsidRPr="00485C71" w:rsidRDefault="00684731" w:rsidP="00684731">
      <w:pPr>
        <w:pStyle w:val="newncpi"/>
        <w:ind w:firstLine="709"/>
        <w:rPr>
          <w:rFonts w:eastAsiaTheme="minorHAnsi"/>
          <w:i/>
          <w:sz w:val="30"/>
          <w:szCs w:val="30"/>
          <w:lang w:eastAsia="en-US"/>
        </w:rPr>
      </w:pPr>
      <w:bookmarkStart w:id="2" w:name="a72"/>
      <w:bookmarkEnd w:id="2"/>
      <w:r w:rsidRPr="00485C71">
        <w:rPr>
          <w:rFonts w:eastAsiaTheme="minorHAnsi"/>
          <w:b/>
          <w:i/>
          <w:sz w:val="30"/>
          <w:szCs w:val="30"/>
          <w:lang w:eastAsia="en-US"/>
        </w:rPr>
        <w:t xml:space="preserve">средства охраны </w:t>
      </w:r>
      <w:r w:rsidRPr="00485C71">
        <w:rPr>
          <w:rFonts w:eastAsiaTheme="minorHAnsi"/>
          <w:i/>
          <w:sz w:val="30"/>
          <w:szCs w:val="30"/>
          <w:lang w:eastAsia="en-US"/>
        </w:rPr>
        <w:t>– конструктивно завершенные, выполняющие самостоятельные функции устройства, в том числе аппаратно-программные, используемые для обеспечения защиты охраняемых объектов Общества от противоправных посягательств;</w:t>
      </w:r>
    </w:p>
    <w:p w14:paraId="6CC0514F" w14:textId="77777777" w:rsidR="00684731" w:rsidRPr="00485C71" w:rsidRDefault="00684731" w:rsidP="00684731">
      <w:pPr>
        <w:pStyle w:val="newncpi"/>
        <w:ind w:firstLine="709"/>
        <w:rPr>
          <w:rFonts w:eastAsiaTheme="minorHAnsi"/>
          <w:i/>
          <w:sz w:val="30"/>
          <w:szCs w:val="30"/>
          <w:lang w:eastAsia="en-US"/>
        </w:rPr>
      </w:pPr>
      <w:bookmarkStart w:id="3" w:name="a81"/>
      <w:bookmarkEnd w:id="3"/>
      <w:r w:rsidRPr="00485C71">
        <w:rPr>
          <w:rFonts w:eastAsiaTheme="minorHAnsi"/>
          <w:b/>
          <w:i/>
          <w:sz w:val="30"/>
          <w:szCs w:val="30"/>
          <w:lang w:eastAsia="en-US"/>
        </w:rPr>
        <w:t>системы охраны</w:t>
      </w:r>
      <w:r w:rsidRPr="00485C71">
        <w:rPr>
          <w:rFonts w:eastAsiaTheme="minorHAnsi"/>
          <w:i/>
          <w:sz w:val="30"/>
          <w:szCs w:val="30"/>
          <w:lang w:eastAsia="en-US"/>
        </w:rPr>
        <w:t> – совокупность совместно действующих средств охраны, установленных на охраняемых объектах Общества и объединенных системой инженерных сетей и коммуникаций (системы тревожной сигнализации, передачи извещений, контроля и управления доступом, телевизионные системы видеонаблюдения и иные системы);</w:t>
      </w:r>
    </w:p>
    <w:p w14:paraId="28FC282E" w14:textId="77777777" w:rsidR="00684731" w:rsidRPr="00D77E99" w:rsidRDefault="00684731" w:rsidP="00684731">
      <w:pPr>
        <w:pStyle w:val="newncpi"/>
        <w:ind w:firstLine="709"/>
        <w:rPr>
          <w:rFonts w:eastAsiaTheme="minorHAnsi"/>
          <w:i/>
          <w:color w:val="FF0000"/>
          <w:sz w:val="30"/>
          <w:szCs w:val="30"/>
          <w:lang w:eastAsia="en-US"/>
        </w:rPr>
      </w:pPr>
      <w:bookmarkStart w:id="4" w:name="a82"/>
      <w:bookmarkStart w:id="5" w:name="a86"/>
      <w:bookmarkEnd w:id="4"/>
      <w:bookmarkEnd w:id="5"/>
      <w:r w:rsidRPr="00485C71">
        <w:rPr>
          <w:rFonts w:eastAsiaTheme="minorHAnsi"/>
          <w:b/>
          <w:i/>
          <w:sz w:val="30"/>
          <w:szCs w:val="30"/>
          <w:lang w:eastAsia="en-US"/>
        </w:rPr>
        <w:t xml:space="preserve">инженерно-технические средства </w:t>
      </w:r>
      <w:proofErr w:type="gramStart"/>
      <w:r w:rsidRPr="00485C71">
        <w:rPr>
          <w:rFonts w:eastAsiaTheme="minorHAnsi"/>
          <w:b/>
          <w:i/>
          <w:sz w:val="30"/>
          <w:szCs w:val="30"/>
          <w:lang w:eastAsia="en-US"/>
        </w:rPr>
        <w:t>защиты </w:t>
      </w:r>
      <w:r>
        <w:rPr>
          <w:rFonts w:eastAsiaTheme="minorHAnsi"/>
          <w:b/>
          <w:i/>
          <w:sz w:val="30"/>
          <w:szCs w:val="30"/>
          <w:lang w:eastAsia="en-US"/>
        </w:rPr>
        <w:t xml:space="preserve"> </w:t>
      </w:r>
      <w:r w:rsidRPr="00485C71">
        <w:rPr>
          <w:rFonts w:eastAsiaTheme="minorHAnsi"/>
          <w:i/>
          <w:sz w:val="30"/>
          <w:szCs w:val="30"/>
          <w:lang w:eastAsia="en-US"/>
        </w:rPr>
        <w:t>–</w:t>
      </w:r>
      <w:proofErr w:type="gramEnd"/>
      <w:r w:rsidRPr="00485C71">
        <w:rPr>
          <w:rFonts w:eastAsiaTheme="minorHAnsi"/>
          <w:i/>
          <w:sz w:val="30"/>
          <w:szCs w:val="30"/>
          <w:lang w:eastAsia="en-US"/>
        </w:rPr>
        <w:t xml:space="preserve"> средства, применяемые для обеспечения необходимого механического противодействия противоправным посягательствам на охраняемые объекты Общества (защитные кабины, двери, люки, стекла, решетки, ставни, жалюзи, замки, запирающие устройства, сейфы, хранилища ценностей, механические ограждения и преграды и иные средства);</w:t>
      </w:r>
    </w:p>
    <w:p w14:paraId="6C9E420D" w14:textId="77777777" w:rsidR="00684731" w:rsidRPr="00295DC5" w:rsidRDefault="00684731" w:rsidP="00684731">
      <w:pPr>
        <w:pStyle w:val="a4"/>
        <w:spacing w:before="120" w:after="120"/>
        <w:ind w:firstLine="709"/>
        <w:jc w:val="both"/>
        <w:rPr>
          <w:rFonts w:ascii="Times New Roman" w:hAnsi="Times New Roman" w:cs="Times New Roman"/>
          <w:i/>
          <w:color w:val="FF0000"/>
          <w:sz w:val="30"/>
          <w:szCs w:val="30"/>
        </w:rPr>
      </w:pPr>
      <w:r w:rsidRPr="00485C71">
        <w:rPr>
          <w:rFonts w:ascii="Times New Roman" w:hAnsi="Times New Roman" w:cs="Times New Roman"/>
          <w:b/>
          <w:i/>
          <w:sz w:val="30"/>
          <w:szCs w:val="30"/>
        </w:rPr>
        <w:t xml:space="preserve">контрольно-пропускной пункт </w:t>
      </w:r>
      <w:r w:rsidRPr="00485C71">
        <w:rPr>
          <w:rFonts w:ascii="Times New Roman" w:hAnsi="Times New Roman" w:cs="Times New Roman"/>
          <w:i/>
          <w:sz w:val="30"/>
          <w:szCs w:val="30"/>
        </w:rPr>
        <w:t>(далее – КПП) – специально оборудованное помещение, расположенное внутри здания или отдельно стоящее здание, или сооружение, через которое осуществляется вход (выход) работников и иных лиц, въезд (выезд) транспортных средств, внос (вынос), ввоз (вывоз) имущества на охраняемый объект (с охраняемого объекта) Общества, где работник охраны выполняет обязанности по обеспечению установленного на охраняемом объекте пропускного режима, в том числе, с учетом предъявляемых к такому объекту ветеринарно-санитарных требований;</w:t>
      </w:r>
    </w:p>
    <w:p w14:paraId="0E58E8A8" w14:textId="77777777" w:rsidR="00684731" w:rsidRPr="00485C71" w:rsidRDefault="00684731" w:rsidP="00684731">
      <w:pPr>
        <w:pStyle w:val="a4"/>
        <w:spacing w:before="120" w:after="120"/>
        <w:ind w:firstLine="709"/>
        <w:jc w:val="both"/>
        <w:rPr>
          <w:rFonts w:ascii="Times New Roman" w:hAnsi="Times New Roman" w:cs="Times New Roman"/>
          <w:i/>
          <w:sz w:val="30"/>
          <w:szCs w:val="30"/>
        </w:rPr>
      </w:pPr>
      <w:r w:rsidRPr="00485C71">
        <w:rPr>
          <w:rFonts w:ascii="Times New Roman" w:hAnsi="Times New Roman" w:cs="Times New Roman"/>
          <w:b/>
          <w:i/>
          <w:sz w:val="30"/>
          <w:szCs w:val="30"/>
        </w:rPr>
        <w:t xml:space="preserve">контрольно-пропускной режим – </w:t>
      </w:r>
      <w:r w:rsidRPr="00485C71">
        <w:rPr>
          <w:rFonts w:ascii="Times New Roman" w:hAnsi="Times New Roman" w:cs="Times New Roman"/>
          <w:i/>
          <w:sz w:val="30"/>
          <w:szCs w:val="30"/>
        </w:rPr>
        <w:t xml:space="preserve">совокупность мероприятий и правил, направленных на предотвращение несанкционированного пребывания на территории охраняемого объекта работников и иных лиц, бесконтрольного въезда (выезда) транспортных средств и иной техники, ввоза (вывоза) имущества без надлежаще оформленных документов, на </w:t>
      </w:r>
      <w:r w:rsidRPr="00485C71">
        <w:rPr>
          <w:rFonts w:ascii="Times New Roman" w:hAnsi="Times New Roman" w:cs="Times New Roman"/>
          <w:i/>
          <w:sz w:val="30"/>
          <w:szCs w:val="30"/>
        </w:rPr>
        <w:lastRenderedPageBreak/>
        <w:t>обеспечение санитарных норм и правил, в том числе и по биологической безопасности (предотвращение заноса инфекционных и неинфекционных заболеваний), а также на обеспечение противопожарного состояния территории охраняемого объекта;</w:t>
      </w:r>
    </w:p>
    <w:p w14:paraId="03E2394B" w14:textId="77777777" w:rsidR="00684731" w:rsidRPr="000F7B8F" w:rsidRDefault="00684731" w:rsidP="00684731">
      <w:pPr>
        <w:pStyle w:val="a4"/>
        <w:spacing w:before="120" w:after="120"/>
        <w:ind w:firstLine="709"/>
        <w:jc w:val="both"/>
        <w:rPr>
          <w:rFonts w:ascii="Times New Roman" w:hAnsi="Times New Roman" w:cs="Times New Roman"/>
          <w:b/>
          <w:i/>
          <w:color w:val="FF0000"/>
          <w:sz w:val="30"/>
          <w:szCs w:val="30"/>
        </w:rPr>
      </w:pPr>
      <w:r w:rsidRPr="00485C71">
        <w:rPr>
          <w:rFonts w:ascii="Times New Roman" w:hAnsi="Times New Roman" w:cs="Times New Roman"/>
          <w:b/>
          <w:i/>
          <w:sz w:val="30"/>
          <w:szCs w:val="30"/>
        </w:rPr>
        <w:t xml:space="preserve">работник охраны – </w:t>
      </w:r>
      <w:r w:rsidRPr="00485C71">
        <w:rPr>
          <w:rFonts w:ascii="Times New Roman" w:hAnsi="Times New Roman" w:cs="Times New Roman"/>
          <w:i/>
          <w:sz w:val="30"/>
          <w:szCs w:val="30"/>
        </w:rPr>
        <w:t>лицо, состоящее в трудовых отношениях с Обществом на основании заключенного трудового договора (контракта), занимающее должность охранника, либо контролёра контрольно-пропускного пункта, выполняющее работу по обеспечению охраны на вверенном ему охраняемом объекте;</w:t>
      </w:r>
      <w:r w:rsidRPr="000F7B8F">
        <w:rPr>
          <w:rFonts w:ascii="Times New Roman" w:hAnsi="Times New Roman" w:cs="Times New Roman"/>
          <w:i/>
          <w:color w:val="FF0000"/>
          <w:sz w:val="30"/>
          <w:szCs w:val="30"/>
        </w:rPr>
        <w:t xml:space="preserve"> </w:t>
      </w:r>
    </w:p>
    <w:p w14:paraId="18BCB7EF" w14:textId="77777777" w:rsidR="00684731" w:rsidRPr="00DD38D6"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DD38D6">
        <w:rPr>
          <w:rFonts w:ascii="Times New Roman" w:hAnsi="Times New Roman" w:cs="Times New Roman"/>
          <w:b/>
          <w:i/>
          <w:sz w:val="30"/>
          <w:szCs w:val="30"/>
        </w:rPr>
        <w:t>работник</w:t>
      </w:r>
      <w:r w:rsidRPr="00DD38D6">
        <w:rPr>
          <w:rFonts w:ascii="Times New Roman" w:hAnsi="Times New Roman" w:cs="Times New Roman"/>
          <w:i/>
          <w:sz w:val="30"/>
          <w:szCs w:val="30"/>
        </w:rPr>
        <w:t xml:space="preserve"> </w:t>
      </w:r>
      <w:r w:rsidRPr="00DD38D6">
        <w:rPr>
          <w:rFonts w:ascii="Times New Roman" w:hAnsi="Times New Roman" w:cs="Times New Roman"/>
          <w:b/>
          <w:i/>
          <w:sz w:val="30"/>
          <w:szCs w:val="30"/>
        </w:rPr>
        <w:t>Общества</w:t>
      </w:r>
      <w:r w:rsidRPr="00DD38D6">
        <w:rPr>
          <w:rFonts w:ascii="Times New Roman" w:hAnsi="Times New Roman" w:cs="Times New Roman"/>
          <w:i/>
          <w:sz w:val="30"/>
          <w:szCs w:val="30"/>
        </w:rPr>
        <w:t xml:space="preserve"> – лицо, состоящее в трудовых отношениях с Обществом на основании заключенного трудового договора (контракта);</w:t>
      </w:r>
    </w:p>
    <w:p w14:paraId="1AE8FC75" w14:textId="77777777" w:rsidR="00684731" w:rsidRPr="00D77E99" w:rsidRDefault="00684731" w:rsidP="00684731">
      <w:pPr>
        <w:pStyle w:val="a4"/>
        <w:spacing w:before="120" w:after="120"/>
        <w:ind w:firstLine="709"/>
        <w:jc w:val="both"/>
        <w:rPr>
          <w:rFonts w:ascii="Times New Roman" w:hAnsi="Times New Roman" w:cs="Times New Roman"/>
          <w:i/>
          <w:color w:val="FF0000"/>
          <w:sz w:val="30"/>
          <w:szCs w:val="30"/>
          <w:shd w:val="clear" w:color="auto" w:fill="FFFFFF"/>
        </w:rPr>
      </w:pPr>
      <w:r w:rsidRPr="00485C71">
        <w:rPr>
          <w:rFonts w:ascii="Times New Roman" w:hAnsi="Times New Roman" w:cs="Times New Roman"/>
          <w:b/>
          <w:i/>
          <w:sz w:val="30"/>
          <w:szCs w:val="30"/>
        </w:rPr>
        <w:t>иные лица</w:t>
      </w:r>
      <w:r w:rsidRPr="00485C71">
        <w:rPr>
          <w:rFonts w:ascii="Times New Roman" w:hAnsi="Times New Roman" w:cs="Times New Roman"/>
          <w:i/>
          <w:sz w:val="30"/>
          <w:szCs w:val="30"/>
        </w:rPr>
        <w:t xml:space="preserve"> – работники сторонних организаций, выполняющие работы, либо оказывающие услуги на охраняемых объектах Общества на основании заключенных гражданско-правовых договоров (аренды, подряда, оказания услуг, поставки и </w:t>
      </w:r>
      <w:proofErr w:type="gramStart"/>
      <w:r w:rsidRPr="00485C71">
        <w:rPr>
          <w:rFonts w:ascii="Times New Roman" w:hAnsi="Times New Roman" w:cs="Times New Roman"/>
          <w:i/>
          <w:sz w:val="30"/>
          <w:szCs w:val="30"/>
        </w:rPr>
        <w:t>т.п.</w:t>
      </w:r>
      <w:proofErr w:type="gramEnd"/>
      <w:r w:rsidRPr="00485C71">
        <w:rPr>
          <w:rFonts w:ascii="Times New Roman" w:hAnsi="Times New Roman" w:cs="Times New Roman"/>
          <w:i/>
          <w:sz w:val="30"/>
          <w:szCs w:val="30"/>
        </w:rPr>
        <w:t>), а также иные граждане и должностные лица государственных (контрольных, надзорных) и иных органов, уполномоченные на посещение и допущенные на охраняемые объекты Общества;</w:t>
      </w:r>
    </w:p>
    <w:p w14:paraId="7729C38E" w14:textId="77777777" w:rsidR="00684731" w:rsidRPr="00DD38D6" w:rsidRDefault="00684731" w:rsidP="00684731">
      <w:pPr>
        <w:pStyle w:val="a4"/>
        <w:spacing w:before="120" w:after="120"/>
        <w:ind w:firstLine="708"/>
        <w:jc w:val="both"/>
        <w:rPr>
          <w:rFonts w:ascii="Times New Roman" w:hAnsi="Times New Roman" w:cs="Times New Roman"/>
          <w:i/>
          <w:sz w:val="30"/>
          <w:szCs w:val="30"/>
          <w:shd w:val="clear" w:color="auto" w:fill="FFFFFF"/>
        </w:rPr>
      </w:pPr>
      <w:r w:rsidRPr="00DD38D6">
        <w:rPr>
          <w:rFonts w:ascii="Times New Roman" w:hAnsi="Times New Roman" w:cs="Times New Roman"/>
          <w:b/>
          <w:i/>
          <w:sz w:val="30"/>
          <w:szCs w:val="30"/>
        </w:rPr>
        <w:t>электронная пропускная система</w:t>
      </w:r>
      <w:r w:rsidRPr="00DD38D6">
        <w:rPr>
          <w:rFonts w:ascii="Times New Roman" w:hAnsi="Times New Roman" w:cs="Times New Roman"/>
          <w:i/>
          <w:sz w:val="30"/>
          <w:szCs w:val="30"/>
        </w:rPr>
        <w:t xml:space="preserve"> – комплекс аппаратных и программных средств, состоящих из сервера, компьютерной программы и технических средств, соединенных посредством локальной сети Общества (</w:t>
      </w:r>
      <w:r w:rsidRPr="00DD38D6">
        <w:rPr>
          <w:rFonts w:ascii="Times New Roman" w:hAnsi="Times New Roman" w:cs="Times New Roman"/>
          <w:i/>
          <w:sz w:val="30"/>
          <w:szCs w:val="30"/>
          <w:lang w:val="en-US"/>
        </w:rPr>
        <w:t>GPS</w:t>
      </w:r>
      <w:r w:rsidRPr="00DD38D6">
        <w:rPr>
          <w:rFonts w:ascii="Times New Roman" w:hAnsi="Times New Roman" w:cs="Times New Roman"/>
          <w:i/>
          <w:sz w:val="30"/>
          <w:szCs w:val="30"/>
        </w:rPr>
        <w:t xml:space="preserve"> сети), направленных на обеспечение безопасности объекта;</w:t>
      </w:r>
    </w:p>
    <w:p w14:paraId="1840217D" w14:textId="77777777" w:rsidR="00684731" w:rsidRPr="00DD38D6" w:rsidRDefault="00684731" w:rsidP="00684731">
      <w:pPr>
        <w:pStyle w:val="a4"/>
        <w:spacing w:before="120" w:after="120"/>
        <w:ind w:firstLine="708"/>
        <w:jc w:val="both"/>
        <w:rPr>
          <w:rFonts w:ascii="Times New Roman" w:hAnsi="Times New Roman" w:cs="Times New Roman"/>
          <w:i/>
          <w:sz w:val="30"/>
          <w:szCs w:val="30"/>
          <w:shd w:val="clear" w:color="auto" w:fill="FFFFFF"/>
        </w:rPr>
      </w:pPr>
      <w:r w:rsidRPr="00DD38D6">
        <w:rPr>
          <w:rFonts w:ascii="Times New Roman" w:hAnsi="Times New Roman" w:cs="Times New Roman"/>
          <w:b/>
          <w:i/>
          <w:sz w:val="30"/>
          <w:szCs w:val="30"/>
        </w:rPr>
        <w:t>технические средства электронной пропускной системы</w:t>
      </w:r>
      <w:r w:rsidRPr="00DD38D6">
        <w:rPr>
          <w:rFonts w:ascii="Times New Roman" w:hAnsi="Times New Roman" w:cs="Times New Roman"/>
          <w:i/>
          <w:sz w:val="30"/>
          <w:szCs w:val="30"/>
        </w:rPr>
        <w:t xml:space="preserve"> – турникеты и электронные дверные замки, расположенные на КПП охраняемого объекта;</w:t>
      </w:r>
    </w:p>
    <w:p w14:paraId="6F517879" w14:textId="77777777" w:rsidR="00684731" w:rsidRPr="00943BEC" w:rsidRDefault="00684731" w:rsidP="00684731">
      <w:pPr>
        <w:pStyle w:val="a4"/>
        <w:spacing w:before="120" w:after="120"/>
        <w:ind w:firstLine="708"/>
        <w:jc w:val="both"/>
        <w:rPr>
          <w:rFonts w:ascii="Times New Roman" w:hAnsi="Times New Roman" w:cs="Times New Roman"/>
          <w:i/>
          <w:color w:val="FF0000"/>
          <w:sz w:val="30"/>
          <w:szCs w:val="30"/>
          <w:shd w:val="clear" w:color="auto" w:fill="FFFFFF"/>
        </w:rPr>
      </w:pPr>
      <w:r w:rsidRPr="00684C1D">
        <w:rPr>
          <w:rFonts w:ascii="Times New Roman" w:hAnsi="Times New Roman" w:cs="Times New Roman"/>
          <w:b/>
          <w:i/>
          <w:sz w:val="30"/>
          <w:szCs w:val="30"/>
          <w:shd w:val="clear" w:color="auto" w:fill="FFFFFF"/>
        </w:rPr>
        <w:t>пропуск</w:t>
      </w:r>
      <w:r w:rsidRPr="00684C1D">
        <w:rPr>
          <w:rFonts w:ascii="Times New Roman" w:hAnsi="Times New Roman" w:cs="Times New Roman"/>
          <w:i/>
          <w:sz w:val="30"/>
          <w:szCs w:val="30"/>
          <w:shd w:val="clear" w:color="auto" w:fill="FFFFFF"/>
        </w:rPr>
        <w:t xml:space="preserve"> – надлежаще оформленная в электронном виде пластиковая карта, выданная уполномоченным работником Общества конкретному работнику Общества, дающая ему право на посещение охраняемого объекта (объектов) на весь период действия трудового договора (контракта);</w:t>
      </w:r>
    </w:p>
    <w:p w14:paraId="23879F69" w14:textId="77777777" w:rsidR="00684731" w:rsidRPr="00943BEC" w:rsidRDefault="00684731" w:rsidP="00684731">
      <w:pPr>
        <w:pStyle w:val="a4"/>
        <w:spacing w:before="120" w:after="120"/>
        <w:ind w:firstLine="708"/>
        <w:jc w:val="both"/>
        <w:rPr>
          <w:rFonts w:ascii="Times New Roman" w:hAnsi="Times New Roman" w:cs="Times New Roman"/>
          <w:i/>
          <w:color w:val="FF0000"/>
          <w:sz w:val="30"/>
          <w:szCs w:val="30"/>
          <w:shd w:val="clear" w:color="auto" w:fill="FFFFFF"/>
        </w:rPr>
      </w:pPr>
      <w:r w:rsidRPr="00684C1D">
        <w:rPr>
          <w:rFonts w:ascii="Times New Roman" w:hAnsi="Times New Roman" w:cs="Times New Roman"/>
          <w:b/>
          <w:i/>
          <w:sz w:val="30"/>
          <w:szCs w:val="30"/>
          <w:shd w:val="clear" w:color="auto" w:fill="FFFFFF"/>
        </w:rPr>
        <w:t>временный пропуск</w:t>
      </w:r>
      <w:r w:rsidRPr="00684C1D">
        <w:rPr>
          <w:rFonts w:ascii="Times New Roman" w:hAnsi="Times New Roman" w:cs="Times New Roman"/>
          <w:i/>
          <w:sz w:val="30"/>
          <w:szCs w:val="30"/>
          <w:shd w:val="clear" w:color="auto" w:fill="FFFFFF"/>
        </w:rPr>
        <w:t xml:space="preserve"> – надлежаще оформленный </w:t>
      </w:r>
      <w:r w:rsidRPr="00684C1D">
        <w:rPr>
          <w:rFonts w:ascii="Times New Roman" w:hAnsi="Times New Roman" w:cs="Times New Roman"/>
          <w:i/>
          <w:sz w:val="30"/>
          <w:szCs w:val="30"/>
        </w:rPr>
        <w:t xml:space="preserve">документ на бумажном носителе по установленной форме (с </w:t>
      </w:r>
      <w:r w:rsidRPr="00684C1D">
        <w:rPr>
          <w:rFonts w:ascii="Times New Roman" w:hAnsi="Times New Roman" w:cs="Times New Roman"/>
          <w:i/>
          <w:sz w:val="30"/>
          <w:szCs w:val="30"/>
          <w:shd w:val="clear" w:color="auto" w:fill="FFFFFF"/>
        </w:rPr>
        <w:t>фотографией или без), либо оформленная в электронном виде пластиковая карта, выданные уполномоченным работником Общества конкретному работнику Общества или иному лицу и дающее ему право на посещение охраняемого объекта (объектов) на определенный срок;</w:t>
      </w:r>
    </w:p>
    <w:p w14:paraId="24FB56E3" w14:textId="77777777" w:rsidR="00684731" w:rsidRPr="005B3837" w:rsidRDefault="00684731" w:rsidP="00684731">
      <w:pPr>
        <w:pStyle w:val="a4"/>
        <w:spacing w:before="120" w:after="120"/>
        <w:ind w:firstLine="708"/>
        <w:jc w:val="both"/>
        <w:rPr>
          <w:rFonts w:ascii="Times New Roman" w:hAnsi="Times New Roman" w:cs="Times New Roman"/>
          <w:i/>
          <w:color w:val="FF0000"/>
          <w:sz w:val="30"/>
          <w:szCs w:val="30"/>
          <w:shd w:val="clear" w:color="auto" w:fill="FFFFFF"/>
        </w:rPr>
      </w:pPr>
      <w:r w:rsidRPr="00684C1D">
        <w:rPr>
          <w:rFonts w:ascii="Times New Roman" w:hAnsi="Times New Roman" w:cs="Times New Roman"/>
          <w:b/>
          <w:i/>
          <w:sz w:val="30"/>
          <w:szCs w:val="30"/>
        </w:rPr>
        <w:t>разовый пропуск</w:t>
      </w:r>
      <w:r w:rsidRPr="00684C1D">
        <w:rPr>
          <w:rFonts w:ascii="Times New Roman" w:hAnsi="Times New Roman" w:cs="Times New Roman"/>
          <w:i/>
          <w:sz w:val="30"/>
          <w:szCs w:val="30"/>
          <w:shd w:val="clear" w:color="auto" w:fill="FFFFFF"/>
        </w:rPr>
        <w:t xml:space="preserve"> – надлежаще оформленный </w:t>
      </w:r>
      <w:r w:rsidRPr="00684C1D">
        <w:rPr>
          <w:rFonts w:ascii="Times New Roman" w:hAnsi="Times New Roman" w:cs="Times New Roman"/>
          <w:i/>
          <w:sz w:val="30"/>
          <w:szCs w:val="30"/>
        </w:rPr>
        <w:t xml:space="preserve">документ на бумажном носителе по установленной форме, выданный </w:t>
      </w:r>
      <w:r w:rsidRPr="00684C1D">
        <w:rPr>
          <w:rFonts w:ascii="Times New Roman" w:hAnsi="Times New Roman" w:cs="Times New Roman"/>
          <w:i/>
          <w:sz w:val="30"/>
          <w:szCs w:val="30"/>
          <w:shd w:val="clear" w:color="auto" w:fill="FFFFFF"/>
        </w:rPr>
        <w:t xml:space="preserve">руководителем структурного подразделения Общества, дающий право конкретному </w:t>
      </w:r>
      <w:r w:rsidRPr="00684C1D">
        <w:rPr>
          <w:rFonts w:ascii="Times New Roman" w:hAnsi="Times New Roman" w:cs="Times New Roman"/>
          <w:i/>
          <w:sz w:val="30"/>
          <w:szCs w:val="30"/>
          <w:shd w:val="clear" w:color="auto" w:fill="FFFFFF"/>
        </w:rPr>
        <w:lastRenderedPageBreak/>
        <w:t>подчиненному работнику осуществить один раз в течение рабочего дня (рабочей смены) выход с охраняемого объекта и возвращения на него;</w:t>
      </w:r>
    </w:p>
    <w:p w14:paraId="594110D7" w14:textId="77777777" w:rsidR="00684731" w:rsidRPr="00DD38D6" w:rsidRDefault="00684731" w:rsidP="00684731">
      <w:pPr>
        <w:pStyle w:val="a4"/>
        <w:spacing w:before="120" w:after="120"/>
        <w:ind w:firstLine="708"/>
        <w:jc w:val="both"/>
        <w:rPr>
          <w:rFonts w:ascii="Times New Roman" w:hAnsi="Times New Roman" w:cs="Times New Roman"/>
          <w:i/>
          <w:sz w:val="30"/>
          <w:szCs w:val="30"/>
          <w:shd w:val="clear" w:color="auto" w:fill="FFFFFF"/>
        </w:rPr>
      </w:pPr>
      <w:r w:rsidRPr="00DD38D6">
        <w:rPr>
          <w:rFonts w:ascii="Times New Roman" w:hAnsi="Times New Roman" w:cs="Times New Roman"/>
          <w:b/>
          <w:i/>
          <w:sz w:val="30"/>
          <w:szCs w:val="30"/>
        </w:rPr>
        <w:t>внутридворовая территория</w:t>
      </w:r>
      <w:r w:rsidRPr="00DD38D6">
        <w:rPr>
          <w:rFonts w:ascii="Times New Roman" w:hAnsi="Times New Roman" w:cs="Times New Roman"/>
          <w:i/>
          <w:sz w:val="30"/>
          <w:szCs w:val="30"/>
        </w:rPr>
        <w:t xml:space="preserve"> – земельный участок, оборудованный искусственным ограждением с визуально понятным централизованным въездом-выездом, входом-выходом, на котором расположена инфраструктура, а также административно-производственные и бытовые строения Общества;</w:t>
      </w:r>
    </w:p>
    <w:p w14:paraId="302FE1CC" w14:textId="77777777" w:rsidR="00684731" w:rsidRPr="00684C1D" w:rsidRDefault="00684731" w:rsidP="00684731">
      <w:pPr>
        <w:pStyle w:val="a4"/>
        <w:spacing w:before="120" w:after="120"/>
        <w:ind w:firstLine="709"/>
        <w:jc w:val="both"/>
        <w:rPr>
          <w:rFonts w:ascii="Times New Roman" w:hAnsi="Times New Roman" w:cs="Times New Roman"/>
          <w:i/>
          <w:color w:val="FF0000"/>
          <w:sz w:val="30"/>
          <w:szCs w:val="30"/>
        </w:rPr>
      </w:pPr>
      <w:r w:rsidRPr="00684C1D">
        <w:rPr>
          <w:rFonts w:ascii="Times New Roman" w:hAnsi="Times New Roman" w:cs="Times New Roman"/>
          <w:b/>
          <w:i/>
          <w:sz w:val="30"/>
          <w:szCs w:val="30"/>
        </w:rPr>
        <w:t xml:space="preserve">автомобильная стоянка </w:t>
      </w:r>
      <w:r w:rsidRPr="00684C1D">
        <w:rPr>
          <w:rFonts w:ascii="Times New Roman" w:hAnsi="Times New Roman" w:cs="Times New Roman"/>
          <w:i/>
          <w:sz w:val="30"/>
          <w:szCs w:val="30"/>
        </w:rPr>
        <w:t xml:space="preserve">– место стоянки транспортных средств, представляющее собой специально оборудованное инженерное сооружение (паркинг), предназначенное для хранения транспортных средств и организованное в соответствии с </w:t>
      </w:r>
      <w:hyperlink r:id="rId8" w:anchor="a57" w:tooltip="+" w:history="1">
        <w:r w:rsidRPr="00684C1D">
          <w:rPr>
            <w:rFonts w:ascii="Times New Roman" w:hAnsi="Times New Roman" w:cs="Times New Roman"/>
            <w:i/>
            <w:sz w:val="30"/>
            <w:szCs w:val="30"/>
          </w:rPr>
          <w:t>Правилами</w:t>
        </w:r>
      </w:hyperlink>
      <w:r w:rsidRPr="00684C1D">
        <w:rPr>
          <w:rFonts w:ascii="Times New Roman" w:hAnsi="Times New Roman" w:cs="Times New Roman"/>
          <w:i/>
          <w:sz w:val="30"/>
          <w:szCs w:val="30"/>
        </w:rPr>
        <w:t xml:space="preserve"> дорожного движения, утвержденными Указом Президента Республики Беларусь от 28 ноября 2005 г. № 551 «О мерах по повышению безопасности дорожного движения» (далее - Правила дорожного движения), а также </w:t>
      </w:r>
      <w:hyperlink r:id="rId9" w:anchor="a3" w:tooltip="+" w:history="1">
        <w:r w:rsidRPr="00684C1D">
          <w:rPr>
            <w:rFonts w:ascii="Times New Roman" w:hAnsi="Times New Roman" w:cs="Times New Roman"/>
            <w:i/>
            <w:sz w:val="30"/>
            <w:szCs w:val="30"/>
          </w:rPr>
          <w:t>правилами</w:t>
        </w:r>
      </w:hyperlink>
      <w:r w:rsidRPr="00684C1D">
        <w:rPr>
          <w:rFonts w:ascii="Times New Roman" w:hAnsi="Times New Roman" w:cs="Times New Roman"/>
          <w:i/>
          <w:sz w:val="30"/>
          <w:szCs w:val="30"/>
        </w:rPr>
        <w:t xml:space="preserve"> организации (строительства), эксплуатации автомобильных стоянок и автомобильных парковок и пользования ими, утверждаемыми Советом Министров Республики Беларусь;</w:t>
      </w:r>
    </w:p>
    <w:p w14:paraId="37F612D8" w14:textId="77777777" w:rsidR="00684731" w:rsidRPr="00684C1D" w:rsidRDefault="00684731" w:rsidP="00684731">
      <w:pPr>
        <w:pStyle w:val="a4"/>
        <w:spacing w:before="120" w:after="120"/>
        <w:ind w:firstLine="708"/>
        <w:jc w:val="both"/>
        <w:rPr>
          <w:rFonts w:ascii="Times New Roman" w:hAnsi="Times New Roman" w:cs="Times New Roman"/>
          <w:i/>
          <w:color w:val="FF0000"/>
          <w:sz w:val="30"/>
          <w:szCs w:val="30"/>
        </w:rPr>
      </w:pPr>
      <w:r w:rsidRPr="00684C1D">
        <w:rPr>
          <w:rFonts w:ascii="Times New Roman" w:hAnsi="Times New Roman" w:cs="Times New Roman"/>
          <w:b/>
          <w:i/>
          <w:sz w:val="30"/>
          <w:szCs w:val="30"/>
        </w:rPr>
        <w:t xml:space="preserve">автомобильная парковка – </w:t>
      </w:r>
      <w:r w:rsidRPr="00684C1D">
        <w:rPr>
          <w:rFonts w:ascii="Times New Roman" w:hAnsi="Times New Roman" w:cs="Times New Roman"/>
          <w:i/>
          <w:sz w:val="30"/>
          <w:szCs w:val="30"/>
        </w:rPr>
        <w:t xml:space="preserve">место стоянки транспортных средств, представляющее собой участок проезжей части автомобильной дороги, улицы и дороги населенного пункта или прилегающей к ним территории, организованный в соответствии с </w:t>
      </w:r>
      <w:hyperlink r:id="rId10" w:anchor="a57" w:tooltip="+" w:history="1">
        <w:r w:rsidRPr="00684C1D">
          <w:rPr>
            <w:rFonts w:ascii="Times New Roman" w:hAnsi="Times New Roman" w:cs="Times New Roman"/>
            <w:i/>
            <w:sz w:val="30"/>
            <w:szCs w:val="30"/>
          </w:rPr>
          <w:t>Правилами</w:t>
        </w:r>
      </w:hyperlink>
      <w:r w:rsidRPr="00684C1D">
        <w:rPr>
          <w:rFonts w:ascii="Times New Roman" w:hAnsi="Times New Roman" w:cs="Times New Roman"/>
          <w:i/>
          <w:sz w:val="30"/>
          <w:szCs w:val="30"/>
        </w:rPr>
        <w:t xml:space="preserve"> дорожного движения, а также </w:t>
      </w:r>
      <w:hyperlink r:id="rId11" w:anchor="a3" w:tooltip="+" w:history="1">
        <w:r w:rsidRPr="00684C1D">
          <w:rPr>
            <w:rFonts w:ascii="Times New Roman" w:hAnsi="Times New Roman" w:cs="Times New Roman"/>
            <w:i/>
            <w:sz w:val="30"/>
            <w:szCs w:val="30"/>
          </w:rPr>
          <w:t>правилами</w:t>
        </w:r>
      </w:hyperlink>
      <w:r w:rsidRPr="00684C1D">
        <w:rPr>
          <w:rFonts w:ascii="Times New Roman" w:hAnsi="Times New Roman" w:cs="Times New Roman"/>
          <w:i/>
          <w:sz w:val="30"/>
          <w:szCs w:val="30"/>
        </w:rPr>
        <w:t xml:space="preserve"> организации (строительства), эксплуатации автомобильных стоянок и автомобильных парковок и пользования ими, утверждаемыми Советом Министров Республики Беларусь;</w:t>
      </w:r>
    </w:p>
    <w:p w14:paraId="763DCA19" w14:textId="77777777" w:rsidR="00684731" w:rsidRPr="00162205" w:rsidRDefault="00684731" w:rsidP="00684731">
      <w:pPr>
        <w:pStyle w:val="a4"/>
        <w:spacing w:before="120" w:after="120"/>
        <w:ind w:firstLine="708"/>
        <w:jc w:val="both"/>
        <w:rPr>
          <w:rFonts w:ascii="Times New Roman" w:hAnsi="Times New Roman" w:cs="Times New Roman"/>
          <w:i/>
          <w:color w:val="FF0000"/>
          <w:sz w:val="30"/>
          <w:szCs w:val="30"/>
          <w:shd w:val="clear" w:color="auto" w:fill="FFFFFF"/>
        </w:rPr>
      </w:pPr>
      <w:r w:rsidRPr="00162205">
        <w:rPr>
          <w:rFonts w:ascii="Times New Roman" w:hAnsi="Times New Roman" w:cs="Times New Roman"/>
          <w:b/>
          <w:i/>
          <w:sz w:val="30"/>
          <w:szCs w:val="30"/>
          <w:shd w:val="clear" w:color="auto" w:fill="FFFFFF"/>
        </w:rPr>
        <w:t>видеонаблюдение</w:t>
      </w:r>
      <w:r w:rsidRPr="00162205">
        <w:rPr>
          <w:rFonts w:ascii="Times New Roman" w:hAnsi="Times New Roman" w:cs="Times New Roman"/>
          <w:i/>
          <w:sz w:val="30"/>
          <w:szCs w:val="30"/>
          <w:shd w:val="clear" w:color="auto" w:fill="FFFFFF"/>
        </w:rPr>
        <w:t xml:space="preserve"> – осуществление видеонаблюдения посредством использования видеокамер, записи полученного изображения и звука, хранения получаемой цифровой информации для последующего использования в целях, предусмотренных Положением о системе видеонаблюдения ОАО «Александрийское», утвержденным приказом директора от 07.04.2023 №142;</w:t>
      </w:r>
    </w:p>
    <w:p w14:paraId="3B7F14EC" w14:textId="77777777" w:rsidR="00684731" w:rsidRPr="00486281" w:rsidRDefault="00684731" w:rsidP="00684731">
      <w:pPr>
        <w:pStyle w:val="a4"/>
        <w:spacing w:before="120" w:after="120"/>
        <w:ind w:firstLine="708"/>
        <w:jc w:val="both"/>
        <w:rPr>
          <w:rFonts w:ascii="Times New Roman" w:hAnsi="Times New Roman" w:cs="Times New Roman"/>
          <w:sz w:val="30"/>
          <w:szCs w:val="30"/>
          <w:shd w:val="clear" w:color="auto" w:fill="FFFFFF"/>
        </w:rPr>
      </w:pPr>
      <w:r w:rsidRPr="00162205">
        <w:rPr>
          <w:rFonts w:ascii="Times New Roman" w:hAnsi="Times New Roman" w:cs="Times New Roman"/>
          <w:b/>
          <w:i/>
          <w:sz w:val="30"/>
          <w:szCs w:val="30"/>
          <w:shd w:val="clear" w:color="auto" w:fill="FFFFFF"/>
        </w:rPr>
        <w:t xml:space="preserve">система видеонаблюдения – </w:t>
      </w:r>
      <w:r w:rsidRPr="00162205">
        <w:rPr>
          <w:rFonts w:ascii="Times New Roman" w:hAnsi="Times New Roman" w:cs="Times New Roman"/>
          <w:i/>
          <w:sz w:val="30"/>
          <w:szCs w:val="30"/>
          <w:shd w:val="clear" w:color="auto" w:fill="FFFFFF"/>
        </w:rPr>
        <w:t>программно-аппаратный комплекс (видеокамеры, объективы, мониторы, регистраторы и др. оборудование), предназначенный для организации видеоконтроля как на локальных, так и на территориально-распределённых объектах;</w:t>
      </w:r>
    </w:p>
    <w:p w14:paraId="155274AF" w14:textId="77777777" w:rsidR="00684731" w:rsidRPr="00684C1D" w:rsidRDefault="00684731" w:rsidP="00684731">
      <w:pPr>
        <w:pStyle w:val="a4"/>
        <w:spacing w:before="120" w:after="120"/>
        <w:ind w:firstLine="708"/>
        <w:jc w:val="both"/>
        <w:rPr>
          <w:rFonts w:ascii="Times New Roman" w:hAnsi="Times New Roman" w:cs="Times New Roman"/>
          <w:i/>
          <w:color w:val="FF0000"/>
          <w:sz w:val="30"/>
          <w:szCs w:val="30"/>
        </w:rPr>
      </w:pPr>
      <w:r w:rsidRPr="00684C1D">
        <w:rPr>
          <w:rFonts w:ascii="Times New Roman" w:hAnsi="Times New Roman" w:cs="Times New Roman"/>
          <w:b/>
          <w:i/>
          <w:sz w:val="30"/>
          <w:szCs w:val="30"/>
        </w:rPr>
        <w:t xml:space="preserve">взрывоопасные предметы – </w:t>
      </w:r>
      <w:r w:rsidRPr="00684C1D">
        <w:rPr>
          <w:rFonts w:ascii="Times New Roman" w:hAnsi="Times New Roman" w:cs="Times New Roman"/>
          <w:i/>
          <w:sz w:val="30"/>
          <w:szCs w:val="30"/>
        </w:rPr>
        <w:t>неразорвавшиеся боеприпасы (авиационные боеприпасы, снаряды, минометные и инженерные мины, взрыватели, капсюли-детонаторы и другие боеприпасы), которые были инициированы, снаряжены, взведены или каким-либо иным образом подготовлены к применению и применены по предназначению (</w:t>
      </w:r>
      <w:proofErr w:type="spellStart"/>
      <w:r w:rsidRPr="00684C1D">
        <w:rPr>
          <w:rFonts w:ascii="Times New Roman" w:hAnsi="Times New Roman" w:cs="Times New Roman"/>
          <w:i/>
          <w:sz w:val="30"/>
          <w:szCs w:val="30"/>
        </w:rPr>
        <w:t>выстрелены</w:t>
      </w:r>
      <w:proofErr w:type="spellEnd"/>
      <w:r w:rsidRPr="00684C1D">
        <w:rPr>
          <w:rFonts w:ascii="Times New Roman" w:hAnsi="Times New Roman" w:cs="Times New Roman"/>
          <w:i/>
          <w:sz w:val="30"/>
          <w:szCs w:val="30"/>
        </w:rPr>
        <w:t xml:space="preserve">, сброшены или отстрелены) и должны были взорваться, но не взорвались, оставленные боеприпасы, боеприпасы, хранящиеся на складах </w:t>
      </w:r>
      <w:r w:rsidRPr="00684C1D">
        <w:rPr>
          <w:rFonts w:ascii="Times New Roman" w:hAnsi="Times New Roman" w:cs="Times New Roman"/>
          <w:i/>
          <w:sz w:val="30"/>
          <w:szCs w:val="30"/>
        </w:rPr>
        <w:lastRenderedPageBreak/>
        <w:t>и подвергшиеся термическому или механическому воздействию в результате пожаров или взрывов, специально изготовленные или приспособленные для производства взрыва средства, смеси, воздействие на которые способно привести к взрыву и причинить вред жизни, здоровью людей, имуществу или окружающей среде, а также предметы, в отношении которых имеются основания полагать, что они являются взрывоопасными;</w:t>
      </w:r>
    </w:p>
    <w:p w14:paraId="175313FA" w14:textId="77777777" w:rsidR="00684731" w:rsidRPr="00684C1D" w:rsidRDefault="00684731" w:rsidP="00684731">
      <w:pPr>
        <w:pStyle w:val="a4"/>
        <w:spacing w:before="120" w:after="120"/>
        <w:ind w:firstLine="708"/>
        <w:jc w:val="both"/>
        <w:rPr>
          <w:rFonts w:ascii="Times New Roman" w:hAnsi="Times New Roman" w:cs="Times New Roman"/>
          <w:i/>
          <w:color w:val="FF0000"/>
          <w:sz w:val="30"/>
          <w:szCs w:val="30"/>
        </w:rPr>
      </w:pPr>
      <w:r w:rsidRPr="00684C1D">
        <w:rPr>
          <w:rFonts w:ascii="Times New Roman" w:hAnsi="Times New Roman" w:cs="Times New Roman"/>
          <w:b/>
          <w:i/>
          <w:sz w:val="30"/>
          <w:szCs w:val="30"/>
        </w:rPr>
        <w:t>взрывные устройства</w:t>
      </w:r>
      <w:r w:rsidRPr="00684C1D">
        <w:rPr>
          <w:rFonts w:ascii="Times New Roman" w:hAnsi="Times New Roman" w:cs="Times New Roman"/>
          <w:i/>
          <w:sz w:val="30"/>
          <w:szCs w:val="30"/>
        </w:rPr>
        <w:t> – предназначенные для производства взрыва устройства, способные причинить вред жизни, здоровью людей, имуществу или окружающей среде, а также устройства, в отношении которых поступила информация;</w:t>
      </w:r>
    </w:p>
    <w:p w14:paraId="69320C59" w14:textId="77777777" w:rsidR="00684731" w:rsidRPr="000B5C6C" w:rsidRDefault="00684731" w:rsidP="00684731">
      <w:pPr>
        <w:pStyle w:val="a4"/>
        <w:spacing w:before="120" w:after="120"/>
        <w:ind w:firstLine="708"/>
        <w:jc w:val="both"/>
        <w:rPr>
          <w:rFonts w:ascii="Times New Roman" w:hAnsi="Times New Roman" w:cs="Times New Roman"/>
          <w:i/>
          <w:color w:val="FF0000"/>
          <w:sz w:val="30"/>
          <w:szCs w:val="30"/>
        </w:rPr>
      </w:pPr>
      <w:r w:rsidRPr="00684C1D">
        <w:rPr>
          <w:rFonts w:ascii="Times New Roman" w:hAnsi="Times New Roman" w:cs="Times New Roman"/>
          <w:b/>
          <w:i/>
          <w:sz w:val="30"/>
          <w:szCs w:val="30"/>
        </w:rPr>
        <w:t>досмотр транспортных средств</w:t>
      </w:r>
      <w:r w:rsidRPr="00684C1D">
        <w:rPr>
          <w:rFonts w:ascii="Times New Roman" w:hAnsi="Times New Roman" w:cs="Times New Roman"/>
          <w:i/>
          <w:sz w:val="30"/>
          <w:szCs w:val="30"/>
        </w:rPr>
        <w:t xml:space="preserve"> – комплекс мероприятий, осуществляемых непосредственно работником(</w:t>
      </w:r>
      <w:proofErr w:type="spellStart"/>
      <w:r w:rsidRPr="00684C1D">
        <w:rPr>
          <w:rFonts w:ascii="Times New Roman" w:hAnsi="Times New Roman" w:cs="Times New Roman"/>
          <w:i/>
          <w:sz w:val="30"/>
          <w:szCs w:val="30"/>
        </w:rPr>
        <w:t>ами</w:t>
      </w:r>
      <w:proofErr w:type="spellEnd"/>
      <w:r w:rsidRPr="00684C1D">
        <w:rPr>
          <w:rFonts w:ascii="Times New Roman" w:hAnsi="Times New Roman" w:cs="Times New Roman"/>
          <w:i/>
          <w:sz w:val="30"/>
          <w:szCs w:val="30"/>
        </w:rPr>
        <w:t>) охраны путем  визуального и ручного контактного обследования въезжающих (выезжающих) транспортных средств и всего находящегося в них имущества (материальных ценностей) с целью разрешения въезда (выезда) этих транспортных средств, ввоза (вывоза) этого имущества (материальных ценностей) на охраняемый объект (с охраняемого объекта), с учетом требований, предъявляемых к пропускному и внутриобъектовому режимам конкретного охраняемого объекта;</w:t>
      </w:r>
    </w:p>
    <w:p w14:paraId="4010AAD1" w14:textId="77777777" w:rsidR="00684731" w:rsidRPr="00EB00BD" w:rsidRDefault="00684731" w:rsidP="00684731">
      <w:pPr>
        <w:pStyle w:val="a4"/>
        <w:spacing w:before="120" w:after="120"/>
        <w:ind w:firstLine="708"/>
        <w:jc w:val="both"/>
        <w:rPr>
          <w:rFonts w:ascii="Times New Roman" w:hAnsi="Times New Roman" w:cs="Times New Roman"/>
          <w:i/>
          <w:color w:val="FF0000"/>
          <w:sz w:val="30"/>
          <w:szCs w:val="30"/>
        </w:rPr>
      </w:pPr>
      <w:r w:rsidRPr="00684C1D">
        <w:rPr>
          <w:rFonts w:ascii="Times New Roman" w:hAnsi="Times New Roman" w:cs="Times New Roman"/>
          <w:b/>
          <w:i/>
          <w:sz w:val="30"/>
          <w:szCs w:val="30"/>
        </w:rPr>
        <w:t xml:space="preserve">досмотр сопроводительных документов </w:t>
      </w:r>
      <w:r w:rsidRPr="00684C1D">
        <w:rPr>
          <w:rFonts w:ascii="Times New Roman" w:hAnsi="Times New Roman" w:cs="Times New Roman"/>
          <w:i/>
          <w:sz w:val="30"/>
          <w:szCs w:val="30"/>
        </w:rPr>
        <w:t>– комплекс мероприятий, осуществляемых непосредственно работником(</w:t>
      </w:r>
      <w:proofErr w:type="spellStart"/>
      <w:r w:rsidRPr="00684C1D">
        <w:rPr>
          <w:rFonts w:ascii="Times New Roman" w:hAnsi="Times New Roman" w:cs="Times New Roman"/>
          <w:i/>
          <w:sz w:val="30"/>
          <w:szCs w:val="30"/>
        </w:rPr>
        <w:t>ами</w:t>
      </w:r>
      <w:proofErr w:type="spellEnd"/>
      <w:r w:rsidRPr="00684C1D">
        <w:rPr>
          <w:rFonts w:ascii="Times New Roman" w:hAnsi="Times New Roman" w:cs="Times New Roman"/>
          <w:i/>
          <w:sz w:val="30"/>
          <w:szCs w:val="30"/>
        </w:rPr>
        <w:t>) охраны путем визуального и ручного контактного обследования предъявляемых водителями транспортных средств (либо экспедиторами) товаросопроводительных и иных приложенных к ним документов на предмет соответствия указанных в них сведений о въезжающих (выезжающих) транспортных средствах, их санитарном состоянии, о наименовании и количестве ввозимом (вывозимом) на транспортных средствах имуществе (материальных ценностях), с целью разрешения въезда (выезда) этих транспортных средств, ввоза (вывоза) этого имущества (материальных ценностей) на охраняемый объект (с охраняемого объекта), с учетом требований, предъявляемых к пропускному и внутриобъектовому режимам конкретного охраняемого объекта;</w:t>
      </w:r>
    </w:p>
    <w:p w14:paraId="5A75F0C3" w14:textId="77777777" w:rsidR="00684731" w:rsidRPr="002E512F" w:rsidRDefault="00684731" w:rsidP="00684731">
      <w:pPr>
        <w:pStyle w:val="a4"/>
        <w:spacing w:before="120" w:after="120"/>
        <w:ind w:firstLine="708"/>
        <w:jc w:val="both"/>
        <w:rPr>
          <w:rFonts w:ascii="Times New Roman" w:hAnsi="Times New Roman" w:cs="Times New Roman"/>
          <w:i/>
          <w:color w:val="FF0000"/>
          <w:sz w:val="30"/>
          <w:szCs w:val="30"/>
          <w:highlight w:val="yellow"/>
          <w:shd w:val="clear" w:color="auto" w:fill="FFFFFF"/>
        </w:rPr>
      </w:pPr>
      <w:r w:rsidRPr="00684C1D">
        <w:rPr>
          <w:rFonts w:ascii="Times New Roman" w:hAnsi="Times New Roman" w:cs="Times New Roman"/>
          <w:b/>
          <w:i/>
          <w:sz w:val="30"/>
          <w:szCs w:val="30"/>
          <w:shd w:val="clear" w:color="auto" w:fill="FFFFFF"/>
        </w:rPr>
        <w:t>товаросопроводительные документы</w:t>
      </w:r>
      <w:r w:rsidRPr="00684C1D">
        <w:rPr>
          <w:rFonts w:ascii="Times New Roman" w:hAnsi="Times New Roman" w:cs="Times New Roman"/>
          <w:i/>
          <w:sz w:val="30"/>
          <w:szCs w:val="30"/>
          <w:shd w:val="clear" w:color="auto" w:fill="FFFFFF"/>
        </w:rPr>
        <w:t xml:space="preserve"> – надлежаще оформленные первичные учетные документы, дающие право на пересечения имущества через КПП: т</w:t>
      </w:r>
      <w:r w:rsidRPr="00684C1D">
        <w:rPr>
          <w:rFonts w:ascii="Times New Roman" w:hAnsi="Times New Roman" w:cs="Times New Roman"/>
          <w:i/>
          <w:sz w:val="30"/>
          <w:szCs w:val="30"/>
        </w:rPr>
        <w:t>ребование</w:t>
      </w:r>
      <w:r w:rsidRPr="00684C1D">
        <w:rPr>
          <w:rFonts w:ascii="Times New Roman" w:hAnsi="Times New Roman" w:cs="Times New Roman"/>
          <w:i/>
          <w:sz w:val="30"/>
          <w:szCs w:val="30"/>
          <w:shd w:val="clear" w:color="auto" w:fill="FFFFFF"/>
        </w:rPr>
        <w:t>-</w:t>
      </w:r>
      <w:r w:rsidRPr="00684C1D">
        <w:rPr>
          <w:rFonts w:ascii="Times New Roman" w:hAnsi="Times New Roman" w:cs="Times New Roman"/>
          <w:i/>
          <w:sz w:val="30"/>
          <w:szCs w:val="30"/>
        </w:rPr>
        <w:t xml:space="preserve">накладная, </w:t>
      </w:r>
      <w:proofErr w:type="spellStart"/>
      <w:r w:rsidRPr="00684C1D">
        <w:rPr>
          <w:rFonts w:ascii="Times New Roman" w:hAnsi="Times New Roman" w:cs="Times New Roman"/>
          <w:i/>
          <w:sz w:val="30"/>
          <w:szCs w:val="30"/>
        </w:rPr>
        <w:t>лимитно</w:t>
      </w:r>
      <w:proofErr w:type="spellEnd"/>
      <w:r w:rsidRPr="00684C1D">
        <w:rPr>
          <w:rFonts w:ascii="Times New Roman" w:hAnsi="Times New Roman" w:cs="Times New Roman"/>
          <w:i/>
          <w:sz w:val="30"/>
          <w:szCs w:val="30"/>
        </w:rPr>
        <w:t>-заборная карта, т</w:t>
      </w:r>
      <w:r w:rsidRPr="00684C1D">
        <w:rPr>
          <w:rFonts w:ascii="Times New Roman" w:eastAsia="Times New Roman" w:hAnsi="Times New Roman" w:cs="Times New Roman"/>
          <w:i/>
          <w:sz w:val="30"/>
          <w:szCs w:val="30"/>
          <w:lang w:eastAsia="ru-RU"/>
        </w:rPr>
        <w:t>оварно-транспортная накладная</w:t>
      </w:r>
      <w:r w:rsidRPr="00684C1D">
        <w:rPr>
          <w:rFonts w:ascii="Times New Roman" w:hAnsi="Times New Roman" w:cs="Times New Roman"/>
          <w:i/>
          <w:sz w:val="30"/>
          <w:szCs w:val="30"/>
        </w:rPr>
        <w:t xml:space="preserve"> (далее – ТТН-1), товарная накладная (далее – ТН-2), </w:t>
      </w:r>
      <w:r w:rsidRPr="00684C1D">
        <w:rPr>
          <w:rFonts w:ascii="Times New Roman" w:hAnsi="Times New Roman" w:cs="Times New Roman"/>
          <w:b/>
          <w:i/>
          <w:sz w:val="30"/>
          <w:szCs w:val="30"/>
        </w:rPr>
        <w:t>м</w:t>
      </w:r>
      <w:r w:rsidRPr="00684C1D">
        <w:rPr>
          <w:rStyle w:val="aa"/>
          <w:rFonts w:ascii="Times New Roman" w:hAnsi="Times New Roman" w:cs="Times New Roman"/>
          <w:b w:val="0"/>
          <w:i/>
          <w:sz w:val="30"/>
          <w:szCs w:val="30"/>
          <w:shd w:val="clear" w:color="auto" w:fill="FFFFFF"/>
        </w:rPr>
        <w:t>еждународная товарно-транспортная накладная (далее – CMR);</w:t>
      </w:r>
    </w:p>
    <w:p w14:paraId="79A244B3" w14:textId="77777777" w:rsidR="00684731" w:rsidRPr="00162205" w:rsidRDefault="00684731" w:rsidP="00684731">
      <w:pPr>
        <w:pStyle w:val="a4"/>
        <w:spacing w:before="120" w:after="120"/>
        <w:ind w:firstLine="708"/>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биологическая защита</w:t>
      </w:r>
      <w:r w:rsidRPr="00162205">
        <w:rPr>
          <w:rFonts w:ascii="Times New Roman" w:hAnsi="Times New Roman" w:cs="Times New Roman"/>
          <w:i/>
          <w:sz w:val="30"/>
          <w:szCs w:val="30"/>
          <w:shd w:val="clear" w:color="auto" w:fill="FFFFFF"/>
        </w:rPr>
        <w:t xml:space="preserve"> – комплекс мер по обеспечению биологической безопасности объекта контроля, осуществляемых в рамках </w:t>
      </w:r>
      <w:r w:rsidRPr="00162205">
        <w:rPr>
          <w:rFonts w:ascii="Times New Roman" w:hAnsi="Times New Roman" w:cs="Times New Roman"/>
          <w:i/>
          <w:sz w:val="30"/>
          <w:szCs w:val="30"/>
          <w:shd w:val="clear" w:color="auto" w:fill="FFFFFF"/>
        </w:rPr>
        <w:lastRenderedPageBreak/>
        <w:t>действующих ветеринарно-санитарных норм и правил и в целях предотвращения или ослабления неблагоприятного воздействия на него опасных биологических факторов;</w:t>
      </w:r>
    </w:p>
    <w:p w14:paraId="61327B64" w14:textId="77777777" w:rsidR="00684731" w:rsidRPr="00162205" w:rsidRDefault="00684731" w:rsidP="00684731">
      <w:pPr>
        <w:pStyle w:val="a4"/>
        <w:spacing w:before="120" w:after="120"/>
        <w:ind w:firstLine="708"/>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санитарные нормы и правила</w:t>
      </w:r>
      <w:r w:rsidRPr="00162205">
        <w:rPr>
          <w:rFonts w:ascii="Times New Roman" w:hAnsi="Times New Roman" w:cs="Times New Roman"/>
          <w:i/>
          <w:sz w:val="30"/>
          <w:szCs w:val="30"/>
        </w:rPr>
        <w:t> – нормативные правовые акты, устанавливающие санитарно-эпидемиологические требования, несоблюдение которых создает угрозу жизни и здоровью населения, а также угрозу возникновения и распространения инфекционных и массовых неинфекционных заболеваний;</w:t>
      </w:r>
    </w:p>
    <w:p w14:paraId="68B4889D"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shd w:val="clear" w:color="auto" w:fill="FFFFFF"/>
        </w:rPr>
        <w:t>санитарно-защитная зона</w:t>
      </w:r>
      <w:r w:rsidRPr="00162205">
        <w:rPr>
          <w:rFonts w:ascii="Times New Roman" w:hAnsi="Times New Roman" w:cs="Times New Roman"/>
          <w:i/>
          <w:sz w:val="30"/>
          <w:szCs w:val="30"/>
          <w:shd w:val="clear" w:color="auto" w:fill="FFFFFF"/>
        </w:rPr>
        <w:t xml:space="preserve"> – специальная территория с особым режимом использования, которая устанавливается вокруг объектов и производств.</w:t>
      </w:r>
    </w:p>
    <w:p w14:paraId="70E9CE57"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справка о состоянии здоровья</w:t>
      </w:r>
      <w:r w:rsidRPr="00162205">
        <w:rPr>
          <w:rFonts w:ascii="Times New Roman" w:hAnsi="Times New Roman" w:cs="Times New Roman"/>
          <w:i/>
          <w:sz w:val="30"/>
          <w:szCs w:val="30"/>
        </w:rPr>
        <w:t xml:space="preserve"> – документ, подтверждающий профессиональную пригодность человека к выполнению возложенных на него обязанностей и отсутствие у него заболеваний, опасных для окружающих. </w:t>
      </w:r>
    </w:p>
    <w:p w14:paraId="549DE19B"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 xml:space="preserve">санитарно-гигиеническое заключение </w:t>
      </w:r>
      <w:r w:rsidRPr="00162205">
        <w:rPr>
          <w:rFonts w:ascii="Times New Roman" w:hAnsi="Times New Roman" w:cs="Times New Roman"/>
          <w:i/>
          <w:sz w:val="30"/>
          <w:szCs w:val="30"/>
        </w:rPr>
        <w:t xml:space="preserve">для транспорта - заключение санитарно-гигиенической экспертизы, выданное зональным центром гигиены и эпидемиологии Республики Беларусь, в отношении конкретного транспортного средства, на предмет его допуска к перевозке продовольственного сырья и пищевой продукции, в соответствии с требованием Закона Республики Беларусь «О санитарно-эпидемиологическом благополучии населения» </w:t>
      </w:r>
      <w:proofErr w:type="gramStart"/>
      <w:r w:rsidRPr="00162205">
        <w:rPr>
          <w:rFonts w:ascii="Times New Roman" w:hAnsi="Times New Roman" w:cs="Times New Roman"/>
          <w:i/>
          <w:sz w:val="30"/>
          <w:szCs w:val="30"/>
        </w:rPr>
        <w:t>№ 340-3</w:t>
      </w:r>
      <w:proofErr w:type="gramEnd"/>
      <w:r w:rsidRPr="00162205">
        <w:rPr>
          <w:rFonts w:ascii="Times New Roman" w:hAnsi="Times New Roman" w:cs="Times New Roman"/>
          <w:i/>
          <w:sz w:val="30"/>
          <w:szCs w:val="30"/>
        </w:rPr>
        <w:t xml:space="preserve"> от 07.01.2012 г.</w:t>
      </w:r>
    </w:p>
    <w:p w14:paraId="47E4D6D8"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санитарный паспорт транспортного средства</w:t>
      </w:r>
      <w:r w:rsidRPr="00162205">
        <w:rPr>
          <w:rFonts w:ascii="Times New Roman" w:hAnsi="Times New Roman" w:cs="Times New Roman"/>
          <w:i/>
          <w:sz w:val="30"/>
          <w:szCs w:val="30"/>
        </w:rPr>
        <w:t xml:space="preserve"> –</w:t>
      </w:r>
      <w:r w:rsidRPr="00162205">
        <w:rPr>
          <w:rFonts w:ascii="Times New Roman" w:hAnsi="Times New Roman" w:cs="Times New Roman"/>
          <w:i/>
          <w:sz w:val="30"/>
          <w:szCs w:val="30"/>
          <w:shd w:val="clear" w:color="auto" w:fill="FFFFFF"/>
        </w:rPr>
        <w:t xml:space="preserve"> документ, выдаваемый территориальными органами и учреждениями, осуществляющими государственный санитарный надзор, удостоверяющий соответствие транспорта, условий его мойки и дезинфекции санитарным нормам и правилам, и предоставляющий юридическим лицам и индивидуальным предпринимателям право на использование данного транспорта для перевозки продовольственного сырья и пищевых продуктов</w:t>
      </w:r>
      <w:r w:rsidRPr="00162205">
        <w:rPr>
          <w:rFonts w:ascii="Times New Roman" w:hAnsi="Times New Roman" w:cs="Times New Roman"/>
          <w:i/>
          <w:sz w:val="30"/>
          <w:szCs w:val="30"/>
        </w:rPr>
        <w:t>. (Постановление Министерства здравоохранения Республики Беларусь «Об утверждении единых требований к транспортировке продовольственного сырья и пищевых продуктов» от 01.03.2004 г. № 30).</w:t>
      </w:r>
    </w:p>
    <w:p w14:paraId="3112E6A6"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продовольственное сырье (пищевые продукты) животного происхождения</w:t>
      </w:r>
      <w:r w:rsidRPr="00162205">
        <w:rPr>
          <w:rFonts w:ascii="Times New Roman" w:hAnsi="Times New Roman" w:cs="Times New Roman"/>
          <w:i/>
          <w:sz w:val="30"/>
          <w:szCs w:val="30"/>
        </w:rPr>
        <w:t xml:space="preserve"> – сырье и продукты животного, растительного, микробиологического, минерального, искусственного или биотехнологического происхождения в натуральном, переработанном (обработанном) виде, предназначенные </w:t>
      </w:r>
      <w:r w:rsidRPr="00162205">
        <w:rPr>
          <w:rFonts w:ascii="Times New Roman" w:hAnsi="Times New Roman" w:cs="Times New Roman"/>
          <w:i/>
          <w:sz w:val="30"/>
          <w:szCs w:val="30"/>
          <w:u w:val="single"/>
        </w:rPr>
        <w:t>для употребления человеком в пищу</w:t>
      </w:r>
      <w:r w:rsidRPr="00162205">
        <w:rPr>
          <w:rFonts w:ascii="Times New Roman" w:hAnsi="Times New Roman" w:cs="Times New Roman"/>
          <w:i/>
          <w:sz w:val="30"/>
          <w:szCs w:val="30"/>
        </w:rPr>
        <w:t xml:space="preserve">, к которым относят: молоко, казеин, мясо, яйца, мясные субпродукты, животные жиры, желатин, сушеная или консервированная кровь, альбумин, рыба и морепродукты, мёд, специализированные пищевые </w:t>
      </w:r>
      <w:r w:rsidRPr="00162205">
        <w:rPr>
          <w:rFonts w:ascii="Times New Roman" w:hAnsi="Times New Roman" w:cs="Times New Roman"/>
          <w:i/>
          <w:sz w:val="30"/>
          <w:szCs w:val="30"/>
        </w:rPr>
        <w:lastRenderedPageBreak/>
        <w:t>продукты, питьевая вода, расфасованная в емкости питьевая минеральная вода, безалкогольные напитки, биологически активные добавки к пище, алкогольная продукция.</w:t>
      </w:r>
    </w:p>
    <w:p w14:paraId="3D274167"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мойка</w:t>
      </w:r>
      <w:r w:rsidRPr="00162205">
        <w:rPr>
          <w:rFonts w:ascii="Times New Roman" w:hAnsi="Times New Roman" w:cs="Times New Roman"/>
          <w:i/>
          <w:sz w:val="30"/>
          <w:szCs w:val="30"/>
        </w:rPr>
        <w:t xml:space="preserve"> - мероприятие, направленное на </w:t>
      </w:r>
      <w:r w:rsidRPr="00162205">
        <w:rPr>
          <w:rFonts w:ascii="Times New Roman" w:hAnsi="Times New Roman" w:cs="Times New Roman"/>
          <w:i/>
          <w:sz w:val="30"/>
          <w:szCs w:val="30"/>
          <w:u w:val="single"/>
        </w:rPr>
        <w:t>удаление механических и органических загрязнений</w:t>
      </w:r>
      <w:r w:rsidRPr="00162205">
        <w:rPr>
          <w:rFonts w:ascii="Times New Roman" w:hAnsi="Times New Roman" w:cs="Times New Roman"/>
          <w:i/>
          <w:sz w:val="30"/>
          <w:szCs w:val="30"/>
        </w:rPr>
        <w:t xml:space="preserve"> с механических транспортных средств, технологического и вспомогательного оборудования, тары, а также поверхностей производственных помещений.</w:t>
      </w:r>
    </w:p>
    <w:p w14:paraId="2604D0C1"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дезинфекция –</w:t>
      </w:r>
      <w:r w:rsidRPr="00162205">
        <w:rPr>
          <w:rFonts w:ascii="Times New Roman" w:hAnsi="Times New Roman" w:cs="Times New Roman"/>
          <w:i/>
          <w:sz w:val="30"/>
          <w:szCs w:val="30"/>
        </w:rPr>
        <w:t xml:space="preserve"> мероприятие </w:t>
      </w:r>
      <w:r w:rsidRPr="00162205">
        <w:rPr>
          <w:rFonts w:ascii="Times New Roman" w:hAnsi="Times New Roman" w:cs="Times New Roman"/>
          <w:i/>
          <w:sz w:val="30"/>
          <w:szCs w:val="30"/>
          <w:u w:val="single"/>
        </w:rPr>
        <w:t>проводимое после мойки</w:t>
      </w:r>
      <w:r w:rsidRPr="00162205">
        <w:rPr>
          <w:rFonts w:ascii="Times New Roman" w:hAnsi="Times New Roman" w:cs="Times New Roman"/>
          <w:i/>
          <w:sz w:val="30"/>
          <w:szCs w:val="30"/>
        </w:rPr>
        <w:t xml:space="preserve"> и направленное на уничтожение или сокращение численности патогенных и условно-патогенных микроорганизмов (возбудителей и переносчиков инфекционных заболеваний) на поверхностях механических транспортных средствах, технологическом и вспомогательном оборудовании, а также поверхностях производственных помещений, которые напрямую или косвенно могут быть контаминированы при производстве мяса и мясных продуктов,  перевозке продовольственного сырья и пищевых продуктов.</w:t>
      </w:r>
    </w:p>
    <w:p w14:paraId="21C948C4"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санитарная обработка</w:t>
      </w:r>
      <w:r w:rsidRPr="00162205">
        <w:rPr>
          <w:rFonts w:ascii="Times New Roman" w:hAnsi="Times New Roman" w:cs="Times New Roman"/>
          <w:i/>
          <w:sz w:val="30"/>
          <w:szCs w:val="30"/>
        </w:rPr>
        <w:t xml:space="preserve"> – под санитарной обработкой (ветеринарно-санитарной обработкой) </w:t>
      </w:r>
      <w:r w:rsidRPr="00162205">
        <w:rPr>
          <w:rFonts w:ascii="Times New Roman" w:hAnsi="Times New Roman" w:cs="Times New Roman"/>
          <w:i/>
          <w:sz w:val="30"/>
          <w:szCs w:val="30"/>
          <w:u w:val="single"/>
        </w:rPr>
        <w:t>понимается комплекс мероприятий</w:t>
      </w:r>
      <w:r w:rsidRPr="00162205">
        <w:rPr>
          <w:rFonts w:ascii="Times New Roman" w:hAnsi="Times New Roman" w:cs="Times New Roman"/>
          <w:i/>
          <w:sz w:val="30"/>
          <w:szCs w:val="30"/>
        </w:rPr>
        <w:t xml:space="preserve">, включающих механическую очистку, мойку и дезинфекцию, направленных на уничтожение патогенных и условно-патогенных микроорганизмов. </w:t>
      </w:r>
    </w:p>
    <w:p w14:paraId="41F95A13"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 xml:space="preserve">дезинфекционный барьер </w:t>
      </w:r>
      <w:r w:rsidRPr="00162205">
        <w:rPr>
          <w:rFonts w:ascii="Times New Roman" w:hAnsi="Times New Roman" w:cs="Times New Roman"/>
          <w:i/>
          <w:sz w:val="30"/>
          <w:szCs w:val="30"/>
        </w:rPr>
        <w:t xml:space="preserve">(далее – </w:t>
      </w:r>
      <w:proofErr w:type="spellStart"/>
      <w:r w:rsidRPr="00162205">
        <w:rPr>
          <w:rFonts w:ascii="Times New Roman" w:hAnsi="Times New Roman" w:cs="Times New Roman"/>
          <w:i/>
          <w:sz w:val="30"/>
          <w:szCs w:val="30"/>
        </w:rPr>
        <w:t>Дезбарьер</w:t>
      </w:r>
      <w:proofErr w:type="spellEnd"/>
      <w:r w:rsidRPr="00162205">
        <w:rPr>
          <w:rFonts w:ascii="Times New Roman" w:hAnsi="Times New Roman" w:cs="Times New Roman"/>
          <w:i/>
          <w:sz w:val="30"/>
          <w:szCs w:val="30"/>
        </w:rPr>
        <w:t>)</w:t>
      </w:r>
      <w:r w:rsidRPr="00162205">
        <w:rPr>
          <w:rFonts w:ascii="Times New Roman" w:hAnsi="Times New Roman" w:cs="Times New Roman"/>
          <w:b/>
          <w:i/>
          <w:sz w:val="30"/>
          <w:szCs w:val="30"/>
        </w:rPr>
        <w:t xml:space="preserve"> </w:t>
      </w:r>
      <w:r w:rsidRPr="00162205">
        <w:rPr>
          <w:rFonts w:ascii="Times New Roman" w:hAnsi="Times New Roman" w:cs="Times New Roman"/>
          <w:i/>
          <w:sz w:val="30"/>
          <w:szCs w:val="30"/>
        </w:rPr>
        <w:t xml:space="preserve">– специально оборудованное сооружение, предназначенное для обеззараживания колес въезжающих транспортных средств при въезде на территорию объекта, осуществляющего производство продовольственного сырья, пищевых продуктов, продуктов животного происхождения, убой сельскохозяйственных животных и переработку мяса, а также на животноводческих, птицеводческих объектах и иных объектах находящиеся под биологической защитой. </w:t>
      </w:r>
    </w:p>
    <w:p w14:paraId="160160B3"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дезинфицирующая рамка</w:t>
      </w:r>
      <w:r w:rsidRPr="00162205">
        <w:rPr>
          <w:rFonts w:ascii="Times New Roman" w:hAnsi="Times New Roman" w:cs="Times New Roman"/>
          <w:i/>
          <w:sz w:val="30"/>
          <w:szCs w:val="30"/>
        </w:rPr>
        <w:t xml:space="preserve"> (далее – </w:t>
      </w:r>
      <w:proofErr w:type="spellStart"/>
      <w:r w:rsidRPr="00162205">
        <w:rPr>
          <w:rFonts w:ascii="Times New Roman" w:hAnsi="Times New Roman" w:cs="Times New Roman"/>
          <w:i/>
          <w:sz w:val="30"/>
          <w:szCs w:val="30"/>
        </w:rPr>
        <w:t>Дезрамка</w:t>
      </w:r>
      <w:proofErr w:type="spellEnd"/>
      <w:r w:rsidRPr="00162205">
        <w:rPr>
          <w:rFonts w:ascii="Times New Roman" w:hAnsi="Times New Roman" w:cs="Times New Roman"/>
          <w:i/>
          <w:sz w:val="30"/>
          <w:szCs w:val="30"/>
        </w:rPr>
        <w:t>) –туманообразующее устройство</w:t>
      </w:r>
      <w:r w:rsidRPr="00162205">
        <w:rPr>
          <w:rFonts w:ascii="Times New Roman" w:eastAsia="Times New Roman" w:hAnsi="Times New Roman" w:cs="Times New Roman"/>
          <w:i/>
          <w:sz w:val="30"/>
          <w:szCs w:val="30"/>
          <w:lang w:eastAsia="ru-RU"/>
        </w:rPr>
        <w:t xml:space="preserve"> арочного типа, предназначенное</w:t>
      </w:r>
      <w:r w:rsidRPr="00162205">
        <w:rPr>
          <w:rFonts w:ascii="Times New Roman" w:hAnsi="Times New Roman" w:cs="Times New Roman"/>
          <w:i/>
          <w:sz w:val="30"/>
          <w:szCs w:val="30"/>
        </w:rPr>
        <w:t xml:space="preserve"> для дополнительной автоматической обработки </w:t>
      </w:r>
      <w:r w:rsidRPr="00162205">
        <w:rPr>
          <w:rFonts w:ascii="Times New Roman" w:eastAsia="Times New Roman" w:hAnsi="Times New Roman" w:cs="Times New Roman"/>
          <w:i/>
          <w:sz w:val="30"/>
          <w:szCs w:val="30"/>
          <w:lang w:eastAsia="ru-RU"/>
        </w:rPr>
        <w:t>дезинфекционным раствором под высоким давлением</w:t>
      </w:r>
      <w:r w:rsidRPr="00162205">
        <w:rPr>
          <w:rFonts w:ascii="Times New Roman" w:hAnsi="Times New Roman" w:cs="Times New Roman"/>
          <w:i/>
          <w:sz w:val="30"/>
          <w:szCs w:val="30"/>
        </w:rPr>
        <w:t xml:space="preserve"> поверхности кузова и колес заезжающих на объект механических транспортных средств, путем распыления раствора по всей площади транспортного средства </w:t>
      </w:r>
      <w:r w:rsidRPr="00162205">
        <w:rPr>
          <w:rFonts w:ascii="Times New Roman" w:eastAsia="Times New Roman" w:hAnsi="Times New Roman" w:cs="Times New Roman"/>
          <w:i/>
          <w:sz w:val="30"/>
          <w:szCs w:val="30"/>
          <w:lang w:eastAsia="ru-RU"/>
        </w:rPr>
        <w:t>(по бокам, сверху, шасси)</w:t>
      </w:r>
      <w:r w:rsidRPr="00162205">
        <w:rPr>
          <w:rFonts w:ascii="Times New Roman" w:hAnsi="Times New Roman" w:cs="Times New Roman"/>
          <w:i/>
          <w:sz w:val="30"/>
          <w:szCs w:val="30"/>
        </w:rPr>
        <w:t xml:space="preserve">, с целью проведения дезинфекции и </w:t>
      </w:r>
      <w:r w:rsidRPr="00162205">
        <w:rPr>
          <w:rFonts w:ascii="Times New Roman" w:eastAsia="Times New Roman" w:hAnsi="Times New Roman" w:cs="Times New Roman"/>
          <w:i/>
          <w:sz w:val="30"/>
          <w:szCs w:val="30"/>
          <w:lang w:eastAsia="ru-RU"/>
        </w:rPr>
        <w:t xml:space="preserve">предупреждая попадание на объект </w:t>
      </w:r>
      <w:r w:rsidRPr="00162205">
        <w:rPr>
          <w:rFonts w:ascii="Times New Roman" w:hAnsi="Times New Roman" w:cs="Times New Roman"/>
          <w:i/>
          <w:sz w:val="30"/>
          <w:szCs w:val="30"/>
        </w:rPr>
        <w:t>патогенных или условно-патогенных микроорганизмов (возбудителей и переносчиков инфекционных заболеваний).</w:t>
      </w:r>
    </w:p>
    <w:p w14:paraId="4DE765AE"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дезинфекционный блок</w:t>
      </w:r>
      <w:r w:rsidRPr="00162205">
        <w:rPr>
          <w:rFonts w:ascii="Times New Roman" w:hAnsi="Times New Roman" w:cs="Times New Roman"/>
          <w:i/>
          <w:sz w:val="30"/>
          <w:szCs w:val="30"/>
        </w:rPr>
        <w:t xml:space="preserve"> (далее – </w:t>
      </w:r>
      <w:proofErr w:type="spellStart"/>
      <w:r w:rsidRPr="00162205">
        <w:rPr>
          <w:rFonts w:ascii="Times New Roman" w:hAnsi="Times New Roman" w:cs="Times New Roman"/>
          <w:i/>
          <w:sz w:val="30"/>
          <w:szCs w:val="30"/>
        </w:rPr>
        <w:t>Дезблок</w:t>
      </w:r>
      <w:proofErr w:type="spellEnd"/>
      <w:r w:rsidRPr="00162205">
        <w:rPr>
          <w:rFonts w:ascii="Times New Roman" w:hAnsi="Times New Roman" w:cs="Times New Roman"/>
          <w:i/>
          <w:sz w:val="30"/>
          <w:szCs w:val="30"/>
        </w:rPr>
        <w:t xml:space="preserve">) – специально оборудованное (крытое, отапливаемое) и оснащённое дезинфекционной установкой помещение ветеринарно-санитарного пропускника, предназначенное для мойки и последующей дезинфекции механического </w:t>
      </w:r>
      <w:r w:rsidRPr="00162205">
        <w:rPr>
          <w:rFonts w:ascii="Times New Roman" w:hAnsi="Times New Roman" w:cs="Times New Roman"/>
          <w:i/>
          <w:sz w:val="30"/>
          <w:szCs w:val="30"/>
        </w:rPr>
        <w:lastRenderedPageBreak/>
        <w:t>транспортного средства и тары, до его заезда на производственную территорию объекта.</w:t>
      </w:r>
    </w:p>
    <w:p w14:paraId="413495F5"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ветеринарно-санитарный пропускник</w:t>
      </w:r>
      <w:r w:rsidRPr="00162205">
        <w:rPr>
          <w:rFonts w:ascii="Times New Roman" w:hAnsi="Times New Roman" w:cs="Times New Roman"/>
          <w:i/>
          <w:sz w:val="30"/>
          <w:szCs w:val="30"/>
        </w:rPr>
        <w:t xml:space="preserve"> – административно бытовое здание и иные помещения (постройки) при нем, предназначенные для санитарной обработки обслуживающего персонала и посетителей, дезинфекции транспортных средств и тары в целях предупреждения заноса на территорию объекта патогенных или условно-патогенных микроорганизмов (возбудителей и переносчиков инфекционных заболеваний).</w:t>
      </w:r>
    </w:p>
    <w:p w14:paraId="1969B85D"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чистая зона КПП</w:t>
      </w:r>
      <w:r w:rsidRPr="00162205">
        <w:rPr>
          <w:rFonts w:ascii="Times New Roman" w:hAnsi="Times New Roman" w:cs="Times New Roman"/>
          <w:i/>
          <w:sz w:val="30"/>
          <w:szCs w:val="30"/>
        </w:rPr>
        <w:t xml:space="preserve"> </w:t>
      </w:r>
      <w:r w:rsidRPr="00162205">
        <w:rPr>
          <w:rFonts w:ascii="Times New Roman" w:hAnsi="Times New Roman" w:cs="Times New Roman"/>
          <w:b/>
          <w:i/>
          <w:sz w:val="30"/>
          <w:szCs w:val="30"/>
        </w:rPr>
        <w:t>–</w:t>
      </w:r>
      <w:r w:rsidRPr="00162205">
        <w:rPr>
          <w:rFonts w:ascii="Times New Roman" w:hAnsi="Times New Roman" w:cs="Times New Roman"/>
          <w:i/>
          <w:sz w:val="30"/>
          <w:szCs w:val="30"/>
        </w:rPr>
        <w:t xml:space="preserve"> зона, обеспеченная максимальным уровнем санитарно-гигиенической защиты и контроля, расположенная при ветеринарно-санитарном пропускнике объекта, и предназначенная для въезда (выезда) механических транспортных средств, осуществляющих перевозку пищевых продуктов, продовольственного сырья, кормов и продукцией животного происхождения, а также иных товароматериальных ценностей, пересечение которых при перевозке, не допустимо с маршрутом движения перемещаемого помета, трупами птиц и животных, а также иными </w:t>
      </w:r>
      <w:r w:rsidRPr="00162205">
        <w:rPr>
          <w:rFonts w:ascii="Times New Roman" w:eastAsia="Times New Roman" w:hAnsi="Times New Roman" w:cs="Times New Roman"/>
          <w:i/>
          <w:sz w:val="30"/>
          <w:szCs w:val="30"/>
          <w:lang w:eastAsia="ru-RU"/>
        </w:rPr>
        <w:t xml:space="preserve"> объектами с </w:t>
      </w:r>
      <w:r w:rsidRPr="00162205">
        <w:rPr>
          <w:rFonts w:ascii="Times New Roman" w:hAnsi="Times New Roman" w:cs="Times New Roman"/>
          <w:i/>
          <w:sz w:val="30"/>
          <w:szCs w:val="30"/>
        </w:rPr>
        <w:t>патогенной или условно-патогенной микрофлорой (возбудители и переносчики инфекционных заболеваний).</w:t>
      </w:r>
    </w:p>
    <w:p w14:paraId="07D291E5" w14:textId="77777777" w:rsidR="00684731" w:rsidRPr="00162205" w:rsidRDefault="00684731" w:rsidP="00684731">
      <w:pPr>
        <w:pStyle w:val="a4"/>
        <w:spacing w:before="120" w:after="120"/>
        <w:ind w:firstLine="709"/>
        <w:jc w:val="both"/>
        <w:rPr>
          <w:rFonts w:ascii="Times New Roman" w:hAnsi="Times New Roman" w:cs="Times New Roman"/>
          <w:i/>
          <w:sz w:val="30"/>
          <w:szCs w:val="30"/>
          <w:shd w:val="clear" w:color="auto" w:fill="FFFFFF"/>
        </w:rPr>
      </w:pPr>
      <w:r w:rsidRPr="00162205">
        <w:rPr>
          <w:rFonts w:ascii="Times New Roman" w:hAnsi="Times New Roman" w:cs="Times New Roman"/>
          <w:b/>
          <w:i/>
          <w:sz w:val="30"/>
          <w:szCs w:val="30"/>
        </w:rPr>
        <w:t>грязная зона КПП –</w:t>
      </w:r>
      <w:r w:rsidRPr="00162205">
        <w:rPr>
          <w:rFonts w:ascii="Times New Roman" w:hAnsi="Times New Roman" w:cs="Times New Roman"/>
          <w:i/>
          <w:sz w:val="30"/>
          <w:szCs w:val="30"/>
        </w:rPr>
        <w:t xml:space="preserve"> зона контрольно-пропускного пункта охраняемого объекта, предназначенная исключительно для въезда (выезда) на территорию объекта механических транспортных средств, осуществляющих перевозку биологических отходов, помета, трупов птиц и животных, а также других объектов </w:t>
      </w:r>
      <w:r w:rsidRPr="00162205">
        <w:rPr>
          <w:rFonts w:ascii="Times New Roman" w:eastAsia="Times New Roman" w:hAnsi="Times New Roman" w:cs="Times New Roman"/>
          <w:i/>
          <w:sz w:val="30"/>
          <w:szCs w:val="30"/>
          <w:lang w:eastAsia="ru-RU"/>
        </w:rPr>
        <w:t xml:space="preserve">с </w:t>
      </w:r>
      <w:r w:rsidRPr="00162205">
        <w:rPr>
          <w:rFonts w:ascii="Times New Roman" w:hAnsi="Times New Roman" w:cs="Times New Roman"/>
          <w:i/>
          <w:sz w:val="30"/>
          <w:szCs w:val="30"/>
        </w:rPr>
        <w:t xml:space="preserve">патогенной или условно-патогенной микрофлорой. </w:t>
      </w:r>
    </w:p>
    <w:p w14:paraId="6321D639" w14:textId="6D7B4CF8" w:rsidR="00684731" w:rsidRDefault="00684731" w:rsidP="00684731">
      <w:pPr>
        <w:pStyle w:val="a4"/>
        <w:tabs>
          <w:tab w:val="left" w:pos="709"/>
        </w:tabs>
        <w:spacing w:before="100"/>
        <w:ind w:firstLine="709"/>
        <w:jc w:val="both"/>
        <w:rPr>
          <w:rFonts w:ascii="Times New Roman" w:hAnsi="Times New Roman" w:cs="Times New Roman"/>
          <w:sz w:val="30"/>
          <w:szCs w:val="30"/>
          <w:shd w:val="clear" w:color="auto" w:fill="FFFFFF"/>
        </w:rPr>
      </w:pPr>
      <w:r w:rsidRPr="00162205">
        <w:rPr>
          <w:rFonts w:ascii="Times New Roman" w:hAnsi="Times New Roman" w:cs="Times New Roman"/>
          <w:b/>
          <w:i/>
          <w:sz w:val="30"/>
          <w:szCs w:val="30"/>
        </w:rPr>
        <w:t>учет санитарного состояния транспортного средства</w:t>
      </w:r>
      <w:r w:rsidRPr="00162205">
        <w:rPr>
          <w:rFonts w:ascii="Times New Roman" w:hAnsi="Times New Roman" w:cs="Times New Roman"/>
          <w:i/>
          <w:sz w:val="30"/>
          <w:szCs w:val="30"/>
        </w:rPr>
        <w:t xml:space="preserve"> – фиксация (отражение) в Журнале информации о фактическом санитарном состоянии транспортных средств, въезжающих (выезжающих) на территорию объекта, находящегося под биологической защитой, а также данных о проведённых мероприятиях, по уничтожению на их поверхностях патогенных и условно-патогенных микроорганизмов.</w:t>
      </w:r>
    </w:p>
    <w:p w14:paraId="336B33B8" w14:textId="1E27A8C3" w:rsidR="002459ED" w:rsidRDefault="00FA7F90" w:rsidP="00684731">
      <w:pPr>
        <w:pStyle w:val="a4"/>
        <w:numPr>
          <w:ilvl w:val="1"/>
          <w:numId w:val="48"/>
        </w:numPr>
        <w:tabs>
          <w:tab w:val="left" w:pos="426"/>
        </w:tabs>
        <w:spacing w:before="100"/>
        <w:ind w:left="0"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rPr>
        <w:t xml:space="preserve">Нормы и требования Положения являются обязательными для исполнения всеми работниками Общества, </w:t>
      </w:r>
      <w:r w:rsidR="009C38BD" w:rsidRPr="00684C1D">
        <w:rPr>
          <w:rFonts w:ascii="Times New Roman" w:hAnsi="Times New Roman" w:cs="Times New Roman"/>
          <w:sz w:val="30"/>
          <w:szCs w:val="30"/>
        </w:rPr>
        <w:t>и</w:t>
      </w:r>
      <w:r w:rsidR="009C38BD">
        <w:rPr>
          <w:rFonts w:ascii="Times New Roman" w:hAnsi="Times New Roman" w:cs="Times New Roman"/>
          <w:sz w:val="30"/>
          <w:szCs w:val="30"/>
        </w:rPr>
        <w:t xml:space="preserve"> </w:t>
      </w:r>
      <w:r w:rsidRPr="009C38BD">
        <w:rPr>
          <w:rFonts w:ascii="Times New Roman" w:hAnsi="Times New Roman" w:cs="Times New Roman"/>
          <w:sz w:val="30"/>
          <w:szCs w:val="30"/>
        </w:rPr>
        <w:t>иными лицами</w:t>
      </w:r>
      <w:r w:rsidRPr="002459ED">
        <w:rPr>
          <w:rFonts w:ascii="Times New Roman" w:hAnsi="Times New Roman" w:cs="Times New Roman"/>
          <w:sz w:val="30"/>
          <w:szCs w:val="30"/>
        </w:rPr>
        <w:t xml:space="preserve">, пребывающими и находящимися </w:t>
      </w:r>
      <w:r w:rsidR="003E23F1" w:rsidRPr="00684C1D">
        <w:rPr>
          <w:rFonts w:ascii="Times New Roman" w:hAnsi="Times New Roman" w:cs="Times New Roman"/>
          <w:sz w:val="30"/>
          <w:szCs w:val="30"/>
        </w:rPr>
        <w:t>в установленном порядке</w:t>
      </w:r>
      <w:r w:rsidR="003E23F1">
        <w:rPr>
          <w:rFonts w:ascii="Times New Roman" w:hAnsi="Times New Roman" w:cs="Times New Roman"/>
          <w:sz w:val="30"/>
          <w:szCs w:val="30"/>
        </w:rPr>
        <w:t xml:space="preserve"> </w:t>
      </w:r>
      <w:r w:rsidRPr="002459ED">
        <w:rPr>
          <w:rFonts w:ascii="Times New Roman" w:hAnsi="Times New Roman" w:cs="Times New Roman"/>
          <w:sz w:val="30"/>
          <w:szCs w:val="30"/>
        </w:rPr>
        <w:t xml:space="preserve">на территории </w:t>
      </w:r>
      <w:r w:rsidR="00C05F5A" w:rsidRPr="00684C1D">
        <w:rPr>
          <w:rFonts w:ascii="Times New Roman" w:hAnsi="Times New Roman" w:cs="Times New Roman"/>
          <w:sz w:val="30"/>
          <w:szCs w:val="30"/>
        </w:rPr>
        <w:t>и охраняемых объектах</w:t>
      </w:r>
      <w:r w:rsidR="00C05F5A">
        <w:rPr>
          <w:rFonts w:ascii="Times New Roman" w:hAnsi="Times New Roman" w:cs="Times New Roman"/>
          <w:sz w:val="30"/>
          <w:szCs w:val="30"/>
        </w:rPr>
        <w:t xml:space="preserve"> </w:t>
      </w:r>
      <w:r w:rsidRPr="002459ED">
        <w:rPr>
          <w:rFonts w:ascii="Times New Roman" w:hAnsi="Times New Roman" w:cs="Times New Roman"/>
          <w:sz w:val="30"/>
          <w:szCs w:val="30"/>
        </w:rPr>
        <w:t>Общества.</w:t>
      </w:r>
    </w:p>
    <w:p w14:paraId="4498185A" w14:textId="39601803" w:rsidR="003E23F1" w:rsidRDefault="00EE3A96" w:rsidP="00684731">
      <w:pPr>
        <w:pStyle w:val="a4"/>
        <w:numPr>
          <w:ilvl w:val="1"/>
          <w:numId w:val="48"/>
        </w:numPr>
        <w:tabs>
          <w:tab w:val="left" w:pos="426"/>
        </w:tabs>
        <w:spacing w:before="100"/>
        <w:ind w:left="0"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rPr>
        <w:t xml:space="preserve">Требования Положения доводятся до сведения </w:t>
      </w:r>
      <w:r w:rsidR="009C38BD" w:rsidRPr="00684C1D">
        <w:rPr>
          <w:rFonts w:ascii="Times New Roman" w:hAnsi="Times New Roman" w:cs="Times New Roman"/>
          <w:sz w:val="30"/>
          <w:szCs w:val="30"/>
        </w:rPr>
        <w:t>иных</w:t>
      </w:r>
      <w:r w:rsidR="009C38BD">
        <w:rPr>
          <w:rFonts w:ascii="Times New Roman" w:hAnsi="Times New Roman" w:cs="Times New Roman"/>
          <w:sz w:val="30"/>
          <w:szCs w:val="30"/>
        </w:rPr>
        <w:t xml:space="preserve"> </w:t>
      </w:r>
      <w:r w:rsidRPr="009C38BD">
        <w:rPr>
          <w:rFonts w:ascii="Times New Roman" w:hAnsi="Times New Roman" w:cs="Times New Roman"/>
          <w:sz w:val="30"/>
          <w:szCs w:val="30"/>
        </w:rPr>
        <w:t>лиц</w:t>
      </w:r>
      <w:r w:rsidRPr="002459ED">
        <w:rPr>
          <w:rFonts w:ascii="Times New Roman" w:hAnsi="Times New Roman" w:cs="Times New Roman"/>
          <w:sz w:val="30"/>
          <w:szCs w:val="30"/>
        </w:rPr>
        <w:t>, находящихся в Обществе</w:t>
      </w:r>
      <w:r w:rsidR="00B242D4" w:rsidRPr="002459ED">
        <w:rPr>
          <w:rFonts w:ascii="Times New Roman" w:hAnsi="Times New Roman" w:cs="Times New Roman"/>
          <w:sz w:val="30"/>
          <w:szCs w:val="30"/>
        </w:rPr>
        <w:t>, посредством средств визуальной информации и</w:t>
      </w:r>
      <w:r w:rsidR="003E23F1">
        <w:rPr>
          <w:rFonts w:ascii="Times New Roman" w:hAnsi="Times New Roman" w:cs="Times New Roman"/>
          <w:sz w:val="30"/>
          <w:szCs w:val="30"/>
        </w:rPr>
        <w:t> </w:t>
      </w:r>
      <w:r w:rsidR="00B242D4" w:rsidRPr="002459ED">
        <w:rPr>
          <w:rFonts w:ascii="Times New Roman" w:hAnsi="Times New Roman" w:cs="Times New Roman"/>
          <w:sz w:val="30"/>
          <w:szCs w:val="30"/>
        </w:rPr>
        <w:t>других существующих каналов передачи информации</w:t>
      </w:r>
      <w:r w:rsidR="009C38BD">
        <w:rPr>
          <w:rFonts w:ascii="Times New Roman" w:hAnsi="Times New Roman" w:cs="Times New Roman"/>
          <w:sz w:val="30"/>
          <w:szCs w:val="30"/>
        </w:rPr>
        <w:t>, а</w:t>
      </w:r>
      <w:r w:rsidR="00B242D4" w:rsidRPr="002459ED">
        <w:rPr>
          <w:rFonts w:ascii="Times New Roman" w:hAnsi="Times New Roman" w:cs="Times New Roman"/>
          <w:sz w:val="30"/>
          <w:szCs w:val="30"/>
        </w:rPr>
        <w:t xml:space="preserve"> их исполнение </w:t>
      </w:r>
      <w:r w:rsidR="00ED1116" w:rsidRPr="002459ED">
        <w:rPr>
          <w:rFonts w:ascii="Times New Roman" w:hAnsi="Times New Roman" w:cs="Times New Roman"/>
          <w:sz w:val="30"/>
          <w:szCs w:val="30"/>
        </w:rPr>
        <w:t>контролиру</w:t>
      </w:r>
      <w:r w:rsidR="00B242D4" w:rsidRPr="002459ED">
        <w:rPr>
          <w:rFonts w:ascii="Times New Roman" w:hAnsi="Times New Roman" w:cs="Times New Roman"/>
          <w:sz w:val="30"/>
          <w:szCs w:val="30"/>
        </w:rPr>
        <w:t>е</w:t>
      </w:r>
      <w:r w:rsidR="00ED1116" w:rsidRPr="002459ED">
        <w:rPr>
          <w:rFonts w:ascii="Times New Roman" w:hAnsi="Times New Roman" w:cs="Times New Roman"/>
          <w:sz w:val="30"/>
          <w:szCs w:val="30"/>
        </w:rPr>
        <w:t xml:space="preserve">тся </w:t>
      </w:r>
      <w:r w:rsidR="007B4D6F" w:rsidRPr="00684C1D">
        <w:rPr>
          <w:rFonts w:ascii="Times New Roman" w:hAnsi="Times New Roman" w:cs="Times New Roman"/>
          <w:sz w:val="30"/>
          <w:szCs w:val="30"/>
        </w:rPr>
        <w:t>уполномоченными работниками</w:t>
      </w:r>
      <w:r w:rsidR="007B4D6F" w:rsidRPr="007B4D6F">
        <w:rPr>
          <w:rFonts w:ascii="Times New Roman" w:hAnsi="Times New Roman" w:cs="Times New Roman"/>
          <w:color w:val="FF0000"/>
          <w:sz w:val="30"/>
          <w:szCs w:val="30"/>
        </w:rPr>
        <w:t xml:space="preserve"> </w:t>
      </w:r>
      <w:r w:rsidRPr="002459ED">
        <w:rPr>
          <w:rFonts w:ascii="Times New Roman" w:hAnsi="Times New Roman" w:cs="Times New Roman"/>
          <w:sz w:val="30"/>
          <w:szCs w:val="30"/>
        </w:rPr>
        <w:t>Общества</w:t>
      </w:r>
      <w:r w:rsidR="00ED1116" w:rsidRPr="002459ED">
        <w:rPr>
          <w:rFonts w:ascii="Times New Roman" w:hAnsi="Times New Roman" w:cs="Times New Roman"/>
          <w:sz w:val="30"/>
          <w:szCs w:val="30"/>
        </w:rPr>
        <w:t>.</w:t>
      </w:r>
    </w:p>
    <w:p w14:paraId="3F76D3C9" w14:textId="77777777" w:rsidR="007E52D7" w:rsidRPr="00383343" w:rsidRDefault="007B4D6F" w:rsidP="00684731">
      <w:pPr>
        <w:pStyle w:val="a4"/>
        <w:numPr>
          <w:ilvl w:val="1"/>
          <w:numId w:val="48"/>
        </w:numPr>
        <w:tabs>
          <w:tab w:val="left" w:pos="426"/>
        </w:tabs>
        <w:spacing w:before="100"/>
        <w:ind w:left="0" w:firstLine="709"/>
        <w:jc w:val="both"/>
        <w:rPr>
          <w:rFonts w:ascii="Times New Roman" w:hAnsi="Times New Roman" w:cs="Times New Roman"/>
          <w:sz w:val="30"/>
          <w:szCs w:val="30"/>
          <w:shd w:val="clear" w:color="auto" w:fill="FFFFFF"/>
        </w:rPr>
      </w:pPr>
      <w:r w:rsidRPr="00684C1D">
        <w:rPr>
          <w:rFonts w:ascii="Times New Roman" w:hAnsi="Times New Roman" w:cs="Times New Roman"/>
          <w:sz w:val="30"/>
          <w:szCs w:val="30"/>
          <w:shd w:val="clear" w:color="auto" w:fill="FFFFFF"/>
        </w:rPr>
        <w:lastRenderedPageBreak/>
        <w:t>О</w:t>
      </w:r>
      <w:r w:rsidR="003E23F1" w:rsidRPr="00684C1D">
        <w:rPr>
          <w:rFonts w:ascii="Times New Roman" w:hAnsi="Times New Roman" w:cs="Times New Roman"/>
          <w:sz w:val="30"/>
          <w:szCs w:val="30"/>
          <w:shd w:val="clear" w:color="auto" w:fill="FFFFFF"/>
        </w:rPr>
        <w:t>рганы управления</w:t>
      </w:r>
      <w:r w:rsidR="003E23F1" w:rsidRPr="007B4D6F">
        <w:rPr>
          <w:rFonts w:ascii="Times New Roman" w:hAnsi="Times New Roman" w:cs="Times New Roman"/>
          <w:color w:val="FF0000"/>
          <w:sz w:val="30"/>
          <w:szCs w:val="30"/>
          <w:shd w:val="clear" w:color="auto" w:fill="FFFFFF"/>
        </w:rPr>
        <w:t xml:space="preserve"> </w:t>
      </w:r>
      <w:r w:rsidR="00ED1116" w:rsidRPr="007B4D6F">
        <w:rPr>
          <w:rFonts w:ascii="Times New Roman" w:hAnsi="Times New Roman" w:cs="Times New Roman"/>
          <w:sz w:val="30"/>
          <w:szCs w:val="30"/>
        </w:rPr>
        <w:t>Общества вправе вносить изменения в настоящ</w:t>
      </w:r>
      <w:r w:rsidR="00F57457" w:rsidRPr="007B4D6F">
        <w:rPr>
          <w:rFonts w:ascii="Times New Roman" w:hAnsi="Times New Roman" w:cs="Times New Roman"/>
          <w:sz w:val="30"/>
          <w:szCs w:val="30"/>
        </w:rPr>
        <w:t>ее</w:t>
      </w:r>
      <w:r w:rsidR="00ED1116" w:rsidRPr="007B4D6F">
        <w:rPr>
          <w:rFonts w:ascii="Times New Roman" w:hAnsi="Times New Roman" w:cs="Times New Roman"/>
          <w:sz w:val="30"/>
          <w:szCs w:val="30"/>
        </w:rPr>
        <w:t xml:space="preserve"> </w:t>
      </w:r>
      <w:r w:rsidR="00F57457" w:rsidRPr="007B4D6F">
        <w:rPr>
          <w:rFonts w:ascii="Times New Roman" w:hAnsi="Times New Roman" w:cs="Times New Roman"/>
          <w:sz w:val="30"/>
          <w:szCs w:val="30"/>
        </w:rPr>
        <w:t>Положение</w:t>
      </w:r>
      <w:r w:rsidR="00ED1116" w:rsidRPr="007B4D6F">
        <w:rPr>
          <w:rFonts w:ascii="Times New Roman" w:hAnsi="Times New Roman" w:cs="Times New Roman"/>
          <w:sz w:val="30"/>
          <w:szCs w:val="30"/>
        </w:rPr>
        <w:t xml:space="preserve">. </w:t>
      </w:r>
    </w:p>
    <w:p w14:paraId="31DD2026" w14:textId="77777777" w:rsidR="00383343" w:rsidRPr="007E52D7" w:rsidRDefault="00383343" w:rsidP="00383343">
      <w:pPr>
        <w:pStyle w:val="a4"/>
        <w:tabs>
          <w:tab w:val="left" w:pos="426"/>
        </w:tabs>
        <w:spacing w:before="100"/>
        <w:ind w:left="709"/>
        <w:jc w:val="both"/>
        <w:rPr>
          <w:rFonts w:ascii="Times New Roman" w:hAnsi="Times New Roman" w:cs="Times New Roman"/>
          <w:sz w:val="30"/>
          <w:szCs w:val="30"/>
          <w:shd w:val="clear" w:color="auto" w:fill="FFFFFF"/>
        </w:rPr>
      </w:pPr>
    </w:p>
    <w:p w14:paraId="7D42721A" w14:textId="0B194367" w:rsidR="00810505" w:rsidRPr="002459ED" w:rsidRDefault="00810505" w:rsidP="00EB47F1">
      <w:pPr>
        <w:pStyle w:val="a4"/>
        <w:tabs>
          <w:tab w:val="left" w:pos="1276"/>
        </w:tabs>
        <w:spacing w:before="100"/>
        <w:ind w:left="709"/>
        <w:jc w:val="center"/>
        <w:rPr>
          <w:rFonts w:ascii="Times New Roman" w:hAnsi="Times New Roman" w:cs="Times New Roman"/>
          <w:b/>
          <w:sz w:val="30"/>
          <w:szCs w:val="30"/>
        </w:rPr>
      </w:pPr>
      <w:r w:rsidRPr="002459ED">
        <w:rPr>
          <w:rFonts w:ascii="Times New Roman" w:hAnsi="Times New Roman" w:cs="Times New Roman"/>
          <w:b/>
          <w:sz w:val="30"/>
          <w:szCs w:val="30"/>
        </w:rPr>
        <w:t>ГЛАВА 2</w:t>
      </w:r>
    </w:p>
    <w:p w14:paraId="79205530" w14:textId="77777777" w:rsidR="004A4034" w:rsidRPr="002459ED" w:rsidRDefault="004A4034" w:rsidP="005F7AE6">
      <w:pPr>
        <w:pStyle w:val="a4"/>
        <w:spacing w:after="120"/>
        <w:jc w:val="center"/>
        <w:rPr>
          <w:rFonts w:ascii="Times New Roman" w:hAnsi="Times New Roman" w:cs="Times New Roman"/>
          <w:b/>
          <w:sz w:val="30"/>
          <w:szCs w:val="30"/>
        </w:rPr>
      </w:pPr>
      <w:r w:rsidRPr="002459ED">
        <w:rPr>
          <w:rFonts w:ascii="Times New Roman" w:hAnsi="Times New Roman" w:cs="Times New Roman"/>
          <w:b/>
          <w:sz w:val="30"/>
          <w:szCs w:val="30"/>
        </w:rPr>
        <w:t xml:space="preserve"> П</w:t>
      </w:r>
      <w:r w:rsidR="005B6F42" w:rsidRPr="002459ED">
        <w:rPr>
          <w:rFonts w:ascii="Times New Roman" w:hAnsi="Times New Roman" w:cs="Times New Roman"/>
          <w:b/>
          <w:sz w:val="30"/>
          <w:szCs w:val="30"/>
        </w:rPr>
        <w:t>РОПУСКНОЙ РЕЖИМ</w:t>
      </w:r>
    </w:p>
    <w:p w14:paraId="392961A3" w14:textId="5B74BC50" w:rsidR="005F7AE6" w:rsidRDefault="00A37C29" w:rsidP="007E52D7">
      <w:pPr>
        <w:pStyle w:val="a4"/>
        <w:numPr>
          <w:ilvl w:val="1"/>
          <w:numId w:val="3"/>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 xml:space="preserve">Пропускной режим </w:t>
      </w:r>
      <w:r w:rsidR="00FC136A" w:rsidRPr="002459ED">
        <w:rPr>
          <w:rFonts w:ascii="Times New Roman" w:hAnsi="Times New Roman" w:cs="Times New Roman"/>
          <w:sz w:val="30"/>
          <w:szCs w:val="30"/>
        </w:rPr>
        <w:t>обеспечивает организ</w:t>
      </w:r>
      <w:r w:rsidR="00001BB6">
        <w:rPr>
          <w:rFonts w:ascii="Times New Roman" w:hAnsi="Times New Roman" w:cs="Times New Roman"/>
          <w:sz w:val="30"/>
          <w:szCs w:val="30"/>
        </w:rPr>
        <w:t>ованный</w:t>
      </w:r>
      <w:r w:rsidR="00FC136A" w:rsidRPr="002459ED">
        <w:rPr>
          <w:rFonts w:ascii="Times New Roman" w:hAnsi="Times New Roman" w:cs="Times New Roman"/>
          <w:sz w:val="30"/>
          <w:szCs w:val="30"/>
        </w:rPr>
        <w:t xml:space="preserve"> и санкционированный проход (проезд) работников, осуществляющих свою деятельность на территории Общества, </w:t>
      </w:r>
      <w:r w:rsidR="00162205">
        <w:rPr>
          <w:rFonts w:ascii="Times New Roman" w:hAnsi="Times New Roman" w:cs="Times New Roman"/>
          <w:sz w:val="30"/>
          <w:szCs w:val="30"/>
        </w:rPr>
        <w:t>иных лиц</w:t>
      </w:r>
      <w:r w:rsidR="00FC136A" w:rsidRPr="002459ED">
        <w:rPr>
          <w:rFonts w:ascii="Times New Roman" w:hAnsi="Times New Roman" w:cs="Times New Roman"/>
          <w:sz w:val="30"/>
          <w:szCs w:val="30"/>
        </w:rPr>
        <w:t>, автотранспорта, ввоза</w:t>
      </w:r>
      <w:r w:rsidR="00A14AB0">
        <w:rPr>
          <w:rFonts w:ascii="Times New Roman" w:hAnsi="Times New Roman" w:cs="Times New Roman"/>
          <w:sz w:val="30"/>
          <w:szCs w:val="30"/>
        </w:rPr>
        <w:t xml:space="preserve"> (</w:t>
      </w:r>
      <w:r w:rsidR="00FC136A" w:rsidRPr="002459ED">
        <w:rPr>
          <w:rFonts w:ascii="Times New Roman" w:hAnsi="Times New Roman" w:cs="Times New Roman"/>
          <w:sz w:val="30"/>
          <w:szCs w:val="30"/>
        </w:rPr>
        <w:t>вывоза</w:t>
      </w:r>
      <w:r w:rsidR="00A14AB0">
        <w:rPr>
          <w:rFonts w:ascii="Times New Roman" w:hAnsi="Times New Roman" w:cs="Times New Roman"/>
          <w:sz w:val="30"/>
          <w:szCs w:val="30"/>
        </w:rPr>
        <w:t>)</w:t>
      </w:r>
      <w:r w:rsidR="00FC136A" w:rsidRPr="002459ED">
        <w:rPr>
          <w:rFonts w:ascii="Times New Roman" w:hAnsi="Times New Roman" w:cs="Times New Roman"/>
          <w:sz w:val="30"/>
          <w:szCs w:val="30"/>
        </w:rPr>
        <w:t xml:space="preserve"> материальных ценностей и исключает следующее:</w:t>
      </w:r>
    </w:p>
    <w:p w14:paraId="6DBCB23D" w14:textId="77777777" w:rsidR="005F7AE6" w:rsidRDefault="004B6E81" w:rsidP="007E52D7">
      <w:pPr>
        <w:pStyle w:val="a4"/>
        <w:numPr>
          <w:ilvl w:val="2"/>
          <w:numId w:val="3"/>
        </w:numPr>
        <w:spacing w:before="80" w:after="80"/>
        <w:ind w:left="0" w:firstLine="709"/>
        <w:jc w:val="both"/>
        <w:rPr>
          <w:rFonts w:ascii="Times New Roman" w:hAnsi="Times New Roman" w:cs="Times New Roman"/>
          <w:sz w:val="30"/>
          <w:szCs w:val="30"/>
        </w:rPr>
      </w:pPr>
      <w:r w:rsidRPr="005F7AE6">
        <w:rPr>
          <w:rFonts w:ascii="Times New Roman" w:hAnsi="Times New Roman" w:cs="Times New Roman"/>
          <w:sz w:val="30"/>
          <w:szCs w:val="30"/>
        </w:rPr>
        <w:t>въезд</w:t>
      </w:r>
      <w:r w:rsidR="00FC136A" w:rsidRPr="005F7AE6">
        <w:rPr>
          <w:rFonts w:ascii="Times New Roman" w:hAnsi="Times New Roman" w:cs="Times New Roman"/>
          <w:sz w:val="30"/>
          <w:szCs w:val="30"/>
        </w:rPr>
        <w:t xml:space="preserve"> на территорию объекта автотранспортных средств</w:t>
      </w:r>
      <w:r w:rsidRPr="005F7AE6">
        <w:rPr>
          <w:rFonts w:ascii="Times New Roman" w:hAnsi="Times New Roman" w:cs="Times New Roman"/>
          <w:sz w:val="30"/>
          <w:szCs w:val="30"/>
        </w:rPr>
        <w:t>, не имеющих оформленных в установленном порядке разрешений;</w:t>
      </w:r>
    </w:p>
    <w:p w14:paraId="5D90E878" w14:textId="77777777" w:rsidR="005F7AE6" w:rsidRDefault="004B6E81" w:rsidP="007E52D7">
      <w:pPr>
        <w:pStyle w:val="a4"/>
        <w:numPr>
          <w:ilvl w:val="2"/>
          <w:numId w:val="3"/>
        </w:numPr>
        <w:spacing w:before="80" w:after="80"/>
        <w:ind w:left="0" w:firstLine="709"/>
        <w:jc w:val="both"/>
        <w:rPr>
          <w:rFonts w:ascii="Times New Roman" w:hAnsi="Times New Roman" w:cs="Times New Roman"/>
          <w:sz w:val="30"/>
          <w:szCs w:val="30"/>
        </w:rPr>
      </w:pPr>
      <w:r w:rsidRPr="005F7AE6">
        <w:rPr>
          <w:rFonts w:ascii="Times New Roman" w:hAnsi="Times New Roman" w:cs="Times New Roman"/>
          <w:sz w:val="30"/>
          <w:szCs w:val="30"/>
        </w:rPr>
        <w:t>доступ на территорию объекта, в его здания, сооружения и помещения посторонних лиц;</w:t>
      </w:r>
    </w:p>
    <w:p w14:paraId="6E20A0F5" w14:textId="6AEF6706" w:rsidR="005F7AE6" w:rsidRDefault="004B6E81" w:rsidP="007E52D7">
      <w:pPr>
        <w:pStyle w:val="a4"/>
        <w:numPr>
          <w:ilvl w:val="2"/>
          <w:numId w:val="3"/>
        </w:numPr>
        <w:spacing w:before="80" w:after="80"/>
        <w:ind w:left="0" w:firstLine="709"/>
        <w:jc w:val="both"/>
        <w:rPr>
          <w:rFonts w:ascii="Times New Roman" w:hAnsi="Times New Roman" w:cs="Times New Roman"/>
          <w:sz w:val="30"/>
          <w:szCs w:val="30"/>
        </w:rPr>
      </w:pPr>
      <w:r w:rsidRPr="005F7AE6">
        <w:rPr>
          <w:rFonts w:ascii="Times New Roman" w:hAnsi="Times New Roman" w:cs="Times New Roman"/>
          <w:sz w:val="30"/>
          <w:szCs w:val="30"/>
        </w:rPr>
        <w:t xml:space="preserve">вывоз (вынос) материальных </w:t>
      </w:r>
      <w:r w:rsidR="00001BB6">
        <w:rPr>
          <w:rFonts w:ascii="Times New Roman" w:hAnsi="Times New Roman" w:cs="Times New Roman"/>
          <w:sz w:val="30"/>
          <w:szCs w:val="30"/>
        </w:rPr>
        <w:t>ценностей</w:t>
      </w:r>
      <w:r w:rsidRPr="005F7AE6">
        <w:rPr>
          <w:rFonts w:ascii="Times New Roman" w:hAnsi="Times New Roman" w:cs="Times New Roman"/>
          <w:sz w:val="30"/>
          <w:szCs w:val="30"/>
        </w:rPr>
        <w:t xml:space="preserve"> без оформленных надлежащим образом соответствующих документов;</w:t>
      </w:r>
    </w:p>
    <w:p w14:paraId="4CF65529" w14:textId="74CBC6B8" w:rsidR="00FC136A" w:rsidRPr="005F7AE6" w:rsidRDefault="00A175F7" w:rsidP="007E52D7">
      <w:pPr>
        <w:pStyle w:val="a4"/>
        <w:numPr>
          <w:ilvl w:val="2"/>
          <w:numId w:val="3"/>
        </w:numPr>
        <w:spacing w:before="80" w:after="80"/>
        <w:ind w:left="0" w:firstLine="709"/>
        <w:jc w:val="both"/>
        <w:rPr>
          <w:rFonts w:ascii="Times New Roman" w:hAnsi="Times New Roman" w:cs="Times New Roman"/>
          <w:sz w:val="30"/>
          <w:szCs w:val="30"/>
        </w:rPr>
      </w:pPr>
      <w:r w:rsidRPr="005F7AE6">
        <w:rPr>
          <w:rFonts w:ascii="Times New Roman" w:hAnsi="Times New Roman" w:cs="Times New Roman"/>
          <w:sz w:val="30"/>
          <w:szCs w:val="30"/>
        </w:rPr>
        <w:t>внос (ввоз) на территорию Общества запрещенных предметов (материалов).</w:t>
      </w:r>
    </w:p>
    <w:p w14:paraId="212DEF78" w14:textId="465114B7" w:rsidR="00A175F7" w:rsidRPr="002459ED" w:rsidRDefault="00A175F7" w:rsidP="007E52D7">
      <w:pPr>
        <w:pStyle w:val="a4"/>
        <w:numPr>
          <w:ilvl w:val="1"/>
          <w:numId w:val="3"/>
        </w:numPr>
        <w:spacing w:before="120" w:after="120"/>
        <w:ind w:hanging="11"/>
        <w:jc w:val="both"/>
        <w:rPr>
          <w:rFonts w:ascii="Times New Roman" w:hAnsi="Times New Roman" w:cs="Times New Roman"/>
          <w:sz w:val="30"/>
          <w:szCs w:val="30"/>
        </w:rPr>
      </w:pPr>
      <w:r w:rsidRPr="002459ED">
        <w:rPr>
          <w:rFonts w:ascii="Times New Roman" w:hAnsi="Times New Roman" w:cs="Times New Roman"/>
          <w:sz w:val="30"/>
          <w:szCs w:val="30"/>
        </w:rPr>
        <w:t>Пропускной режим предусматривает:</w:t>
      </w:r>
    </w:p>
    <w:p w14:paraId="474099FC" w14:textId="77777777" w:rsidR="005F7AE6" w:rsidRDefault="00A175F7" w:rsidP="007E52D7">
      <w:pPr>
        <w:pStyle w:val="a4"/>
        <w:numPr>
          <w:ilvl w:val="2"/>
          <w:numId w:val="3"/>
        </w:numPr>
        <w:spacing w:before="80" w:after="80"/>
        <w:ind w:left="0" w:firstLine="709"/>
        <w:jc w:val="both"/>
        <w:rPr>
          <w:rFonts w:ascii="Times New Roman" w:hAnsi="Times New Roman" w:cs="Times New Roman"/>
          <w:sz w:val="30"/>
          <w:szCs w:val="30"/>
        </w:rPr>
      </w:pPr>
      <w:r w:rsidRPr="002459ED">
        <w:rPr>
          <w:rFonts w:ascii="Times New Roman" w:hAnsi="Times New Roman" w:cs="Times New Roman"/>
          <w:sz w:val="30"/>
          <w:szCs w:val="30"/>
        </w:rPr>
        <w:t>установление электронной пропускной системы</w:t>
      </w:r>
      <w:r w:rsidR="00F163B4" w:rsidRPr="002459ED">
        <w:rPr>
          <w:rFonts w:ascii="Times New Roman" w:hAnsi="Times New Roman" w:cs="Times New Roman"/>
          <w:sz w:val="30"/>
          <w:szCs w:val="30"/>
        </w:rPr>
        <w:t xml:space="preserve"> (при возможности ее установления на объекте)</w:t>
      </w:r>
      <w:r w:rsidRPr="002459ED">
        <w:rPr>
          <w:rFonts w:ascii="Times New Roman" w:hAnsi="Times New Roman" w:cs="Times New Roman"/>
          <w:sz w:val="30"/>
          <w:szCs w:val="30"/>
        </w:rPr>
        <w:t>;</w:t>
      </w:r>
    </w:p>
    <w:p w14:paraId="1EA517B8" w14:textId="77777777" w:rsidR="005F7AE6" w:rsidRDefault="00A175F7" w:rsidP="007E52D7">
      <w:pPr>
        <w:pStyle w:val="a4"/>
        <w:numPr>
          <w:ilvl w:val="2"/>
          <w:numId w:val="3"/>
        </w:numPr>
        <w:spacing w:before="80" w:after="80"/>
        <w:ind w:left="0" w:firstLine="709"/>
        <w:jc w:val="both"/>
        <w:rPr>
          <w:rFonts w:ascii="Times New Roman" w:hAnsi="Times New Roman" w:cs="Times New Roman"/>
          <w:sz w:val="30"/>
          <w:szCs w:val="30"/>
        </w:rPr>
      </w:pPr>
      <w:r w:rsidRPr="005F7AE6">
        <w:rPr>
          <w:rFonts w:ascii="Times New Roman" w:hAnsi="Times New Roman" w:cs="Times New Roman"/>
          <w:sz w:val="30"/>
          <w:szCs w:val="30"/>
        </w:rPr>
        <w:t>определение перечня лиц, допускаемых на территорию объекта без постоянного (временного) пропуска, а также порядка их допуска;</w:t>
      </w:r>
    </w:p>
    <w:p w14:paraId="05D7B8CE" w14:textId="6F20E91C" w:rsidR="005F7AE6" w:rsidRDefault="00A175F7" w:rsidP="007E52D7">
      <w:pPr>
        <w:pStyle w:val="a4"/>
        <w:numPr>
          <w:ilvl w:val="2"/>
          <w:numId w:val="3"/>
        </w:numPr>
        <w:spacing w:before="80" w:after="80"/>
        <w:ind w:left="0" w:firstLine="709"/>
        <w:jc w:val="both"/>
        <w:rPr>
          <w:rFonts w:ascii="Times New Roman" w:hAnsi="Times New Roman" w:cs="Times New Roman"/>
          <w:sz w:val="30"/>
          <w:szCs w:val="30"/>
        </w:rPr>
      </w:pPr>
      <w:r w:rsidRPr="005F7AE6">
        <w:rPr>
          <w:rFonts w:ascii="Times New Roman" w:hAnsi="Times New Roman" w:cs="Times New Roman"/>
          <w:sz w:val="30"/>
          <w:szCs w:val="30"/>
        </w:rPr>
        <w:t>определение перечня документов, запрещенных к проносу</w:t>
      </w:r>
      <w:r w:rsidR="00A14AB0">
        <w:rPr>
          <w:rFonts w:ascii="Times New Roman" w:hAnsi="Times New Roman" w:cs="Times New Roman"/>
          <w:sz w:val="30"/>
          <w:szCs w:val="30"/>
        </w:rPr>
        <w:t xml:space="preserve"> (выносу)</w:t>
      </w:r>
      <w:r w:rsidRPr="005F7AE6">
        <w:rPr>
          <w:rFonts w:ascii="Times New Roman" w:hAnsi="Times New Roman" w:cs="Times New Roman"/>
          <w:sz w:val="30"/>
          <w:szCs w:val="30"/>
        </w:rPr>
        <w:t xml:space="preserve"> на</w:t>
      </w:r>
      <w:r w:rsidR="00A14AB0">
        <w:rPr>
          <w:rFonts w:ascii="Times New Roman" w:hAnsi="Times New Roman" w:cs="Times New Roman"/>
          <w:sz w:val="30"/>
          <w:szCs w:val="30"/>
        </w:rPr>
        <w:t xml:space="preserve"> (с)</w:t>
      </w:r>
      <w:r w:rsidRPr="005F7AE6">
        <w:rPr>
          <w:rFonts w:ascii="Times New Roman" w:hAnsi="Times New Roman" w:cs="Times New Roman"/>
          <w:sz w:val="30"/>
          <w:szCs w:val="30"/>
        </w:rPr>
        <w:t xml:space="preserve"> территорию</w:t>
      </w:r>
      <w:r w:rsidR="00A14AB0">
        <w:rPr>
          <w:rFonts w:ascii="Times New Roman" w:hAnsi="Times New Roman" w:cs="Times New Roman"/>
          <w:sz w:val="30"/>
          <w:szCs w:val="30"/>
        </w:rPr>
        <w:t xml:space="preserve"> (</w:t>
      </w:r>
      <w:proofErr w:type="spellStart"/>
      <w:r w:rsidR="00A14AB0">
        <w:rPr>
          <w:rFonts w:ascii="Times New Roman" w:hAnsi="Times New Roman" w:cs="Times New Roman"/>
          <w:sz w:val="30"/>
          <w:szCs w:val="30"/>
        </w:rPr>
        <w:t>ии</w:t>
      </w:r>
      <w:proofErr w:type="spellEnd"/>
      <w:r w:rsidR="00A14AB0">
        <w:rPr>
          <w:rFonts w:ascii="Times New Roman" w:hAnsi="Times New Roman" w:cs="Times New Roman"/>
          <w:sz w:val="30"/>
          <w:szCs w:val="30"/>
        </w:rPr>
        <w:t>)</w:t>
      </w:r>
      <w:r w:rsidRPr="005F7AE6">
        <w:rPr>
          <w:rFonts w:ascii="Times New Roman" w:hAnsi="Times New Roman" w:cs="Times New Roman"/>
          <w:sz w:val="30"/>
          <w:szCs w:val="30"/>
        </w:rPr>
        <w:t xml:space="preserve"> объекта;</w:t>
      </w:r>
    </w:p>
    <w:p w14:paraId="385C8A18" w14:textId="77777777" w:rsidR="005F7AE6" w:rsidRDefault="00810505" w:rsidP="007E52D7">
      <w:pPr>
        <w:pStyle w:val="a4"/>
        <w:numPr>
          <w:ilvl w:val="2"/>
          <w:numId w:val="3"/>
        </w:numPr>
        <w:spacing w:before="80" w:after="80"/>
        <w:ind w:left="0" w:firstLine="709"/>
        <w:jc w:val="both"/>
        <w:rPr>
          <w:rFonts w:ascii="Times New Roman" w:hAnsi="Times New Roman" w:cs="Times New Roman"/>
          <w:sz w:val="30"/>
          <w:szCs w:val="30"/>
        </w:rPr>
      </w:pPr>
      <w:r w:rsidRPr="005F7AE6">
        <w:rPr>
          <w:rFonts w:ascii="Times New Roman" w:hAnsi="Times New Roman" w:cs="Times New Roman"/>
          <w:sz w:val="30"/>
          <w:szCs w:val="30"/>
        </w:rPr>
        <w:t>введение постоянных и временных пропусков, определение порядка их учета, выдачи, возврата и уничтожения;</w:t>
      </w:r>
    </w:p>
    <w:p w14:paraId="0235AF60" w14:textId="77777777" w:rsidR="005F7AE6" w:rsidRDefault="00810505" w:rsidP="007E52D7">
      <w:pPr>
        <w:pStyle w:val="a4"/>
        <w:numPr>
          <w:ilvl w:val="2"/>
          <w:numId w:val="3"/>
        </w:numPr>
        <w:spacing w:before="80" w:after="80"/>
        <w:ind w:left="0" w:firstLine="709"/>
        <w:jc w:val="both"/>
        <w:rPr>
          <w:rFonts w:ascii="Times New Roman" w:hAnsi="Times New Roman" w:cs="Times New Roman"/>
          <w:sz w:val="30"/>
          <w:szCs w:val="30"/>
        </w:rPr>
      </w:pPr>
      <w:r w:rsidRPr="005F7AE6">
        <w:rPr>
          <w:rFonts w:ascii="Times New Roman" w:hAnsi="Times New Roman" w:cs="Times New Roman"/>
          <w:sz w:val="30"/>
          <w:szCs w:val="30"/>
        </w:rPr>
        <w:t>организацию охраны объекта и оснащения его</w:t>
      </w:r>
      <w:r w:rsidR="00F163B4" w:rsidRPr="005F7AE6">
        <w:rPr>
          <w:rFonts w:ascii="Times New Roman" w:hAnsi="Times New Roman" w:cs="Times New Roman"/>
          <w:sz w:val="30"/>
          <w:szCs w:val="30"/>
        </w:rPr>
        <w:t xml:space="preserve"> необходимыми средствами охраны;</w:t>
      </w:r>
    </w:p>
    <w:p w14:paraId="6261E9AD" w14:textId="2F492624" w:rsidR="00DD38D6" w:rsidRDefault="00F163B4" w:rsidP="00FB0BD9">
      <w:pPr>
        <w:pStyle w:val="a4"/>
        <w:numPr>
          <w:ilvl w:val="2"/>
          <w:numId w:val="3"/>
        </w:numPr>
        <w:spacing w:before="80" w:after="80"/>
        <w:ind w:left="851" w:hanging="142"/>
        <w:jc w:val="both"/>
        <w:rPr>
          <w:rFonts w:ascii="Times New Roman" w:hAnsi="Times New Roman" w:cs="Times New Roman"/>
          <w:sz w:val="30"/>
          <w:szCs w:val="30"/>
        </w:rPr>
      </w:pPr>
      <w:r w:rsidRPr="00EB47F1">
        <w:rPr>
          <w:rFonts w:ascii="Times New Roman" w:hAnsi="Times New Roman" w:cs="Times New Roman"/>
          <w:sz w:val="30"/>
          <w:szCs w:val="30"/>
        </w:rPr>
        <w:t>проверка объекта.</w:t>
      </w:r>
    </w:p>
    <w:p w14:paraId="75107529" w14:textId="77777777" w:rsidR="00383343" w:rsidRPr="00EB47F1" w:rsidRDefault="00383343" w:rsidP="00383343">
      <w:pPr>
        <w:pStyle w:val="a4"/>
        <w:spacing w:before="80" w:after="80"/>
        <w:ind w:left="851"/>
        <w:jc w:val="both"/>
        <w:rPr>
          <w:rFonts w:ascii="Times New Roman" w:hAnsi="Times New Roman" w:cs="Times New Roman"/>
          <w:sz w:val="30"/>
          <w:szCs w:val="30"/>
        </w:rPr>
      </w:pPr>
    </w:p>
    <w:p w14:paraId="51A1DE1C" w14:textId="0744262A" w:rsidR="00477B73" w:rsidRPr="002459ED" w:rsidRDefault="00477B73" w:rsidP="005F7AE6">
      <w:pPr>
        <w:pStyle w:val="a4"/>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ГЛАВА 3</w:t>
      </w:r>
    </w:p>
    <w:p w14:paraId="49D2AF77" w14:textId="77777777" w:rsidR="00477B73" w:rsidRPr="002459ED" w:rsidRDefault="00477B73" w:rsidP="002D75D5">
      <w:pPr>
        <w:pStyle w:val="a4"/>
        <w:spacing w:after="120"/>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ПРОПУСКНАЯ СИСТЕМА ОБЩЕСТВА</w:t>
      </w:r>
    </w:p>
    <w:p w14:paraId="05CEA7F3" w14:textId="77777777" w:rsidR="002D75D5" w:rsidRDefault="00477B73" w:rsidP="007E52D7">
      <w:pPr>
        <w:pStyle w:val="a4"/>
        <w:numPr>
          <w:ilvl w:val="1"/>
          <w:numId w:val="6"/>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Документом, дающим право на проход (проезд) и пребывание на территории Общества, является пропуск.</w:t>
      </w:r>
    </w:p>
    <w:p w14:paraId="0E15ECF6" w14:textId="3FB0D464" w:rsidR="002D75D5" w:rsidRDefault="00477B73" w:rsidP="007E52D7">
      <w:pPr>
        <w:pStyle w:val="a4"/>
        <w:numPr>
          <w:ilvl w:val="1"/>
          <w:numId w:val="6"/>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 xml:space="preserve">Провести </w:t>
      </w:r>
      <w:r w:rsidR="00A62445">
        <w:rPr>
          <w:rFonts w:ascii="Times New Roman" w:hAnsi="Times New Roman" w:cs="Times New Roman"/>
          <w:sz w:val="30"/>
          <w:szCs w:val="30"/>
        </w:rPr>
        <w:t>иных лиц</w:t>
      </w:r>
      <w:r w:rsidRPr="002D75D5">
        <w:rPr>
          <w:rFonts w:ascii="Times New Roman" w:hAnsi="Times New Roman" w:cs="Times New Roman"/>
          <w:sz w:val="30"/>
          <w:szCs w:val="30"/>
        </w:rPr>
        <w:t xml:space="preserve"> без оформления пропуска имеют право директор, заместитель директора по безопасности</w:t>
      </w:r>
      <w:r w:rsidR="00881C3A" w:rsidRPr="002D75D5">
        <w:rPr>
          <w:rFonts w:ascii="Times New Roman" w:hAnsi="Times New Roman" w:cs="Times New Roman"/>
          <w:sz w:val="30"/>
          <w:szCs w:val="30"/>
        </w:rPr>
        <w:t xml:space="preserve">, </w:t>
      </w:r>
      <w:r w:rsidRPr="002D75D5">
        <w:rPr>
          <w:rFonts w:ascii="Times New Roman" w:hAnsi="Times New Roman" w:cs="Times New Roman"/>
          <w:sz w:val="30"/>
          <w:szCs w:val="30"/>
        </w:rPr>
        <w:t>начальник отдела охраны</w:t>
      </w:r>
      <w:r w:rsidR="00881C3A" w:rsidRPr="002D75D5">
        <w:rPr>
          <w:rFonts w:ascii="Times New Roman" w:hAnsi="Times New Roman" w:cs="Times New Roman"/>
          <w:sz w:val="30"/>
          <w:szCs w:val="30"/>
        </w:rPr>
        <w:t xml:space="preserve"> и начальник отдела безопасности</w:t>
      </w:r>
      <w:r w:rsidRPr="002D75D5">
        <w:rPr>
          <w:rFonts w:ascii="Times New Roman" w:hAnsi="Times New Roman" w:cs="Times New Roman"/>
          <w:sz w:val="30"/>
          <w:szCs w:val="30"/>
        </w:rPr>
        <w:t>.</w:t>
      </w:r>
    </w:p>
    <w:p w14:paraId="73279A54" w14:textId="77777777" w:rsidR="002D75D5" w:rsidRDefault="00477B73" w:rsidP="007E52D7">
      <w:pPr>
        <w:pStyle w:val="a4"/>
        <w:numPr>
          <w:ilvl w:val="1"/>
          <w:numId w:val="6"/>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lastRenderedPageBreak/>
        <w:t>По срокам действия пропуска подразделяются на постоянные электронные пропуска, временные</w:t>
      </w:r>
      <w:r w:rsidR="00881C3A" w:rsidRPr="002D75D5">
        <w:rPr>
          <w:rFonts w:ascii="Times New Roman" w:hAnsi="Times New Roman" w:cs="Times New Roman"/>
          <w:sz w:val="30"/>
          <w:szCs w:val="30"/>
        </w:rPr>
        <w:t xml:space="preserve"> пропуска</w:t>
      </w:r>
      <w:r w:rsidRPr="002D75D5">
        <w:rPr>
          <w:rFonts w:ascii="Times New Roman" w:hAnsi="Times New Roman" w:cs="Times New Roman"/>
          <w:sz w:val="30"/>
          <w:szCs w:val="30"/>
        </w:rPr>
        <w:t xml:space="preserve"> и разовые</w:t>
      </w:r>
      <w:r w:rsidR="00881C3A" w:rsidRPr="002D75D5">
        <w:rPr>
          <w:rFonts w:ascii="Times New Roman" w:hAnsi="Times New Roman" w:cs="Times New Roman"/>
          <w:sz w:val="30"/>
          <w:szCs w:val="30"/>
        </w:rPr>
        <w:t xml:space="preserve"> пропуска</w:t>
      </w:r>
      <w:r w:rsidRPr="002D75D5">
        <w:rPr>
          <w:rFonts w:ascii="Times New Roman" w:hAnsi="Times New Roman" w:cs="Times New Roman"/>
          <w:sz w:val="30"/>
          <w:szCs w:val="30"/>
        </w:rPr>
        <w:t>.</w:t>
      </w:r>
    </w:p>
    <w:p w14:paraId="719BABFE" w14:textId="15C3BA52" w:rsidR="002D75D5" w:rsidRDefault="00477B73" w:rsidP="007E52D7">
      <w:pPr>
        <w:pStyle w:val="a4"/>
        <w:numPr>
          <w:ilvl w:val="1"/>
          <w:numId w:val="6"/>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 xml:space="preserve">Постоянный электронный пропуск выдается </w:t>
      </w:r>
      <w:r w:rsidR="00A62445">
        <w:rPr>
          <w:rFonts w:ascii="Times New Roman" w:hAnsi="Times New Roman" w:cs="Times New Roman"/>
          <w:sz w:val="30"/>
          <w:szCs w:val="30"/>
        </w:rPr>
        <w:t>техником-программистом</w:t>
      </w:r>
      <w:r w:rsidRPr="002D75D5">
        <w:rPr>
          <w:rFonts w:ascii="Times New Roman" w:hAnsi="Times New Roman" w:cs="Times New Roman"/>
          <w:sz w:val="30"/>
          <w:szCs w:val="30"/>
        </w:rPr>
        <w:t xml:space="preserve"> отдела </w:t>
      </w:r>
      <w:r w:rsidR="00A62445">
        <w:rPr>
          <w:rFonts w:ascii="Times New Roman" w:hAnsi="Times New Roman" w:cs="Times New Roman"/>
          <w:sz w:val="30"/>
          <w:szCs w:val="30"/>
        </w:rPr>
        <w:t>безопасности</w:t>
      </w:r>
      <w:r w:rsidRPr="002D75D5">
        <w:rPr>
          <w:rFonts w:ascii="Times New Roman" w:hAnsi="Times New Roman" w:cs="Times New Roman"/>
          <w:sz w:val="30"/>
          <w:szCs w:val="30"/>
        </w:rPr>
        <w:t xml:space="preserve"> рабочим и специалистам, оформленным на работу приказом директора Общества. </w:t>
      </w:r>
    </w:p>
    <w:p w14:paraId="1FD04F54" w14:textId="3EB2F0B6" w:rsidR="002D75D5" w:rsidRDefault="00477B73" w:rsidP="007E52D7">
      <w:pPr>
        <w:pStyle w:val="a4"/>
        <w:numPr>
          <w:ilvl w:val="1"/>
          <w:numId w:val="6"/>
        </w:numPr>
        <w:spacing w:before="120" w:after="120"/>
        <w:ind w:left="0" w:firstLine="709"/>
        <w:jc w:val="both"/>
        <w:rPr>
          <w:rFonts w:ascii="Times New Roman" w:hAnsi="Times New Roman" w:cs="Times New Roman"/>
          <w:sz w:val="30"/>
          <w:szCs w:val="30"/>
        </w:rPr>
      </w:pPr>
      <w:proofErr w:type="gramStart"/>
      <w:r w:rsidRPr="002D75D5">
        <w:rPr>
          <w:rFonts w:ascii="Times New Roman" w:hAnsi="Times New Roman" w:cs="Times New Roman"/>
          <w:sz w:val="30"/>
          <w:szCs w:val="30"/>
        </w:rPr>
        <w:t>При увольнении работника,</w:t>
      </w:r>
      <w:proofErr w:type="gramEnd"/>
      <w:r w:rsidRPr="002D75D5">
        <w:rPr>
          <w:rFonts w:ascii="Times New Roman" w:hAnsi="Times New Roman" w:cs="Times New Roman"/>
          <w:sz w:val="30"/>
          <w:szCs w:val="30"/>
        </w:rPr>
        <w:t xml:space="preserve"> постоянный пропуск изымается и сдается </w:t>
      </w:r>
      <w:r w:rsidR="00A62445">
        <w:rPr>
          <w:rFonts w:ascii="Times New Roman" w:hAnsi="Times New Roman" w:cs="Times New Roman"/>
          <w:sz w:val="30"/>
          <w:szCs w:val="30"/>
        </w:rPr>
        <w:t>технику-программисту</w:t>
      </w:r>
      <w:r w:rsidR="00A62445" w:rsidRPr="002D75D5">
        <w:rPr>
          <w:rFonts w:ascii="Times New Roman" w:hAnsi="Times New Roman" w:cs="Times New Roman"/>
          <w:sz w:val="30"/>
          <w:szCs w:val="30"/>
        </w:rPr>
        <w:t xml:space="preserve"> отдела </w:t>
      </w:r>
      <w:r w:rsidR="00A62445">
        <w:rPr>
          <w:rFonts w:ascii="Times New Roman" w:hAnsi="Times New Roman" w:cs="Times New Roman"/>
          <w:sz w:val="30"/>
          <w:szCs w:val="30"/>
        </w:rPr>
        <w:t>безопасности</w:t>
      </w:r>
      <w:r w:rsidRPr="002D75D5">
        <w:rPr>
          <w:rFonts w:ascii="Times New Roman" w:hAnsi="Times New Roman" w:cs="Times New Roman"/>
          <w:sz w:val="30"/>
          <w:szCs w:val="30"/>
        </w:rPr>
        <w:t xml:space="preserve">. </w:t>
      </w:r>
    </w:p>
    <w:p w14:paraId="4588A0D8" w14:textId="1ABC64EA" w:rsidR="002D75D5" w:rsidRDefault="00477B73" w:rsidP="007E52D7">
      <w:pPr>
        <w:pStyle w:val="a4"/>
        <w:numPr>
          <w:ilvl w:val="1"/>
          <w:numId w:val="6"/>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Лица, утратившие постоянный электронный пропуск, обязаны немедленно сообщ</w:t>
      </w:r>
      <w:r w:rsidR="00A62445">
        <w:rPr>
          <w:rFonts w:ascii="Times New Roman" w:hAnsi="Times New Roman" w:cs="Times New Roman"/>
          <w:sz w:val="30"/>
          <w:szCs w:val="30"/>
        </w:rPr>
        <w:t>ить об этом своему руководителю и собственноручно написать объяснение по факту утери. Руководитель соответствующего структурного подразделения обязан немедленно сообщить о факте утери постоянного электронного пропуска</w:t>
      </w:r>
      <w:r w:rsidRPr="002D75D5">
        <w:rPr>
          <w:rFonts w:ascii="Times New Roman" w:hAnsi="Times New Roman" w:cs="Times New Roman"/>
          <w:sz w:val="30"/>
          <w:szCs w:val="30"/>
        </w:rPr>
        <w:t xml:space="preserve"> заместителю директора по безопасности и начальнику отдела охраны.</w:t>
      </w:r>
    </w:p>
    <w:p w14:paraId="0943E547" w14:textId="77777777" w:rsidR="002D75D5" w:rsidRDefault="00477B73" w:rsidP="007E52D7">
      <w:pPr>
        <w:pStyle w:val="a4"/>
        <w:numPr>
          <w:ilvl w:val="1"/>
          <w:numId w:val="6"/>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К работникам, виновным в утере постоянного электронного пропуска, в зависимости от тяжести совершенного проступка, могут применяться меры дисциплинарного воздействия.</w:t>
      </w:r>
    </w:p>
    <w:p w14:paraId="30436913" w14:textId="09A91BFF" w:rsidR="00AB266C" w:rsidRDefault="00477B73" w:rsidP="007E52D7">
      <w:pPr>
        <w:pStyle w:val="a4"/>
        <w:numPr>
          <w:ilvl w:val="1"/>
          <w:numId w:val="6"/>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Временный пропуск</w:t>
      </w:r>
      <w:r w:rsidR="00881C3A" w:rsidRPr="002D75D5">
        <w:rPr>
          <w:rFonts w:ascii="Times New Roman" w:hAnsi="Times New Roman" w:cs="Times New Roman"/>
          <w:sz w:val="30"/>
          <w:szCs w:val="30"/>
        </w:rPr>
        <w:t xml:space="preserve"> </w:t>
      </w:r>
      <w:r w:rsidR="00A14AB0">
        <w:rPr>
          <w:rFonts w:ascii="Times New Roman" w:hAnsi="Times New Roman" w:cs="Times New Roman"/>
          <w:sz w:val="30"/>
          <w:szCs w:val="30"/>
        </w:rPr>
        <w:t xml:space="preserve">по форме согласно </w:t>
      </w:r>
      <w:r w:rsidR="00881C3A" w:rsidRPr="002D75D5">
        <w:rPr>
          <w:rFonts w:ascii="Times New Roman" w:hAnsi="Times New Roman" w:cs="Times New Roman"/>
          <w:sz w:val="30"/>
          <w:szCs w:val="30"/>
        </w:rPr>
        <w:t>Приложени</w:t>
      </w:r>
      <w:r w:rsidR="00A14AB0">
        <w:rPr>
          <w:rFonts w:ascii="Times New Roman" w:hAnsi="Times New Roman" w:cs="Times New Roman"/>
          <w:sz w:val="30"/>
          <w:szCs w:val="30"/>
        </w:rPr>
        <w:t>ю</w:t>
      </w:r>
      <w:r w:rsidR="00881C3A" w:rsidRPr="002D75D5">
        <w:rPr>
          <w:rFonts w:ascii="Times New Roman" w:hAnsi="Times New Roman" w:cs="Times New Roman"/>
          <w:sz w:val="30"/>
          <w:szCs w:val="30"/>
        </w:rPr>
        <w:t xml:space="preserve"> 1</w:t>
      </w:r>
      <w:r w:rsidRPr="002D75D5">
        <w:rPr>
          <w:rFonts w:ascii="Times New Roman" w:hAnsi="Times New Roman" w:cs="Times New Roman"/>
          <w:sz w:val="30"/>
          <w:szCs w:val="30"/>
        </w:rPr>
        <w:t xml:space="preserve"> оформляется </w:t>
      </w:r>
      <w:r w:rsidR="00AB266C">
        <w:rPr>
          <w:rFonts w:ascii="Times New Roman" w:hAnsi="Times New Roman" w:cs="Times New Roman"/>
          <w:sz w:val="30"/>
          <w:szCs w:val="30"/>
        </w:rPr>
        <w:t>специалистом центра видеоконтроля</w:t>
      </w:r>
      <w:r w:rsidRPr="002D75D5">
        <w:rPr>
          <w:rFonts w:ascii="Times New Roman" w:hAnsi="Times New Roman" w:cs="Times New Roman"/>
          <w:sz w:val="30"/>
          <w:szCs w:val="30"/>
        </w:rPr>
        <w:t xml:space="preserve"> на основании </w:t>
      </w:r>
      <w:r w:rsidR="00A62445">
        <w:rPr>
          <w:rFonts w:ascii="Times New Roman" w:hAnsi="Times New Roman" w:cs="Times New Roman"/>
          <w:sz w:val="30"/>
          <w:szCs w:val="30"/>
        </w:rPr>
        <w:t>служебной записки</w:t>
      </w:r>
      <w:r w:rsidR="00AB266C">
        <w:rPr>
          <w:rFonts w:ascii="Times New Roman" w:hAnsi="Times New Roman" w:cs="Times New Roman"/>
          <w:sz w:val="30"/>
          <w:szCs w:val="30"/>
        </w:rPr>
        <w:t xml:space="preserve"> </w:t>
      </w:r>
      <w:r w:rsidR="00A14AB0">
        <w:rPr>
          <w:rFonts w:ascii="Times New Roman" w:hAnsi="Times New Roman" w:cs="Times New Roman"/>
          <w:sz w:val="30"/>
          <w:szCs w:val="30"/>
        </w:rPr>
        <w:t>по форме согласно Приложению 3</w:t>
      </w:r>
      <w:r w:rsidRPr="002D75D5">
        <w:rPr>
          <w:rFonts w:ascii="Times New Roman" w:hAnsi="Times New Roman" w:cs="Times New Roman"/>
          <w:sz w:val="30"/>
          <w:szCs w:val="30"/>
        </w:rPr>
        <w:t xml:space="preserve"> руководителя структурного подразделения Общества, ходатайств руководителей (их представителей) сторонних организаций после согласования с заместителем директора по безопасности или лицом его замещающим, назначенным в установленном законом порядке, на срок до 6 месяцев.</w:t>
      </w:r>
    </w:p>
    <w:p w14:paraId="7960028F" w14:textId="6A9ABFA3" w:rsidR="002D75D5" w:rsidRDefault="00AB266C" w:rsidP="007E52D7">
      <w:pPr>
        <w:pStyle w:val="a4"/>
        <w:numPr>
          <w:ilvl w:val="1"/>
          <w:numId w:val="6"/>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Разовый пропуск</w:t>
      </w:r>
      <w:r w:rsidR="00477B73" w:rsidRPr="002D75D5">
        <w:rPr>
          <w:rFonts w:ascii="Times New Roman" w:hAnsi="Times New Roman" w:cs="Times New Roman"/>
          <w:sz w:val="30"/>
          <w:szCs w:val="30"/>
        </w:rPr>
        <w:t xml:space="preserve"> </w:t>
      </w:r>
      <w:r w:rsidR="00A14AB0">
        <w:rPr>
          <w:rFonts w:ascii="Times New Roman" w:hAnsi="Times New Roman" w:cs="Times New Roman"/>
          <w:sz w:val="30"/>
          <w:szCs w:val="30"/>
        </w:rPr>
        <w:t xml:space="preserve">по форме согласно </w:t>
      </w:r>
      <w:r w:rsidR="008F14CF">
        <w:rPr>
          <w:rFonts w:ascii="Times New Roman" w:hAnsi="Times New Roman" w:cs="Times New Roman"/>
          <w:sz w:val="30"/>
          <w:szCs w:val="30"/>
        </w:rPr>
        <w:t>Приложени</w:t>
      </w:r>
      <w:r w:rsidR="00A14AB0">
        <w:rPr>
          <w:rFonts w:ascii="Times New Roman" w:hAnsi="Times New Roman" w:cs="Times New Roman"/>
          <w:sz w:val="30"/>
          <w:szCs w:val="30"/>
        </w:rPr>
        <w:t>ю</w:t>
      </w:r>
      <w:r w:rsidR="008F14CF">
        <w:rPr>
          <w:rFonts w:ascii="Times New Roman" w:hAnsi="Times New Roman" w:cs="Times New Roman"/>
          <w:sz w:val="30"/>
          <w:szCs w:val="30"/>
        </w:rPr>
        <w:t xml:space="preserve"> 2</w:t>
      </w:r>
      <w:r w:rsidR="008F14CF" w:rsidRPr="008F14CF">
        <w:rPr>
          <w:rFonts w:ascii="Times New Roman" w:hAnsi="Times New Roman" w:cs="Times New Roman"/>
          <w:sz w:val="30"/>
          <w:szCs w:val="30"/>
        </w:rPr>
        <w:t xml:space="preserve"> </w:t>
      </w:r>
      <w:r w:rsidR="008F14CF" w:rsidRPr="002D75D5">
        <w:rPr>
          <w:rFonts w:ascii="Times New Roman" w:hAnsi="Times New Roman" w:cs="Times New Roman"/>
          <w:sz w:val="30"/>
          <w:szCs w:val="30"/>
        </w:rPr>
        <w:t xml:space="preserve">оформляется </w:t>
      </w:r>
      <w:r w:rsidR="008F14CF">
        <w:rPr>
          <w:rFonts w:ascii="Times New Roman" w:hAnsi="Times New Roman" w:cs="Times New Roman"/>
          <w:sz w:val="30"/>
          <w:szCs w:val="30"/>
        </w:rPr>
        <w:t>специалистом центра видеоконтроля</w:t>
      </w:r>
      <w:r w:rsidR="008F14CF" w:rsidRPr="002D75D5">
        <w:rPr>
          <w:rFonts w:ascii="Times New Roman" w:hAnsi="Times New Roman" w:cs="Times New Roman"/>
          <w:sz w:val="30"/>
          <w:szCs w:val="30"/>
        </w:rPr>
        <w:t xml:space="preserve"> на основании </w:t>
      </w:r>
      <w:r w:rsidR="008F14CF">
        <w:rPr>
          <w:rFonts w:ascii="Times New Roman" w:hAnsi="Times New Roman" w:cs="Times New Roman"/>
          <w:sz w:val="30"/>
          <w:szCs w:val="30"/>
        </w:rPr>
        <w:t xml:space="preserve">служебной записки </w:t>
      </w:r>
      <w:r w:rsidR="00A14AB0">
        <w:rPr>
          <w:rFonts w:ascii="Times New Roman" w:hAnsi="Times New Roman" w:cs="Times New Roman"/>
          <w:sz w:val="30"/>
          <w:szCs w:val="30"/>
        </w:rPr>
        <w:t xml:space="preserve">по форме согласно </w:t>
      </w:r>
      <w:r w:rsidR="008F14CF">
        <w:rPr>
          <w:rFonts w:ascii="Times New Roman" w:hAnsi="Times New Roman" w:cs="Times New Roman"/>
          <w:sz w:val="30"/>
          <w:szCs w:val="30"/>
        </w:rPr>
        <w:t>Приложени</w:t>
      </w:r>
      <w:r w:rsidR="00A14AB0">
        <w:rPr>
          <w:rFonts w:ascii="Times New Roman" w:hAnsi="Times New Roman" w:cs="Times New Roman"/>
          <w:sz w:val="30"/>
          <w:szCs w:val="30"/>
        </w:rPr>
        <w:t>ю 3</w:t>
      </w:r>
      <w:r w:rsidR="008F14CF" w:rsidRPr="002D75D5">
        <w:rPr>
          <w:rFonts w:ascii="Times New Roman" w:hAnsi="Times New Roman" w:cs="Times New Roman"/>
          <w:sz w:val="30"/>
          <w:szCs w:val="30"/>
        </w:rPr>
        <w:t xml:space="preserve"> руководителя структурного подразделения Общества, ходатайств руководителей (их представителей) сторонних организаций после согласования с заместителем директора по безопасности или лицом его замещающим, назначенным в установленном законом порядке</w:t>
      </w:r>
      <w:r w:rsidR="008F14CF">
        <w:rPr>
          <w:rFonts w:ascii="Times New Roman" w:hAnsi="Times New Roman" w:cs="Times New Roman"/>
          <w:sz w:val="30"/>
          <w:szCs w:val="30"/>
        </w:rPr>
        <w:t>.</w:t>
      </w:r>
    </w:p>
    <w:p w14:paraId="450034BB" w14:textId="31F86700" w:rsidR="00477B73" w:rsidRDefault="00477B73" w:rsidP="007E52D7">
      <w:pPr>
        <w:pStyle w:val="a4"/>
        <w:numPr>
          <w:ilvl w:val="1"/>
          <w:numId w:val="6"/>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Выход работников с территории охраняемого объекта в рабочее время разрешается по увольнительным запискам</w:t>
      </w:r>
      <w:r w:rsidR="00A14AB0">
        <w:rPr>
          <w:rFonts w:ascii="Times New Roman" w:hAnsi="Times New Roman" w:cs="Times New Roman"/>
          <w:sz w:val="30"/>
          <w:szCs w:val="30"/>
        </w:rPr>
        <w:t xml:space="preserve"> по форме согласно</w:t>
      </w:r>
      <w:r w:rsidR="00881C3A" w:rsidRPr="002D75D5">
        <w:rPr>
          <w:rFonts w:ascii="Times New Roman" w:hAnsi="Times New Roman" w:cs="Times New Roman"/>
          <w:sz w:val="30"/>
          <w:szCs w:val="30"/>
        </w:rPr>
        <w:t xml:space="preserve"> Приложени</w:t>
      </w:r>
      <w:r w:rsidR="00A14AB0">
        <w:rPr>
          <w:rFonts w:ascii="Times New Roman" w:hAnsi="Times New Roman" w:cs="Times New Roman"/>
          <w:sz w:val="30"/>
          <w:szCs w:val="30"/>
        </w:rPr>
        <w:t>ю</w:t>
      </w:r>
      <w:r w:rsidR="00881C3A" w:rsidRPr="002D75D5">
        <w:rPr>
          <w:rFonts w:ascii="Times New Roman" w:hAnsi="Times New Roman" w:cs="Times New Roman"/>
          <w:sz w:val="30"/>
          <w:szCs w:val="30"/>
        </w:rPr>
        <w:t xml:space="preserve"> </w:t>
      </w:r>
      <w:r w:rsidR="008F14CF">
        <w:rPr>
          <w:rFonts w:ascii="Times New Roman" w:hAnsi="Times New Roman" w:cs="Times New Roman"/>
          <w:sz w:val="30"/>
          <w:szCs w:val="30"/>
        </w:rPr>
        <w:t>4</w:t>
      </w:r>
      <w:r w:rsidR="00A14AB0">
        <w:rPr>
          <w:rFonts w:ascii="Times New Roman" w:hAnsi="Times New Roman" w:cs="Times New Roman"/>
          <w:sz w:val="30"/>
          <w:szCs w:val="30"/>
        </w:rPr>
        <w:t xml:space="preserve"> за</w:t>
      </w:r>
      <w:r w:rsidRPr="002D75D5">
        <w:rPr>
          <w:rFonts w:ascii="Times New Roman" w:hAnsi="Times New Roman" w:cs="Times New Roman"/>
          <w:sz w:val="30"/>
          <w:szCs w:val="30"/>
        </w:rPr>
        <w:t xml:space="preserve"> подписью руководителя, выдавшего увольнительную записку с указанием причины выхода (по служебным или личным вопросам).</w:t>
      </w:r>
    </w:p>
    <w:p w14:paraId="1A547776" w14:textId="1801799C" w:rsidR="00BA2D25" w:rsidRDefault="00BA2D25" w:rsidP="007E52D7">
      <w:pPr>
        <w:pStyle w:val="a4"/>
        <w:numPr>
          <w:ilvl w:val="1"/>
          <w:numId w:val="6"/>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 xml:space="preserve">Пропускная система объектов </w:t>
      </w:r>
      <w:proofErr w:type="gramStart"/>
      <w:r>
        <w:rPr>
          <w:rFonts w:ascii="Times New Roman" w:hAnsi="Times New Roman" w:cs="Times New Roman"/>
          <w:sz w:val="30"/>
          <w:szCs w:val="30"/>
        </w:rPr>
        <w:t>Общества</w:t>
      </w:r>
      <w:proofErr w:type="gramEnd"/>
      <w:r>
        <w:rPr>
          <w:rFonts w:ascii="Times New Roman" w:hAnsi="Times New Roman" w:cs="Times New Roman"/>
          <w:sz w:val="30"/>
          <w:szCs w:val="30"/>
        </w:rPr>
        <w:t xml:space="preserve"> находящихся под</w:t>
      </w:r>
      <w:r w:rsidR="005F15C1">
        <w:rPr>
          <w:rFonts w:ascii="Times New Roman" w:hAnsi="Times New Roman" w:cs="Times New Roman"/>
          <w:sz w:val="30"/>
          <w:szCs w:val="30"/>
        </w:rPr>
        <w:t xml:space="preserve"> охраной и</w:t>
      </w:r>
      <w:r>
        <w:rPr>
          <w:rFonts w:ascii="Times New Roman" w:hAnsi="Times New Roman" w:cs="Times New Roman"/>
          <w:sz w:val="30"/>
          <w:szCs w:val="30"/>
        </w:rPr>
        <w:t xml:space="preserve"> биологической защитой, </w:t>
      </w:r>
      <w:r w:rsidRPr="00E64938">
        <w:rPr>
          <w:rFonts w:ascii="Times New Roman" w:hAnsi="Times New Roman" w:cs="Times New Roman"/>
          <w:sz w:val="30"/>
          <w:szCs w:val="30"/>
          <w:shd w:val="clear" w:color="auto" w:fill="FFFFFF"/>
        </w:rPr>
        <w:t xml:space="preserve">в целях предотвращения или ослабления неблагоприятного воздействия на </w:t>
      </w:r>
      <w:r>
        <w:rPr>
          <w:rFonts w:ascii="Times New Roman" w:hAnsi="Times New Roman" w:cs="Times New Roman"/>
          <w:sz w:val="30"/>
          <w:szCs w:val="30"/>
          <w:shd w:val="clear" w:color="auto" w:fill="FFFFFF"/>
        </w:rPr>
        <w:t>них</w:t>
      </w:r>
      <w:r w:rsidRPr="00E64938">
        <w:rPr>
          <w:rFonts w:ascii="Times New Roman" w:hAnsi="Times New Roman" w:cs="Times New Roman"/>
          <w:sz w:val="30"/>
          <w:szCs w:val="30"/>
          <w:shd w:val="clear" w:color="auto" w:fill="FFFFFF"/>
        </w:rPr>
        <w:t xml:space="preserve"> опасных биологических факторов</w:t>
      </w:r>
      <w:r>
        <w:rPr>
          <w:rFonts w:ascii="Times New Roman" w:hAnsi="Times New Roman" w:cs="Times New Roman"/>
          <w:sz w:val="30"/>
          <w:szCs w:val="30"/>
          <w:shd w:val="clear" w:color="auto" w:fill="FFFFFF"/>
        </w:rPr>
        <w:t xml:space="preserve">, </w:t>
      </w:r>
      <w:r>
        <w:rPr>
          <w:rFonts w:ascii="Times New Roman" w:hAnsi="Times New Roman" w:cs="Times New Roman"/>
          <w:sz w:val="30"/>
          <w:szCs w:val="30"/>
        </w:rPr>
        <w:t xml:space="preserve">имеет свою особенность и специфику, </w:t>
      </w:r>
      <w:r w:rsidR="00BC6AF3">
        <w:rPr>
          <w:rFonts w:ascii="Times New Roman" w:hAnsi="Times New Roman" w:cs="Times New Roman"/>
          <w:sz w:val="30"/>
          <w:szCs w:val="30"/>
        </w:rPr>
        <w:t xml:space="preserve">которая регулируется </w:t>
      </w:r>
      <w:r w:rsidR="00BC6AF3">
        <w:rPr>
          <w:rFonts w:ascii="Times New Roman" w:hAnsi="Times New Roman" w:cs="Times New Roman"/>
          <w:sz w:val="30"/>
          <w:szCs w:val="30"/>
        </w:rPr>
        <w:lastRenderedPageBreak/>
        <w:t>настоящим Положением и иными ветеринарно-санитарными нормами, и правилами.</w:t>
      </w:r>
    </w:p>
    <w:p w14:paraId="0CE15798" w14:textId="1F142D5A" w:rsidR="005F15C1" w:rsidRPr="00974AF8" w:rsidRDefault="005F15C1" w:rsidP="007E52D7">
      <w:pPr>
        <w:pStyle w:val="af"/>
        <w:numPr>
          <w:ilvl w:val="1"/>
          <w:numId w:val="6"/>
        </w:numPr>
        <w:spacing w:before="120" w:after="120" w:line="240" w:lineRule="auto"/>
        <w:ind w:left="0" w:firstLine="709"/>
        <w:contextualSpacing w:val="0"/>
        <w:jc w:val="both"/>
        <w:rPr>
          <w:rFonts w:ascii="Times New Roman" w:hAnsi="Times New Roman" w:cs="Times New Roman"/>
          <w:sz w:val="30"/>
          <w:szCs w:val="30"/>
        </w:rPr>
      </w:pPr>
      <w:r w:rsidRPr="00974AF8">
        <w:rPr>
          <w:rFonts w:ascii="Times New Roman" w:hAnsi="Times New Roman" w:cs="Times New Roman"/>
          <w:sz w:val="30"/>
          <w:szCs w:val="30"/>
        </w:rPr>
        <w:t xml:space="preserve">Объекты Общества, находящиеся под охранной и биологической защитой, с учетом разносторонней производственной направленности и предъявляемым к ним </w:t>
      </w:r>
      <w:r w:rsidRPr="00974AF8">
        <w:rPr>
          <w:rFonts w:ascii="Times New Roman" w:hAnsi="Times New Roman" w:cs="Times New Roman"/>
          <w:color w:val="000000" w:themeColor="text1"/>
          <w:sz w:val="30"/>
          <w:szCs w:val="30"/>
        </w:rPr>
        <w:t xml:space="preserve">ветеринарно-санитарным требованиям, делятся на </w:t>
      </w:r>
      <w:r>
        <w:rPr>
          <w:rFonts w:ascii="Times New Roman" w:hAnsi="Times New Roman" w:cs="Times New Roman"/>
          <w:color w:val="000000" w:themeColor="text1"/>
          <w:sz w:val="30"/>
          <w:szCs w:val="30"/>
        </w:rPr>
        <w:t>четыре</w:t>
      </w:r>
      <w:r w:rsidRPr="00974AF8">
        <w:rPr>
          <w:rFonts w:ascii="Times New Roman" w:hAnsi="Times New Roman" w:cs="Times New Roman"/>
          <w:color w:val="000000" w:themeColor="text1"/>
          <w:sz w:val="30"/>
          <w:szCs w:val="30"/>
        </w:rPr>
        <w:t xml:space="preserve"> основны</w:t>
      </w:r>
      <w:r>
        <w:rPr>
          <w:rFonts w:ascii="Times New Roman" w:hAnsi="Times New Roman" w:cs="Times New Roman"/>
          <w:color w:val="000000" w:themeColor="text1"/>
          <w:sz w:val="30"/>
          <w:szCs w:val="30"/>
        </w:rPr>
        <w:t>е</w:t>
      </w:r>
      <w:r w:rsidRPr="00974AF8">
        <w:rPr>
          <w:rFonts w:ascii="Times New Roman" w:hAnsi="Times New Roman" w:cs="Times New Roman"/>
          <w:color w:val="000000" w:themeColor="text1"/>
          <w:sz w:val="30"/>
          <w:szCs w:val="30"/>
        </w:rPr>
        <w:t xml:space="preserve"> группы:</w:t>
      </w:r>
    </w:p>
    <w:p w14:paraId="3BEA2462" w14:textId="7FC454B9" w:rsidR="005F15C1" w:rsidRPr="00974AF8" w:rsidRDefault="005F15C1" w:rsidP="007E52D7">
      <w:pPr>
        <w:pStyle w:val="af"/>
        <w:numPr>
          <w:ilvl w:val="2"/>
          <w:numId w:val="6"/>
        </w:numPr>
        <w:spacing w:before="120" w:after="120" w:line="240" w:lineRule="auto"/>
        <w:ind w:left="0" w:firstLine="709"/>
        <w:contextualSpacing w:val="0"/>
        <w:jc w:val="both"/>
        <w:rPr>
          <w:rFonts w:ascii="Times New Roman" w:hAnsi="Times New Roman" w:cs="Times New Roman"/>
          <w:sz w:val="30"/>
          <w:szCs w:val="30"/>
        </w:rPr>
      </w:pPr>
      <w:r w:rsidRPr="00974AF8">
        <w:rPr>
          <w:rFonts w:ascii="Times New Roman" w:hAnsi="Times New Roman" w:cs="Times New Roman"/>
          <w:color w:val="000000" w:themeColor="text1"/>
          <w:sz w:val="30"/>
          <w:szCs w:val="30"/>
        </w:rPr>
        <w:t>Объекты Общества, осуществляющие убой сельскохозяйственных животных и переработку мяса;</w:t>
      </w:r>
    </w:p>
    <w:p w14:paraId="208285FE" w14:textId="5ED0CB4A" w:rsidR="005F15C1" w:rsidRPr="00974AF8" w:rsidRDefault="005F15C1" w:rsidP="00001BB6">
      <w:pPr>
        <w:pStyle w:val="af"/>
        <w:numPr>
          <w:ilvl w:val="2"/>
          <w:numId w:val="6"/>
        </w:numPr>
        <w:spacing w:before="120" w:after="120" w:line="240" w:lineRule="auto"/>
        <w:ind w:left="993" w:hanging="284"/>
        <w:contextualSpacing w:val="0"/>
        <w:jc w:val="both"/>
        <w:rPr>
          <w:rFonts w:ascii="Times New Roman" w:hAnsi="Times New Roman" w:cs="Times New Roman"/>
          <w:sz w:val="30"/>
          <w:szCs w:val="30"/>
        </w:rPr>
      </w:pPr>
      <w:r w:rsidRPr="00974AF8">
        <w:rPr>
          <w:rFonts w:ascii="Times New Roman" w:hAnsi="Times New Roman" w:cs="Times New Roman"/>
          <w:color w:val="000000" w:themeColor="text1"/>
          <w:sz w:val="30"/>
          <w:szCs w:val="30"/>
        </w:rPr>
        <w:t>Животноводческие и птицеводческие объекты Общества;</w:t>
      </w:r>
    </w:p>
    <w:p w14:paraId="4A5B1234" w14:textId="7F86FF35" w:rsidR="005F15C1" w:rsidRPr="001D7DDE" w:rsidRDefault="005F15C1" w:rsidP="00001BB6">
      <w:pPr>
        <w:pStyle w:val="af"/>
        <w:numPr>
          <w:ilvl w:val="2"/>
          <w:numId w:val="6"/>
        </w:numPr>
        <w:spacing w:before="120" w:after="120" w:line="240" w:lineRule="auto"/>
        <w:ind w:left="0" w:firstLine="709"/>
        <w:contextualSpacing w:val="0"/>
        <w:jc w:val="both"/>
        <w:rPr>
          <w:rFonts w:ascii="Times New Roman" w:hAnsi="Times New Roman" w:cs="Times New Roman"/>
          <w:sz w:val="30"/>
          <w:szCs w:val="30"/>
        </w:rPr>
      </w:pPr>
      <w:r w:rsidRPr="00974AF8">
        <w:rPr>
          <w:rFonts w:ascii="Times New Roman" w:hAnsi="Times New Roman" w:cs="Times New Roman"/>
          <w:color w:val="000000" w:themeColor="text1"/>
          <w:sz w:val="30"/>
          <w:szCs w:val="30"/>
        </w:rPr>
        <w:t>Объекты Общества, осуществляющие производство, хранение и переработку продовольственного сырья, пищевых продуктов и продуктов животного происхождения.</w:t>
      </w:r>
    </w:p>
    <w:p w14:paraId="22D61FD2" w14:textId="1B222103" w:rsidR="005F15C1" w:rsidRPr="00383343" w:rsidRDefault="005F15C1" w:rsidP="00001BB6">
      <w:pPr>
        <w:pStyle w:val="af"/>
        <w:numPr>
          <w:ilvl w:val="2"/>
          <w:numId w:val="6"/>
        </w:numPr>
        <w:spacing w:before="120" w:after="120" w:line="240" w:lineRule="auto"/>
        <w:ind w:left="0" w:firstLine="709"/>
        <w:contextualSpacing w:val="0"/>
        <w:jc w:val="both"/>
        <w:rPr>
          <w:rFonts w:ascii="Times New Roman" w:hAnsi="Times New Roman" w:cs="Times New Roman"/>
          <w:sz w:val="30"/>
          <w:szCs w:val="30"/>
        </w:rPr>
      </w:pPr>
      <w:r w:rsidRPr="00974AF8">
        <w:rPr>
          <w:rFonts w:ascii="Times New Roman" w:hAnsi="Times New Roman" w:cs="Times New Roman"/>
          <w:color w:val="000000" w:themeColor="text1"/>
          <w:sz w:val="30"/>
          <w:szCs w:val="30"/>
        </w:rPr>
        <w:t>Объекты Общества, осуществляющие производство,</w:t>
      </w:r>
      <w:r>
        <w:rPr>
          <w:rFonts w:ascii="Times New Roman" w:hAnsi="Times New Roman" w:cs="Times New Roman"/>
          <w:color w:val="000000" w:themeColor="text1"/>
          <w:sz w:val="30"/>
          <w:szCs w:val="30"/>
        </w:rPr>
        <w:t xml:space="preserve"> заготовку, хранение кормов и кормовых добавок</w:t>
      </w:r>
      <w:r w:rsidR="008F14CF">
        <w:rPr>
          <w:rFonts w:ascii="Times New Roman" w:hAnsi="Times New Roman" w:cs="Times New Roman"/>
          <w:color w:val="000000" w:themeColor="text1"/>
          <w:sz w:val="30"/>
          <w:szCs w:val="30"/>
        </w:rPr>
        <w:t>.</w:t>
      </w:r>
    </w:p>
    <w:p w14:paraId="1FF5EB1D" w14:textId="77777777" w:rsidR="00383343" w:rsidRPr="00974AF8" w:rsidRDefault="00383343" w:rsidP="00383343">
      <w:pPr>
        <w:pStyle w:val="af"/>
        <w:spacing w:before="120" w:after="120" w:line="240" w:lineRule="auto"/>
        <w:ind w:left="709"/>
        <w:contextualSpacing w:val="0"/>
        <w:jc w:val="both"/>
        <w:rPr>
          <w:rFonts w:ascii="Times New Roman" w:hAnsi="Times New Roman" w:cs="Times New Roman"/>
          <w:sz w:val="30"/>
          <w:szCs w:val="30"/>
        </w:rPr>
      </w:pPr>
    </w:p>
    <w:p w14:paraId="2748F005" w14:textId="77777777" w:rsidR="00810505" w:rsidRPr="002459ED" w:rsidRDefault="00810505" w:rsidP="002D75D5">
      <w:pPr>
        <w:pStyle w:val="a4"/>
        <w:spacing w:before="240"/>
        <w:jc w:val="center"/>
        <w:rPr>
          <w:rFonts w:ascii="Times New Roman" w:hAnsi="Times New Roman" w:cs="Times New Roman"/>
          <w:b/>
          <w:sz w:val="30"/>
          <w:szCs w:val="30"/>
        </w:rPr>
      </w:pPr>
      <w:r w:rsidRPr="002459ED">
        <w:rPr>
          <w:rFonts w:ascii="Times New Roman" w:hAnsi="Times New Roman" w:cs="Times New Roman"/>
          <w:b/>
          <w:sz w:val="30"/>
          <w:szCs w:val="30"/>
        </w:rPr>
        <w:t xml:space="preserve">ГЛАВА </w:t>
      </w:r>
      <w:r w:rsidR="00477B73" w:rsidRPr="002459ED">
        <w:rPr>
          <w:rFonts w:ascii="Times New Roman" w:hAnsi="Times New Roman" w:cs="Times New Roman"/>
          <w:b/>
          <w:sz w:val="30"/>
          <w:szCs w:val="30"/>
        </w:rPr>
        <w:t>4</w:t>
      </w:r>
    </w:p>
    <w:p w14:paraId="342CC084" w14:textId="77777777" w:rsidR="006A6092" w:rsidRPr="002459ED" w:rsidRDefault="00810505" w:rsidP="002D75D5">
      <w:pPr>
        <w:pStyle w:val="a4"/>
        <w:spacing w:after="120"/>
        <w:jc w:val="center"/>
        <w:rPr>
          <w:rFonts w:ascii="Times New Roman" w:hAnsi="Times New Roman" w:cs="Times New Roman"/>
          <w:b/>
          <w:sz w:val="30"/>
          <w:szCs w:val="30"/>
        </w:rPr>
      </w:pPr>
      <w:r w:rsidRPr="002459ED">
        <w:rPr>
          <w:rFonts w:ascii="Times New Roman" w:hAnsi="Times New Roman" w:cs="Times New Roman"/>
          <w:b/>
          <w:sz w:val="30"/>
          <w:szCs w:val="30"/>
        </w:rPr>
        <w:t>ОБЯЗАННОСТИ ПОЛЬЗОВАТЕЛЕЙ ПРОПУСКНОГО РЕЖИМА</w:t>
      </w:r>
    </w:p>
    <w:p w14:paraId="2C579173" w14:textId="77777777" w:rsidR="002D75D5" w:rsidRDefault="00CE5E2B" w:rsidP="00001BB6">
      <w:pPr>
        <w:pStyle w:val="a4"/>
        <w:numPr>
          <w:ilvl w:val="1"/>
          <w:numId w:val="8"/>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 xml:space="preserve">В рамках настоящего Положения пользователями пропускного режима являются лица (работники, в том числе сторонних организаций, посетители, индивидуальные предприниматели, представители средств массовой информации и </w:t>
      </w:r>
      <w:proofErr w:type="gramStart"/>
      <w:r w:rsidRPr="002459ED">
        <w:rPr>
          <w:rFonts w:ascii="Times New Roman" w:hAnsi="Times New Roman" w:cs="Times New Roman"/>
          <w:sz w:val="30"/>
          <w:szCs w:val="30"/>
        </w:rPr>
        <w:t>т.п.</w:t>
      </w:r>
      <w:proofErr w:type="gramEnd"/>
      <w:r w:rsidRPr="002459ED">
        <w:rPr>
          <w:rFonts w:ascii="Times New Roman" w:hAnsi="Times New Roman" w:cs="Times New Roman"/>
          <w:sz w:val="30"/>
          <w:szCs w:val="30"/>
        </w:rPr>
        <w:t xml:space="preserve">), находящиеся на </w:t>
      </w:r>
      <w:r w:rsidR="00881C3A" w:rsidRPr="002459ED">
        <w:rPr>
          <w:rFonts w:ascii="Times New Roman" w:hAnsi="Times New Roman" w:cs="Times New Roman"/>
          <w:sz w:val="30"/>
          <w:szCs w:val="30"/>
        </w:rPr>
        <w:t xml:space="preserve">внутридворовой </w:t>
      </w:r>
      <w:r w:rsidRPr="002459ED">
        <w:rPr>
          <w:rFonts w:ascii="Times New Roman" w:hAnsi="Times New Roman" w:cs="Times New Roman"/>
          <w:sz w:val="30"/>
          <w:szCs w:val="30"/>
        </w:rPr>
        <w:t>территории Общества.</w:t>
      </w:r>
    </w:p>
    <w:p w14:paraId="30611FAB" w14:textId="77777777" w:rsidR="002D75D5" w:rsidRDefault="00CE5E2B" w:rsidP="00001BB6">
      <w:pPr>
        <w:pStyle w:val="a4"/>
        <w:numPr>
          <w:ilvl w:val="1"/>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Пользователи пропускного режима обязаны:</w:t>
      </w:r>
    </w:p>
    <w:p w14:paraId="5E14984A" w14:textId="77777777" w:rsidR="002D75D5" w:rsidRDefault="00CE5E2B" w:rsidP="00001BB6">
      <w:pPr>
        <w:pStyle w:val="a4"/>
        <w:numPr>
          <w:ilvl w:val="2"/>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соблюдать положение пропускного и внутриобъектового режимов;</w:t>
      </w:r>
    </w:p>
    <w:p w14:paraId="16F52E7B" w14:textId="3E64B9DF" w:rsidR="002D75D5" w:rsidRDefault="00CE5E2B" w:rsidP="00001BB6">
      <w:pPr>
        <w:pStyle w:val="a4"/>
        <w:numPr>
          <w:ilvl w:val="2"/>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 xml:space="preserve">соблюдать установленный порядок </w:t>
      </w:r>
      <w:r w:rsidR="009F1557" w:rsidRPr="002D75D5">
        <w:rPr>
          <w:rFonts w:ascii="Times New Roman" w:hAnsi="Times New Roman" w:cs="Times New Roman"/>
          <w:sz w:val="30"/>
          <w:szCs w:val="30"/>
        </w:rPr>
        <w:t>доступа</w:t>
      </w:r>
      <w:r w:rsidRPr="002D75D5">
        <w:rPr>
          <w:rFonts w:ascii="Times New Roman" w:hAnsi="Times New Roman" w:cs="Times New Roman"/>
          <w:sz w:val="30"/>
          <w:szCs w:val="30"/>
        </w:rPr>
        <w:t>, въезда</w:t>
      </w:r>
      <w:r w:rsidR="00881C3A" w:rsidRPr="002D75D5">
        <w:rPr>
          <w:rFonts w:ascii="Times New Roman" w:hAnsi="Times New Roman" w:cs="Times New Roman"/>
          <w:sz w:val="30"/>
          <w:szCs w:val="30"/>
        </w:rPr>
        <w:t xml:space="preserve"> (выезда)</w:t>
      </w:r>
      <w:r w:rsidRPr="002D75D5">
        <w:rPr>
          <w:rFonts w:ascii="Times New Roman" w:hAnsi="Times New Roman" w:cs="Times New Roman"/>
          <w:sz w:val="30"/>
          <w:szCs w:val="30"/>
        </w:rPr>
        <w:t xml:space="preserve">, ввоза (вывоза) материальных </w:t>
      </w:r>
      <w:r w:rsidR="00A14AB0">
        <w:rPr>
          <w:rFonts w:ascii="Times New Roman" w:hAnsi="Times New Roman" w:cs="Times New Roman"/>
          <w:sz w:val="30"/>
          <w:szCs w:val="30"/>
        </w:rPr>
        <w:t>ценностей</w:t>
      </w:r>
      <w:r w:rsidRPr="002D75D5">
        <w:rPr>
          <w:rFonts w:ascii="Times New Roman" w:hAnsi="Times New Roman" w:cs="Times New Roman"/>
          <w:sz w:val="30"/>
          <w:szCs w:val="30"/>
        </w:rPr>
        <w:t>;</w:t>
      </w:r>
    </w:p>
    <w:p w14:paraId="39EF1592" w14:textId="77777777" w:rsidR="002D75D5" w:rsidRDefault="00CE5E2B" w:rsidP="00001BB6">
      <w:pPr>
        <w:pStyle w:val="a4"/>
        <w:numPr>
          <w:ilvl w:val="2"/>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 xml:space="preserve">соблюдать установленные на территории объекта временные ограничения </w:t>
      </w:r>
      <w:proofErr w:type="gramStart"/>
      <w:r w:rsidRPr="002D75D5">
        <w:rPr>
          <w:rFonts w:ascii="Times New Roman" w:hAnsi="Times New Roman" w:cs="Times New Roman"/>
          <w:sz w:val="30"/>
          <w:szCs w:val="30"/>
        </w:rPr>
        <w:t>маршрутов движения</w:t>
      </w:r>
      <w:proofErr w:type="gramEnd"/>
      <w:r w:rsidRPr="002D75D5">
        <w:rPr>
          <w:rFonts w:ascii="Times New Roman" w:hAnsi="Times New Roman" w:cs="Times New Roman"/>
          <w:sz w:val="30"/>
          <w:szCs w:val="30"/>
        </w:rPr>
        <w:t>, проходов, проездов;</w:t>
      </w:r>
    </w:p>
    <w:p w14:paraId="517BE4A9" w14:textId="77777777" w:rsidR="002D75D5" w:rsidRDefault="00CE5E2B" w:rsidP="00001BB6">
      <w:pPr>
        <w:pStyle w:val="a4"/>
        <w:numPr>
          <w:ilvl w:val="2"/>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 xml:space="preserve">выполнять </w:t>
      </w:r>
      <w:r w:rsidR="009F1557" w:rsidRPr="002D75D5">
        <w:rPr>
          <w:rFonts w:ascii="Times New Roman" w:hAnsi="Times New Roman" w:cs="Times New Roman"/>
          <w:sz w:val="30"/>
          <w:szCs w:val="30"/>
        </w:rPr>
        <w:t xml:space="preserve">действующие ЛНПА, </w:t>
      </w:r>
      <w:r w:rsidRPr="002D75D5">
        <w:rPr>
          <w:rFonts w:ascii="Times New Roman" w:hAnsi="Times New Roman" w:cs="Times New Roman"/>
          <w:sz w:val="30"/>
          <w:szCs w:val="30"/>
        </w:rPr>
        <w:t>тр</w:t>
      </w:r>
      <w:r w:rsidR="009F1557" w:rsidRPr="002D75D5">
        <w:rPr>
          <w:rFonts w:ascii="Times New Roman" w:hAnsi="Times New Roman" w:cs="Times New Roman"/>
          <w:sz w:val="30"/>
          <w:szCs w:val="30"/>
        </w:rPr>
        <w:t>ебования администрации Общества,</w:t>
      </w:r>
      <w:r w:rsidRPr="002D75D5">
        <w:rPr>
          <w:rFonts w:ascii="Times New Roman" w:hAnsi="Times New Roman" w:cs="Times New Roman"/>
          <w:sz w:val="30"/>
          <w:szCs w:val="30"/>
        </w:rPr>
        <w:t xml:space="preserve"> работников отдела охраны по режиму прохода, проезда или парковки автомобилей на территории Общества;</w:t>
      </w:r>
    </w:p>
    <w:p w14:paraId="2098FF13" w14:textId="5AAE5785" w:rsidR="002D75D5" w:rsidRDefault="00CE5E2B" w:rsidP="00001BB6">
      <w:pPr>
        <w:pStyle w:val="a4"/>
        <w:numPr>
          <w:ilvl w:val="2"/>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по требованию администрации Общества немедленно освобождать места парковки для работы снегоуборочной техники или уборки территории</w:t>
      </w:r>
      <w:r w:rsidR="00A14AB0">
        <w:rPr>
          <w:rFonts w:ascii="Times New Roman" w:hAnsi="Times New Roman" w:cs="Times New Roman"/>
          <w:sz w:val="30"/>
          <w:szCs w:val="30"/>
        </w:rPr>
        <w:t>, а также в связи с иными возникшими обстоятельствами</w:t>
      </w:r>
      <w:r w:rsidR="00D770DB" w:rsidRPr="002D75D5">
        <w:rPr>
          <w:rFonts w:ascii="Times New Roman" w:hAnsi="Times New Roman" w:cs="Times New Roman"/>
          <w:sz w:val="30"/>
          <w:szCs w:val="30"/>
        </w:rPr>
        <w:t>;</w:t>
      </w:r>
    </w:p>
    <w:p w14:paraId="793119B4" w14:textId="287E3AB2" w:rsidR="006A6092" w:rsidRPr="002D75D5" w:rsidRDefault="00D770DB" w:rsidP="00001BB6">
      <w:pPr>
        <w:pStyle w:val="a4"/>
        <w:numPr>
          <w:ilvl w:val="2"/>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lastRenderedPageBreak/>
        <w:t xml:space="preserve">бережно относиться к имуществу и оборудованию Общества, установленному на </w:t>
      </w:r>
      <w:proofErr w:type="gramStart"/>
      <w:r w:rsidRPr="002D75D5">
        <w:rPr>
          <w:rFonts w:ascii="Times New Roman" w:hAnsi="Times New Roman" w:cs="Times New Roman"/>
          <w:sz w:val="30"/>
          <w:szCs w:val="30"/>
        </w:rPr>
        <w:t>маршрутах движения</w:t>
      </w:r>
      <w:proofErr w:type="gramEnd"/>
      <w:r w:rsidRPr="002D75D5">
        <w:rPr>
          <w:rFonts w:ascii="Times New Roman" w:hAnsi="Times New Roman" w:cs="Times New Roman"/>
          <w:sz w:val="30"/>
          <w:szCs w:val="30"/>
        </w:rPr>
        <w:t>, соблюдать чистоту и порядок.</w:t>
      </w:r>
      <w:r w:rsidR="00CE5E2B" w:rsidRPr="002D75D5">
        <w:rPr>
          <w:rFonts w:ascii="Times New Roman" w:hAnsi="Times New Roman" w:cs="Times New Roman"/>
          <w:sz w:val="30"/>
          <w:szCs w:val="30"/>
        </w:rPr>
        <w:t xml:space="preserve"> </w:t>
      </w:r>
      <w:r w:rsidR="006A6092" w:rsidRPr="002D75D5">
        <w:rPr>
          <w:rFonts w:ascii="Times New Roman" w:hAnsi="Times New Roman" w:cs="Times New Roman"/>
          <w:sz w:val="30"/>
          <w:szCs w:val="30"/>
        </w:rPr>
        <w:t xml:space="preserve"> </w:t>
      </w:r>
    </w:p>
    <w:p w14:paraId="21DBB806" w14:textId="1E2E19A3" w:rsidR="002D75D5" w:rsidRDefault="004B0768" w:rsidP="00001BB6">
      <w:pPr>
        <w:pStyle w:val="a4"/>
        <w:numPr>
          <w:ilvl w:val="1"/>
          <w:numId w:val="8"/>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 xml:space="preserve">Работники </w:t>
      </w:r>
      <w:r w:rsidR="00D770DB" w:rsidRPr="002459ED">
        <w:rPr>
          <w:rFonts w:ascii="Times New Roman" w:hAnsi="Times New Roman" w:cs="Times New Roman"/>
          <w:sz w:val="30"/>
          <w:szCs w:val="30"/>
        </w:rPr>
        <w:t>и иные лица, проходящие на территорию объекта и выходящие с нее, обязаны выполнять требования работников отдела охраны, не выходящих за пределы их компетенции, в соответствии с настоящим Положением.</w:t>
      </w:r>
    </w:p>
    <w:p w14:paraId="20C9C045" w14:textId="61E8DE70" w:rsidR="002D75D5" w:rsidRDefault="00C47AA5" w:rsidP="00001BB6">
      <w:pPr>
        <w:pStyle w:val="a4"/>
        <w:numPr>
          <w:ilvl w:val="1"/>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Фото</w:t>
      </w:r>
      <w:r w:rsidR="00A14AB0">
        <w:rPr>
          <w:rFonts w:ascii="Times New Roman" w:hAnsi="Times New Roman" w:cs="Times New Roman"/>
          <w:sz w:val="30"/>
          <w:szCs w:val="30"/>
        </w:rPr>
        <w:t xml:space="preserve"> -</w:t>
      </w:r>
      <w:r w:rsidRPr="002D75D5">
        <w:rPr>
          <w:rFonts w:ascii="Times New Roman" w:hAnsi="Times New Roman" w:cs="Times New Roman"/>
          <w:sz w:val="30"/>
          <w:szCs w:val="30"/>
        </w:rPr>
        <w:t xml:space="preserve"> и видеосъемка </w:t>
      </w:r>
      <w:r w:rsidR="002D75D5" w:rsidRPr="002D75D5">
        <w:rPr>
          <w:rFonts w:ascii="Times New Roman" w:hAnsi="Times New Roman" w:cs="Times New Roman"/>
          <w:sz w:val="30"/>
          <w:szCs w:val="30"/>
        </w:rPr>
        <w:t>осуществляются</w:t>
      </w:r>
      <w:r w:rsidRPr="002D75D5">
        <w:rPr>
          <w:rFonts w:ascii="Times New Roman" w:hAnsi="Times New Roman" w:cs="Times New Roman"/>
          <w:sz w:val="30"/>
          <w:szCs w:val="30"/>
        </w:rPr>
        <w:t xml:space="preserve"> в соответствии с Положением о системе видеонаблюдения ОАО «Александрийское»</w:t>
      </w:r>
      <w:r w:rsidR="00A14AB0">
        <w:rPr>
          <w:rFonts w:ascii="Times New Roman" w:hAnsi="Times New Roman" w:cs="Times New Roman"/>
          <w:sz w:val="30"/>
          <w:szCs w:val="30"/>
        </w:rPr>
        <w:t xml:space="preserve"> и соответствующих приказов директора Общества</w:t>
      </w:r>
      <w:r w:rsidRPr="002D75D5">
        <w:rPr>
          <w:rFonts w:ascii="Times New Roman" w:hAnsi="Times New Roman" w:cs="Times New Roman"/>
          <w:sz w:val="30"/>
          <w:szCs w:val="30"/>
        </w:rPr>
        <w:t>.</w:t>
      </w:r>
    </w:p>
    <w:p w14:paraId="78668C89" w14:textId="77777777" w:rsidR="00383343" w:rsidRDefault="009F1557" w:rsidP="00001BB6">
      <w:pPr>
        <w:pStyle w:val="a4"/>
        <w:numPr>
          <w:ilvl w:val="1"/>
          <w:numId w:val="8"/>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 xml:space="preserve">На всех объектах Общества, в целях обеспечения безопасности производственного процесса, соблюдения коммерческой тайны и абсолютного права работников на сохранение своих персональных данных, всем работникам Общества и сторонним лицам запрещается осуществлять </w:t>
      </w:r>
      <w:r w:rsidR="00C47AA5" w:rsidRPr="002D75D5">
        <w:rPr>
          <w:rFonts w:ascii="Times New Roman" w:hAnsi="Times New Roman" w:cs="Times New Roman"/>
          <w:sz w:val="30"/>
          <w:szCs w:val="30"/>
        </w:rPr>
        <w:t>фото- и видеосъемку на переносные и мобильные устройства.</w:t>
      </w:r>
    </w:p>
    <w:p w14:paraId="3E31CB0A" w14:textId="38498B02" w:rsidR="00091D63" w:rsidRPr="002D75D5" w:rsidRDefault="009F1557" w:rsidP="00383343">
      <w:pPr>
        <w:pStyle w:val="a4"/>
        <w:spacing w:before="120" w:after="120"/>
        <w:ind w:left="709"/>
        <w:jc w:val="both"/>
        <w:rPr>
          <w:rFonts w:ascii="Times New Roman" w:hAnsi="Times New Roman" w:cs="Times New Roman"/>
          <w:sz w:val="30"/>
          <w:szCs w:val="30"/>
        </w:rPr>
      </w:pPr>
      <w:r w:rsidRPr="002459ED">
        <w:rPr>
          <w:rFonts w:ascii="Times New Roman" w:hAnsi="Times New Roman" w:cs="Times New Roman"/>
          <w:sz w:val="30"/>
          <w:szCs w:val="30"/>
        </w:rPr>
        <w:t> </w:t>
      </w:r>
      <w:r w:rsidR="006A6092" w:rsidRPr="002D75D5">
        <w:rPr>
          <w:rFonts w:ascii="Times New Roman" w:hAnsi="Times New Roman" w:cs="Times New Roman"/>
          <w:sz w:val="30"/>
          <w:szCs w:val="30"/>
        </w:rPr>
        <w:t xml:space="preserve"> </w:t>
      </w:r>
    </w:p>
    <w:p w14:paraId="1BC23FCE" w14:textId="3C23A2B4" w:rsidR="00F52585" w:rsidRPr="002459ED" w:rsidRDefault="00D770DB" w:rsidP="002D75D5">
      <w:pPr>
        <w:pStyle w:val="a4"/>
        <w:spacing w:before="240"/>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 xml:space="preserve">ГЛАВА </w:t>
      </w:r>
      <w:r w:rsidR="00477B73" w:rsidRPr="002459ED">
        <w:rPr>
          <w:rFonts w:ascii="Times New Roman" w:hAnsi="Times New Roman" w:cs="Times New Roman"/>
          <w:b/>
          <w:sz w:val="30"/>
          <w:szCs w:val="30"/>
        </w:rPr>
        <w:t>5</w:t>
      </w:r>
    </w:p>
    <w:p w14:paraId="360B1863" w14:textId="77777777" w:rsidR="002D75D5" w:rsidRDefault="00D770DB" w:rsidP="002D75D5">
      <w:pPr>
        <w:pStyle w:val="a4"/>
        <w:jc w:val="center"/>
        <w:rPr>
          <w:rFonts w:ascii="Times New Roman" w:hAnsi="Times New Roman" w:cs="Times New Roman"/>
          <w:b/>
          <w:sz w:val="30"/>
          <w:szCs w:val="30"/>
        </w:rPr>
      </w:pPr>
      <w:r w:rsidRPr="002459ED">
        <w:rPr>
          <w:rFonts w:ascii="Times New Roman" w:hAnsi="Times New Roman" w:cs="Times New Roman"/>
          <w:b/>
          <w:sz w:val="30"/>
          <w:szCs w:val="30"/>
        </w:rPr>
        <w:t xml:space="preserve">ПОРЯДОК ПРОПУСКА (ПРОХОДА) РАБОТНИКОВ, ПОСЕТИТЕЛЕЙ ОБЩЕСТВА, ПРЕДСТАВИТЕЛЕЙ СТОРОННИХ ОРГАНИЗАЦИЙ И ИНЫХ ЛИЦ НА </w:t>
      </w:r>
    </w:p>
    <w:p w14:paraId="061691F0" w14:textId="62B36076" w:rsidR="00D770DB" w:rsidRPr="002459ED" w:rsidRDefault="00D770DB" w:rsidP="002D75D5">
      <w:pPr>
        <w:pStyle w:val="a4"/>
        <w:jc w:val="center"/>
        <w:rPr>
          <w:rFonts w:ascii="Times New Roman" w:hAnsi="Times New Roman" w:cs="Times New Roman"/>
          <w:b/>
          <w:sz w:val="30"/>
          <w:szCs w:val="30"/>
        </w:rPr>
      </w:pPr>
      <w:r w:rsidRPr="002459ED">
        <w:rPr>
          <w:rFonts w:ascii="Times New Roman" w:hAnsi="Times New Roman" w:cs="Times New Roman"/>
          <w:b/>
          <w:sz w:val="30"/>
          <w:szCs w:val="30"/>
        </w:rPr>
        <w:t>ТЕРРИТОРИЮ ОБЪЕКТА</w:t>
      </w:r>
    </w:p>
    <w:p w14:paraId="03F2B6E0" w14:textId="77777777" w:rsidR="002D75D5" w:rsidRDefault="00A76426" w:rsidP="00A14AB0">
      <w:pPr>
        <w:pStyle w:val="a4"/>
        <w:numPr>
          <w:ilvl w:val="1"/>
          <w:numId w:val="10"/>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Право прохода на территорию объекта в любое время суток, включая выходные и праздничные дни, в том числе при отсутствии постоянного электронного пропуска имеют директор Общества, его заместители, главный инженер, начальник отдела охраны</w:t>
      </w:r>
      <w:r w:rsidR="00C47AA5" w:rsidRPr="002459ED">
        <w:rPr>
          <w:rFonts w:ascii="Times New Roman" w:hAnsi="Times New Roman" w:cs="Times New Roman"/>
          <w:sz w:val="30"/>
          <w:szCs w:val="30"/>
        </w:rPr>
        <w:t>, начальник отдела безопасности</w:t>
      </w:r>
      <w:r w:rsidRPr="002459ED">
        <w:rPr>
          <w:rFonts w:ascii="Times New Roman" w:hAnsi="Times New Roman" w:cs="Times New Roman"/>
          <w:sz w:val="30"/>
          <w:szCs w:val="30"/>
        </w:rPr>
        <w:t>.</w:t>
      </w:r>
    </w:p>
    <w:p w14:paraId="7C09A57F" w14:textId="58D0224C" w:rsidR="002D75D5" w:rsidRPr="002D75D5" w:rsidRDefault="004B0B09" w:rsidP="00A14AB0">
      <w:pPr>
        <w:pStyle w:val="a4"/>
        <w:numPr>
          <w:ilvl w:val="1"/>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shd w:val="clear" w:color="auto" w:fill="FFFFFF"/>
        </w:rPr>
        <w:t>Вход в здани</w:t>
      </w:r>
      <w:r w:rsidR="001C73C9" w:rsidRPr="002D75D5">
        <w:rPr>
          <w:rFonts w:ascii="Times New Roman" w:hAnsi="Times New Roman" w:cs="Times New Roman"/>
          <w:sz w:val="30"/>
          <w:szCs w:val="30"/>
          <w:shd w:val="clear" w:color="auto" w:fill="FFFFFF"/>
        </w:rPr>
        <w:t>я</w:t>
      </w:r>
      <w:r w:rsidRPr="002D75D5">
        <w:rPr>
          <w:rFonts w:ascii="Times New Roman" w:hAnsi="Times New Roman" w:cs="Times New Roman"/>
          <w:sz w:val="30"/>
          <w:szCs w:val="30"/>
          <w:shd w:val="clear" w:color="auto" w:fill="FFFFFF"/>
        </w:rPr>
        <w:t xml:space="preserve"> и на </w:t>
      </w:r>
      <w:r w:rsidR="00975AB8" w:rsidRPr="002D75D5">
        <w:rPr>
          <w:rFonts w:ascii="Times New Roman" w:hAnsi="Times New Roman" w:cs="Times New Roman"/>
          <w:sz w:val="30"/>
          <w:szCs w:val="30"/>
          <w:shd w:val="clear" w:color="auto" w:fill="FFFFFF"/>
        </w:rPr>
        <w:t xml:space="preserve">внутридворовую </w:t>
      </w:r>
      <w:r w:rsidRPr="002D75D5">
        <w:rPr>
          <w:rFonts w:ascii="Times New Roman" w:hAnsi="Times New Roman" w:cs="Times New Roman"/>
          <w:sz w:val="30"/>
          <w:szCs w:val="30"/>
          <w:shd w:val="clear" w:color="auto" w:fill="FFFFFF"/>
        </w:rPr>
        <w:t xml:space="preserve">территорию </w:t>
      </w:r>
      <w:r w:rsidR="00DE3D34" w:rsidRPr="002D75D5">
        <w:rPr>
          <w:rFonts w:ascii="Times New Roman" w:hAnsi="Times New Roman" w:cs="Times New Roman"/>
          <w:sz w:val="30"/>
          <w:szCs w:val="30"/>
          <w:shd w:val="clear" w:color="auto" w:fill="FFFFFF"/>
        </w:rPr>
        <w:t>объекта</w:t>
      </w:r>
      <w:r w:rsidR="004B0768">
        <w:rPr>
          <w:rFonts w:ascii="Times New Roman" w:hAnsi="Times New Roman" w:cs="Times New Roman"/>
          <w:sz w:val="30"/>
          <w:szCs w:val="30"/>
          <w:shd w:val="clear" w:color="auto" w:fill="FFFFFF"/>
        </w:rPr>
        <w:t>,</w:t>
      </w:r>
      <w:r w:rsidR="00975AB8" w:rsidRPr="002D75D5">
        <w:rPr>
          <w:rFonts w:ascii="Times New Roman" w:hAnsi="Times New Roman" w:cs="Times New Roman"/>
          <w:sz w:val="30"/>
          <w:szCs w:val="30"/>
          <w:shd w:val="clear" w:color="auto" w:fill="FFFFFF"/>
        </w:rPr>
        <w:t xml:space="preserve"> находящегося под физической охраной,</w:t>
      </w:r>
      <w:r w:rsidRPr="002D75D5">
        <w:rPr>
          <w:rFonts w:ascii="Times New Roman" w:hAnsi="Times New Roman" w:cs="Times New Roman"/>
          <w:sz w:val="30"/>
          <w:szCs w:val="30"/>
          <w:shd w:val="clear" w:color="auto" w:fill="FFFFFF"/>
        </w:rPr>
        <w:t xml:space="preserve"> осуществляется по будним (рабочим) дням с </w:t>
      </w:r>
      <w:r w:rsidR="00DE3D34" w:rsidRPr="002D75D5">
        <w:rPr>
          <w:rFonts w:ascii="Times New Roman" w:hAnsi="Times New Roman" w:cs="Times New Roman"/>
          <w:sz w:val="30"/>
          <w:szCs w:val="30"/>
          <w:shd w:val="clear" w:color="auto" w:fill="FFFFFF"/>
        </w:rPr>
        <w:t>8</w:t>
      </w:r>
      <w:r w:rsidRPr="002D75D5">
        <w:rPr>
          <w:rFonts w:ascii="Times New Roman" w:hAnsi="Times New Roman" w:cs="Times New Roman"/>
          <w:sz w:val="30"/>
          <w:szCs w:val="30"/>
          <w:shd w:val="clear" w:color="auto" w:fill="FFFFFF"/>
        </w:rPr>
        <w:t xml:space="preserve">.00 до </w:t>
      </w:r>
      <w:r w:rsidR="00DE3D34" w:rsidRPr="002D75D5">
        <w:rPr>
          <w:rFonts w:ascii="Times New Roman" w:hAnsi="Times New Roman" w:cs="Times New Roman"/>
          <w:sz w:val="30"/>
          <w:szCs w:val="30"/>
          <w:shd w:val="clear" w:color="auto" w:fill="FFFFFF"/>
        </w:rPr>
        <w:t>17</w:t>
      </w:r>
      <w:r w:rsidRPr="002D75D5">
        <w:rPr>
          <w:rFonts w:ascii="Times New Roman" w:hAnsi="Times New Roman" w:cs="Times New Roman"/>
          <w:sz w:val="30"/>
          <w:szCs w:val="30"/>
          <w:shd w:val="clear" w:color="auto" w:fill="FFFFFF"/>
        </w:rPr>
        <w:t xml:space="preserve">.00 под обязательным контролем </w:t>
      </w:r>
      <w:r w:rsidR="00DE3D34" w:rsidRPr="002D75D5">
        <w:rPr>
          <w:rFonts w:ascii="Times New Roman" w:hAnsi="Times New Roman" w:cs="Times New Roman"/>
          <w:sz w:val="30"/>
          <w:szCs w:val="30"/>
          <w:shd w:val="clear" w:color="auto" w:fill="FFFFFF"/>
        </w:rPr>
        <w:t>работника отдела охраны</w:t>
      </w:r>
      <w:r w:rsidRPr="002D75D5">
        <w:rPr>
          <w:rFonts w:ascii="Times New Roman" w:hAnsi="Times New Roman" w:cs="Times New Roman"/>
          <w:sz w:val="30"/>
          <w:szCs w:val="30"/>
          <w:shd w:val="clear" w:color="auto" w:fill="FFFFFF"/>
        </w:rPr>
        <w:t>. В выходные, нерабочие</w:t>
      </w:r>
      <w:r w:rsidR="001C73C9" w:rsidRPr="002D75D5">
        <w:rPr>
          <w:rFonts w:ascii="Times New Roman" w:hAnsi="Times New Roman" w:cs="Times New Roman"/>
          <w:sz w:val="30"/>
          <w:szCs w:val="30"/>
          <w:shd w:val="clear" w:color="auto" w:fill="FFFFFF"/>
        </w:rPr>
        <w:t xml:space="preserve"> и праздничные дни вход в здания</w:t>
      </w:r>
      <w:r w:rsidR="00DE3D34" w:rsidRPr="002D75D5">
        <w:rPr>
          <w:rFonts w:ascii="Times New Roman" w:hAnsi="Times New Roman" w:cs="Times New Roman"/>
          <w:sz w:val="30"/>
          <w:szCs w:val="30"/>
          <w:shd w:val="clear" w:color="auto" w:fill="FFFFFF"/>
        </w:rPr>
        <w:t xml:space="preserve"> и на </w:t>
      </w:r>
      <w:r w:rsidR="00975AB8" w:rsidRPr="002D75D5">
        <w:rPr>
          <w:rFonts w:ascii="Times New Roman" w:hAnsi="Times New Roman" w:cs="Times New Roman"/>
          <w:sz w:val="30"/>
          <w:szCs w:val="30"/>
          <w:shd w:val="clear" w:color="auto" w:fill="FFFFFF"/>
        </w:rPr>
        <w:t xml:space="preserve">внутридворовую </w:t>
      </w:r>
      <w:r w:rsidR="00DE3D34" w:rsidRPr="002D75D5">
        <w:rPr>
          <w:rFonts w:ascii="Times New Roman" w:hAnsi="Times New Roman" w:cs="Times New Roman"/>
          <w:sz w:val="30"/>
          <w:szCs w:val="30"/>
          <w:shd w:val="clear" w:color="auto" w:fill="FFFFFF"/>
        </w:rPr>
        <w:t>территорию</w:t>
      </w:r>
      <w:r w:rsidR="001C73C9" w:rsidRPr="002D75D5">
        <w:rPr>
          <w:rFonts w:ascii="Times New Roman" w:hAnsi="Times New Roman" w:cs="Times New Roman"/>
          <w:sz w:val="30"/>
          <w:szCs w:val="30"/>
          <w:shd w:val="clear" w:color="auto" w:fill="FFFFFF"/>
        </w:rPr>
        <w:t xml:space="preserve"> объекта</w:t>
      </w:r>
      <w:r w:rsidRPr="002D75D5">
        <w:rPr>
          <w:rFonts w:ascii="Times New Roman" w:hAnsi="Times New Roman" w:cs="Times New Roman"/>
          <w:sz w:val="30"/>
          <w:szCs w:val="30"/>
          <w:shd w:val="clear" w:color="auto" w:fill="FFFFFF"/>
        </w:rPr>
        <w:t xml:space="preserve"> закрыт.</w:t>
      </w:r>
    </w:p>
    <w:p w14:paraId="2B1C1C0E" w14:textId="77777777" w:rsidR="002D75D5" w:rsidRPr="002D75D5" w:rsidRDefault="001C73C9" w:rsidP="00A14AB0">
      <w:pPr>
        <w:pStyle w:val="a4"/>
        <w:numPr>
          <w:ilvl w:val="1"/>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shd w:val="clear" w:color="auto" w:fill="FFFFFF"/>
        </w:rPr>
        <w:t xml:space="preserve">Учитывая специфику работы цехов, комплексов, </w:t>
      </w:r>
      <w:r w:rsidR="002D75D5" w:rsidRPr="002D75D5">
        <w:rPr>
          <w:rFonts w:ascii="Times New Roman" w:hAnsi="Times New Roman" w:cs="Times New Roman"/>
          <w:sz w:val="30"/>
          <w:szCs w:val="30"/>
          <w:shd w:val="clear" w:color="auto" w:fill="FFFFFF"/>
        </w:rPr>
        <w:t>производственных участков Общества,</w:t>
      </w:r>
      <w:r w:rsidR="00975AB8" w:rsidRPr="002D75D5">
        <w:rPr>
          <w:rFonts w:ascii="Times New Roman" w:hAnsi="Times New Roman" w:cs="Times New Roman"/>
          <w:sz w:val="30"/>
          <w:szCs w:val="30"/>
          <w:shd w:val="clear" w:color="auto" w:fill="FFFFFF"/>
        </w:rPr>
        <w:t xml:space="preserve"> не находящихся по</w:t>
      </w:r>
      <w:r w:rsidR="002D75D5">
        <w:rPr>
          <w:rFonts w:ascii="Times New Roman" w:hAnsi="Times New Roman" w:cs="Times New Roman"/>
          <w:sz w:val="30"/>
          <w:szCs w:val="30"/>
          <w:shd w:val="clear" w:color="auto" w:fill="FFFFFF"/>
        </w:rPr>
        <w:t>д</w:t>
      </w:r>
      <w:r w:rsidR="00975AB8" w:rsidRPr="002D75D5">
        <w:rPr>
          <w:rFonts w:ascii="Times New Roman" w:hAnsi="Times New Roman" w:cs="Times New Roman"/>
          <w:sz w:val="30"/>
          <w:szCs w:val="30"/>
          <w:shd w:val="clear" w:color="auto" w:fill="FFFFFF"/>
        </w:rPr>
        <w:t xml:space="preserve"> физической охраной</w:t>
      </w:r>
      <w:r w:rsidRPr="002D75D5">
        <w:rPr>
          <w:rFonts w:ascii="Times New Roman" w:hAnsi="Times New Roman" w:cs="Times New Roman"/>
          <w:sz w:val="30"/>
          <w:szCs w:val="30"/>
          <w:shd w:val="clear" w:color="auto" w:fill="FFFFFF"/>
        </w:rPr>
        <w:t xml:space="preserve">, вход в здания и на </w:t>
      </w:r>
      <w:r w:rsidR="00975AB8" w:rsidRPr="002D75D5">
        <w:rPr>
          <w:rFonts w:ascii="Times New Roman" w:hAnsi="Times New Roman" w:cs="Times New Roman"/>
          <w:sz w:val="30"/>
          <w:szCs w:val="30"/>
          <w:shd w:val="clear" w:color="auto" w:fill="FFFFFF"/>
        </w:rPr>
        <w:t xml:space="preserve">внутридворовую </w:t>
      </w:r>
      <w:r w:rsidRPr="002D75D5">
        <w:rPr>
          <w:rFonts w:ascii="Times New Roman" w:hAnsi="Times New Roman" w:cs="Times New Roman"/>
          <w:sz w:val="30"/>
          <w:szCs w:val="30"/>
          <w:shd w:val="clear" w:color="auto" w:fill="FFFFFF"/>
        </w:rPr>
        <w:t>территорию объекта осуществляе</w:t>
      </w:r>
      <w:r w:rsidR="002D75D5">
        <w:rPr>
          <w:rFonts w:ascii="Times New Roman" w:hAnsi="Times New Roman" w:cs="Times New Roman"/>
          <w:sz w:val="30"/>
          <w:szCs w:val="30"/>
          <w:shd w:val="clear" w:color="auto" w:fill="FFFFFF"/>
        </w:rPr>
        <w:t xml:space="preserve">тся </w:t>
      </w:r>
      <w:proofErr w:type="gramStart"/>
      <w:r w:rsidR="002D75D5">
        <w:rPr>
          <w:rFonts w:ascii="Times New Roman" w:hAnsi="Times New Roman" w:cs="Times New Roman"/>
          <w:sz w:val="30"/>
          <w:szCs w:val="30"/>
          <w:shd w:val="clear" w:color="auto" w:fill="FFFFFF"/>
        </w:rPr>
        <w:t>согласно графика</w:t>
      </w:r>
      <w:proofErr w:type="gramEnd"/>
      <w:r w:rsidR="002D75D5">
        <w:rPr>
          <w:rFonts w:ascii="Times New Roman" w:hAnsi="Times New Roman" w:cs="Times New Roman"/>
          <w:sz w:val="30"/>
          <w:szCs w:val="30"/>
          <w:shd w:val="clear" w:color="auto" w:fill="FFFFFF"/>
        </w:rPr>
        <w:t xml:space="preserve"> сменности.</w:t>
      </w:r>
    </w:p>
    <w:p w14:paraId="13452655" w14:textId="0C3C42DA" w:rsidR="00A76426" w:rsidRPr="002D75D5" w:rsidRDefault="004B0768" w:rsidP="00A14AB0">
      <w:pPr>
        <w:pStyle w:val="a4"/>
        <w:numPr>
          <w:ilvl w:val="1"/>
          <w:numId w:val="10"/>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Пропуск (допуск) работников</w:t>
      </w:r>
      <w:r w:rsidR="00A76426" w:rsidRPr="002D75D5">
        <w:rPr>
          <w:rFonts w:ascii="Times New Roman" w:hAnsi="Times New Roman" w:cs="Times New Roman"/>
          <w:sz w:val="30"/>
          <w:szCs w:val="30"/>
        </w:rPr>
        <w:t xml:space="preserve"> и иных лиц на территорию, в здания и помещения Общества осуществляется работниками отдела охраны:</w:t>
      </w:r>
    </w:p>
    <w:p w14:paraId="5F9738C0" w14:textId="77777777" w:rsidR="002D75D5" w:rsidRDefault="00A76426" w:rsidP="00A14AB0">
      <w:pPr>
        <w:pStyle w:val="a4"/>
        <w:numPr>
          <w:ilvl w:val="2"/>
          <w:numId w:val="10"/>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на основании постоянного электронного пропуска (только для работников Общества)</w:t>
      </w:r>
      <w:r w:rsidR="001F3350" w:rsidRPr="002459ED">
        <w:rPr>
          <w:rFonts w:ascii="Times New Roman" w:hAnsi="Times New Roman" w:cs="Times New Roman"/>
          <w:sz w:val="30"/>
          <w:szCs w:val="30"/>
        </w:rPr>
        <w:t>;</w:t>
      </w:r>
    </w:p>
    <w:p w14:paraId="16B66EF1" w14:textId="77777777" w:rsidR="002D75D5" w:rsidRDefault="001F3350" w:rsidP="00A14AB0">
      <w:pPr>
        <w:pStyle w:val="a4"/>
        <w:numPr>
          <w:ilvl w:val="2"/>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lastRenderedPageBreak/>
        <w:t>на основании временного пропуска (для представителей сторонних организаций)</w:t>
      </w:r>
      <w:r w:rsidR="004B0B09" w:rsidRPr="002D75D5">
        <w:rPr>
          <w:rFonts w:ascii="Times New Roman" w:hAnsi="Times New Roman" w:cs="Times New Roman"/>
          <w:sz w:val="30"/>
          <w:szCs w:val="30"/>
        </w:rPr>
        <w:t xml:space="preserve"> с записью в журнале регистрации посетителей</w:t>
      </w:r>
      <w:r w:rsidRPr="002D75D5">
        <w:rPr>
          <w:rFonts w:ascii="Times New Roman" w:hAnsi="Times New Roman" w:cs="Times New Roman"/>
          <w:sz w:val="30"/>
          <w:szCs w:val="30"/>
        </w:rPr>
        <w:t>;</w:t>
      </w:r>
    </w:p>
    <w:p w14:paraId="0894F283" w14:textId="241E7613" w:rsidR="00F52585" w:rsidRPr="002D75D5" w:rsidRDefault="001F3350" w:rsidP="00A14AB0">
      <w:pPr>
        <w:pStyle w:val="a4"/>
        <w:numPr>
          <w:ilvl w:val="2"/>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на основании согласованной директором Общества</w:t>
      </w:r>
      <w:r w:rsidR="006851F0">
        <w:rPr>
          <w:rFonts w:ascii="Times New Roman" w:hAnsi="Times New Roman" w:cs="Times New Roman"/>
          <w:sz w:val="30"/>
          <w:szCs w:val="30"/>
        </w:rPr>
        <w:t>, либо заместителем директора по безопасности, либо начальником отдела охраны</w:t>
      </w:r>
      <w:r w:rsidRPr="002D75D5">
        <w:rPr>
          <w:rFonts w:ascii="Times New Roman" w:hAnsi="Times New Roman" w:cs="Times New Roman"/>
          <w:sz w:val="30"/>
          <w:szCs w:val="30"/>
        </w:rPr>
        <w:t xml:space="preserve"> </w:t>
      </w:r>
      <w:r w:rsidR="006851F0">
        <w:rPr>
          <w:rFonts w:ascii="Times New Roman" w:hAnsi="Times New Roman" w:cs="Times New Roman"/>
          <w:sz w:val="30"/>
          <w:szCs w:val="30"/>
        </w:rPr>
        <w:t xml:space="preserve">докладной (служебной) </w:t>
      </w:r>
      <w:proofErr w:type="gramStart"/>
      <w:r w:rsidR="006851F0">
        <w:rPr>
          <w:rFonts w:ascii="Times New Roman" w:hAnsi="Times New Roman" w:cs="Times New Roman"/>
          <w:sz w:val="30"/>
          <w:szCs w:val="30"/>
        </w:rPr>
        <w:t>записки</w:t>
      </w:r>
      <w:proofErr w:type="gramEnd"/>
      <w:r w:rsidR="006851F0">
        <w:rPr>
          <w:rFonts w:ascii="Times New Roman" w:hAnsi="Times New Roman" w:cs="Times New Roman"/>
          <w:sz w:val="30"/>
          <w:szCs w:val="30"/>
        </w:rPr>
        <w:t xml:space="preserve"> предъявленной</w:t>
      </w:r>
      <w:r w:rsidR="00975AB8" w:rsidRPr="002D75D5">
        <w:rPr>
          <w:rFonts w:ascii="Times New Roman" w:hAnsi="Times New Roman" w:cs="Times New Roman"/>
          <w:sz w:val="30"/>
          <w:szCs w:val="30"/>
        </w:rPr>
        <w:t xml:space="preserve"> работнику отдела охраны в сопровождении уполномоченного работника</w:t>
      </w:r>
      <w:r w:rsidR="006851F0">
        <w:rPr>
          <w:rFonts w:ascii="Times New Roman" w:hAnsi="Times New Roman" w:cs="Times New Roman"/>
          <w:sz w:val="30"/>
          <w:szCs w:val="30"/>
        </w:rPr>
        <w:t xml:space="preserve"> посещаемого объекта</w:t>
      </w:r>
      <w:r w:rsidR="00975AB8" w:rsidRPr="002D75D5">
        <w:rPr>
          <w:rFonts w:ascii="Times New Roman" w:hAnsi="Times New Roman" w:cs="Times New Roman"/>
          <w:sz w:val="30"/>
          <w:szCs w:val="30"/>
        </w:rPr>
        <w:t>.</w:t>
      </w:r>
      <w:r w:rsidR="00975AB8" w:rsidRPr="002459ED">
        <w:rPr>
          <w:rFonts w:ascii="Times New Roman" w:hAnsi="Times New Roman" w:cs="Times New Roman"/>
          <w:sz w:val="30"/>
          <w:szCs w:val="30"/>
        </w:rPr>
        <w:t> </w:t>
      </w:r>
      <w:r w:rsidR="00F52585" w:rsidRPr="002D75D5">
        <w:rPr>
          <w:rFonts w:ascii="Times New Roman" w:hAnsi="Times New Roman" w:cs="Times New Roman"/>
          <w:sz w:val="30"/>
          <w:szCs w:val="30"/>
        </w:rPr>
        <w:t xml:space="preserve"> </w:t>
      </w:r>
    </w:p>
    <w:p w14:paraId="25FD10C1" w14:textId="26D2CF26" w:rsidR="002D75D5" w:rsidRDefault="004B0768" w:rsidP="006851F0">
      <w:pPr>
        <w:pStyle w:val="a4"/>
        <w:numPr>
          <w:ilvl w:val="1"/>
          <w:numId w:val="10"/>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5D2AB8" w:rsidRPr="002459ED">
        <w:rPr>
          <w:rFonts w:ascii="Times New Roman" w:hAnsi="Times New Roman" w:cs="Times New Roman"/>
          <w:sz w:val="30"/>
          <w:szCs w:val="30"/>
        </w:rPr>
        <w:t xml:space="preserve">Проход работников на территорию, в здания и помещения объекта Общества </w:t>
      </w:r>
      <w:r w:rsidR="004B0B09" w:rsidRPr="002459ED">
        <w:rPr>
          <w:rFonts w:ascii="Times New Roman" w:hAnsi="Times New Roman" w:cs="Times New Roman"/>
          <w:sz w:val="30"/>
          <w:szCs w:val="30"/>
        </w:rPr>
        <w:t>разрешается через главные входы за исключением случаев крайней необходимости.</w:t>
      </w:r>
    </w:p>
    <w:p w14:paraId="663031C6" w14:textId="77777777" w:rsidR="002D75D5" w:rsidRDefault="001C73C9" w:rsidP="006851F0">
      <w:pPr>
        <w:pStyle w:val="a4"/>
        <w:numPr>
          <w:ilvl w:val="1"/>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Прибытие</w:t>
      </w:r>
      <w:r w:rsidR="00B30D39" w:rsidRPr="002D75D5">
        <w:rPr>
          <w:rFonts w:ascii="Times New Roman" w:hAnsi="Times New Roman" w:cs="Times New Roman"/>
          <w:sz w:val="30"/>
          <w:szCs w:val="30"/>
        </w:rPr>
        <w:t xml:space="preserve"> на работу и убытие</w:t>
      </w:r>
      <w:r w:rsidR="00E76088" w:rsidRPr="002D75D5">
        <w:rPr>
          <w:rFonts w:ascii="Times New Roman" w:hAnsi="Times New Roman" w:cs="Times New Roman"/>
          <w:sz w:val="30"/>
          <w:szCs w:val="30"/>
        </w:rPr>
        <w:t xml:space="preserve"> </w:t>
      </w:r>
      <w:r w:rsidR="003A6161" w:rsidRPr="002D75D5">
        <w:rPr>
          <w:rFonts w:ascii="Times New Roman" w:hAnsi="Times New Roman" w:cs="Times New Roman"/>
          <w:sz w:val="30"/>
          <w:szCs w:val="30"/>
        </w:rPr>
        <w:t>после окончания рабочего времени в здания административно-бытовых корпусов Общества, цеха и иные помещения посредством эвакуационных и запасных выходов запрещается, за исключением возникновения чрезвычайной ситуации, создающей угрозу жизни или здоровью работников.</w:t>
      </w:r>
      <w:r w:rsidR="00F52585" w:rsidRPr="002D75D5">
        <w:rPr>
          <w:rFonts w:ascii="Times New Roman" w:hAnsi="Times New Roman" w:cs="Times New Roman"/>
          <w:sz w:val="30"/>
          <w:szCs w:val="30"/>
        </w:rPr>
        <w:t xml:space="preserve"> </w:t>
      </w:r>
    </w:p>
    <w:p w14:paraId="2471217A" w14:textId="1A3D7C07" w:rsidR="002D75D5" w:rsidRDefault="004B0768" w:rsidP="006851F0">
      <w:pPr>
        <w:pStyle w:val="a4"/>
        <w:numPr>
          <w:ilvl w:val="1"/>
          <w:numId w:val="10"/>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И</w:t>
      </w:r>
      <w:r w:rsidR="003A6161" w:rsidRPr="002D75D5">
        <w:rPr>
          <w:rFonts w:ascii="Times New Roman" w:hAnsi="Times New Roman" w:cs="Times New Roman"/>
          <w:sz w:val="30"/>
          <w:szCs w:val="30"/>
        </w:rPr>
        <w:t>ные лица пропускаются в здания и помещения Общества при условии наличия объективной необходимости после предъявления документа, удостоверяющего личность.</w:t>
      </w:r>
      <w:r w:rsidR="00F52585" w:rsidRPr="002D75D5">
        <w:rPr>
          <w:rFonts w:ascii="Times New Roman" w:hAnsi="Times New Roman" w:cs="Times New Roman"/>
          <w:sz w:val="30"/>
          <w:szCs w:val="30"/>
        </w:rPr>
        <w:t xml:space="preserve"> </w:t>
      </w:r>
    </w:p>
    <w:p w14:paraId="2EE8B13B" w14:textId="77777777" w:rsidR="002D75D5" w:rsidRDefault="003A6161" w:rsidP="006851F0">
      <w:pPr>
        <w:pStyle w:val="a4"/>
        <w:numPr>
          <w:ilvl w:val="1"/>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Нахождение посторонних лиц на территории и в помещениях Общества в вечернее (после 17:00) и ночное время запрещается, если иное не определено настоящим Положением.</w:t>
      </w:r>
    </w:p>
    <w:p w14:paraId="0FB27A0D" w14:textId="77777777" w:rsidR="002D75D5" w:rsidRDefault="00FC1817" w:rsidP="006851F0">
      <w:pPr>
        <w:pStyle w:val="a4"/>
        <w:numPr>
          <w:ilvl w:val="1"/>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b/>
          <w:sz w:val="30"/>
          <w:szCs w:val="30"/>
        </w:rPr>
        <w:t>Правом беспрепятственного прохода на территорию объекта</w:t>
      </w:r>
      <w:r w:rsidR="0045252F" w:rsidRPr="002D75D5">
        <w:rPr>
          <w:rFonts w:ascii="Times New Roman" w:hAnsi="Times New Roman" w:cs="Times New Roman"/>
          <w:b/>
          <w:sz w:val="30"/>
          <w:szCs w:val="30"/>
        </w:rPr>
        <w:t xml:space="preserve"> в рабочее время для проведения инспекционных проверок</w:t>
      </w:r>
      <w:r w:rsidRPr="002D75D5">
        <w:rPr>
          <w:rFonts w:ascii="Times New Roman" w:hAnsi="Times New Roman" w:cs="Times New Roman"/>
          <w:b/>
          <w:sz w:val="30"/>
          <w:szCs w:val="30"/>
        </w:rPr>
        <w:t xml:space="preserve"> с предъявлением</w:t>
      </w:r>
      <w:r w:rsidR="00F74E8A" w:rsidRPr="002D75D5">
        <w:rPr>
          <w:rFonts w:ascii="Times New Roman" w:hAnsi="Times New Roman" w:cs="Times New Roman"/>
          <w:b/>
          <w:sz w:val="30"/>
          <w:szCs w:val="30"/>
        </w:rPr>
        <w:t xml:space="preserve"> служебного удостоверения и предписания на выполнение проверки </w:t>
      </w:r>
      <w:r w:rsidR="0045252F" w:rsidRPr="002D75D5">
        <w:rPr>
          <w:rFonts w:ascii="Times New Roman" w:hAnsi="Times New Roman" w:cs="Times New Roman"/>
          <w:b/>
          <w:sz w:val="30"/>
          <w:szCs w:val="30"/>
        </w:rPr>
        <w:t xml:space="preserve">в сопровождении соответствующего должностного лица Общества </w:t>
      </w:r>
      <w:r w:rsidRPr="002D75D5">
        <w:rPr>
          <w:rFonts w:ascii="Times New Roman" w:hAnsi="Times New Roman" w:cs="Times New Roman"/>
          <w:b/>
          <w:sz w:val="30"/>
          <w:szCs w:val="30"/>
        </w:rPr>
        <w:t xml:space="preserve">пользуются:  </w:t>
      </w:r>
    </w:p>
    <w:p w14:paraId="56C04677" w14:textId="4212F9BC" w:rsidR="002D75D5" w:rsidRDefault="00FC1817" w:rsidP="006851F0">
      <w:pPr>
        <w:pStyle w:val="a4"/>
        <w:numPr>
          <w:ilvl w:val="2"/>
          <w:numId w:val="10"/>
        </w:numPr>
        <w:spacing w:before="120" w:after="120"/>
        <w:ind w:left="993" w:hanging="284"/>
        <w:jc w:val="both"/>
        <w:rPr>
          <w:rFonts w:ascii="Times New Roman" w:hAnsi="Times New Roman" w:cs="Times New Roman"/>
          <w:sz w:val="30"/>
          <w:szCs w:val="30"/>
        </w:rPr>
      </w:pPr>
      <w:r w:rsidRPr="002D75D5">
        <w:rPr>
          <w:rFonts w:ascii="Times New Roman" w:hAnsi="Times New Roman" w:cs="Times New Roman"/>
          <w:sz w:val="30"/>
          <w:szCs w:val="30"/>
        </w:rPr>
        <w:t>сотрудники Администрации президента Республики Беларусь;</w:t>
      </w:r>
    </w:p>
    <w:p w14:paraId="6E81146F" w14:textId="77777777" w:rsidR="002D75D5" w:rsidRDefault="00FC1817" w:rsidP="006851F0">
      <w:pPr>
        <w:pStyle w:val="a4"/>
        <w:numPr>
          <w:ilvl w:val="2"/>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сотрудники службы безопасности Президента Республики Беларусь и сопровождаемые ими лица;</w:t>
      </w:r>
    </w:p>
    <w:p w14:paraId="28EBFBF0" w14:textId="77777777" w:rsidR="002D75D5" w:rsidRDefault="00FC1817" w:rsidP="006851F0">
      <w:pPr>
        <w:pStyle w:val="a4"/>
        <w:numPr>
          <w:ilvl w:val="2"/>
          <w:numId w:val="10"/>
        </w:numPr>
        <w:spacing w:before="120" w:after="120"/>
        <w:ind w:left="993" w:hanging="284"/>
        <w:jc w:val="both"/>
        <w:rPr>
          <w:rFonts w:ascii="Times New Roman" w:hAnsi="Times New Roman" w:cs="Times New Roman"/>
          <w:sz w:val="30"/>
          <w:szCs w:val="30"/>
        </w:rPr>
      </w:pPr>
      <w:r w:rsidRPr="002D75D5">
        <w:rPr>
          <w:rFonts w:ascii="Times New Roman" w:hAnsi="Times New Roman" w:cs="Times New Roman"/>
          <w:sz w:val="30"/>
          <w:szCs w:val="30"/>
        </w:rPr>
        <w:t>члены Совета Министров Республики Беларусь;</w:t>
      </w:r>
    </w:p>
    <w:p w14:paraId="2E87EB61" w14:textId="77777777" w:rsidR="002D75D5" w:rsidRDefault="00FC1817" w:rsidP="006851F0">
      <w:pPr>
        <w:pStyle w:val="a4"/>
        <w:numPr>
          <w:ilvl w:val="2"/>
          <w:numId w:val="10"/>
        </w:numPr>
        <w:spacing w:before="120" w:after="120"/>
        <w:ind w:left="993" w:hanging="284"/>
        <w:jc w:val="both"/>
        <w:rPr>
          <w:rFonts w:ascii="Times New Roman" w:hAnsi="Times New Roman" w:cs="Times New Roman"/>
          <w:sz w:val="30"/>
          <w:szCs w:val="30"/>
        </w:rPr>
      </w:pPr>
      <w:r w:rsidRPr="002D75D5">
        <w:rPr>
          <w:rFonts w:ascii="Times New Roman" w:hAnsi="Times New Roman" w:cs="Times New Roman"/>
          <w:sz w:val="30"/>
          <w:szCs w:val="30"/>
        </w:rPr>
        <w:t>работники прокуратуры;</w:t>
      </w:r>
    </w:p>
    <w:p w14:paraId="1DAA9906" w14:textId="3C58C057" w:rsidR="002D75D5" w:rsidRDefault="00FC1817" w:rsidP="006851F0">
      <w:pPr>
        <w:pStyle w:val="a4"/>
        <w:numPr>
          <w:ilvl w:val="2"/>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t xml:space="preserve">председатель облисполкома, </w:t>
      </w:r>
      <w:r w:rsidR="004C5393">
        <w:rPr>
          <w:rFonts w:ascii="Times New Roman" w:hAnsi="Times New Roman" w:cs="Times New Roman"/>
          <w:sz w:val="30"/>
          <w:szCs w:val="30"/>
        </w:rPr>
        <w:t xml:space="preserve">председатель райисполкома, </w:t>
      </w:r>
      <w:r w:rsidRPr="002D75D5">
        <w:rPr>
          <w:rFonts w:ascii="Times New Roman" w:hAnsi="Times New Roman" w:cs="Times New Roman"/>
          <w:sz w:val="30"/>
          <w:szCs w:val="30"/>
        </w:rPr>
        <w:t>начальник УВД, КГБ</w:t>
      </w:r>
      <w:r w:rsidR="00400F3A">
        <w:rPr>
          <w:rFonts w:ascii="Times New Roman" w:hAnsi="Times New Roman" w:cs="Times New Roman"/>
          <w:sz w:val="30"/>
          <w:szCs w:val="30"/>
        </w:rPr>
        <w:t xml:space="preserve"> (УКГБ)</w:t>
      </w:r>
      <w:r w:rsidRPr="002D75D5">
        <w:rPr>
          <w:rFonts w:ascii="Times New Roman" w:hAnsi="Times New Roman" w:cs="Times New Roman"/>
          <w:sz w:val="30"/>
          <w:szCs w:val="30"/>
        </w:rPr>
        <w:t>, РОВД</w:t>
      </w:r>
      <w:r w:rsidR="004C5393">
        <w:rPr>
          <w:rFonts w:ascii="Times New Roman" w:hAnsi="Times New Roman" w:cs="Times New Roman"/>
          <w:sz w:val="30"/>
          <w:szCs w:val="30"/>
        </w:rPr>
        <w:t xml:space="preserve"> (РУВД)</w:t>
      </w:r>
      <w:r w:rsidRPr="002D75D5">
        <w:rPr>
          <w:rFonts w:ascii="Times New Roman" w:hAnsi="Times New Roman" w:cs="Times New Roman"/>
          <w:sz w:val="30"/>
          <w:szCs w:val="30"/>
        </w:rPr>
        <w:t xml:space="preserve"> и их заместители, инспекторский состав ОВД, подразделения Департамента охраны,</w:t>
      </w:r>
      <w:r w:rsidR="00400F3A" w:rsidRPr="00400F3A">
        <w:rPr>
          <w:rFonts w:ascii="Arial" w:hAnsi="Arial" w:cs="Arial"/>
          <w:color w:val="333333"/>
          <w:sz w:val="20"/>
          <w:szCs w:val="20"/>
          <w:shd w:val="clear" w:color="auto" w:fill="FFFFFF"/>
        </w:rPr>
        <w:t xml:space="preserve"> </w:t>
      </w:r>
      <w:r w:rsidR="00400F3A" w:rsidRPr="00400F3A">
        <w:rPr>
          <w:rFonts w:ascii="Times New Roman" w:hAnsi="Times New Roman" w:cs="Times New Roman"/>
          <w:sz w:val="30"/>
          <w:szCs w:val="30"/>
        </w:rPr>
        <w:t>Государственного комитета финансовых расследований Республики Беларусь</w:t>
      </w:r>
      <w:r w:rsidR="00400F3A">
        <w:rPr>
          <w:rFonts w:ascii="Times New Roman" w:hAnsi="Times New Roman" w:cs="Times New Roman"/>
          <w:sz w:val="30"/>
          <w:szCs w:val="30"/>
        </w:rPr>
        <w:t>,</w:t>
      </w:r>
      <w:r w:rsidR="00400F3A" w:rsidRPr="00400F3A">
        <w:rPr>
          <w:rFonts w:ascii="Times New Roman" w:hAnsi="Times New Roman" w:cs="Times New Roman"/>
          <w:sz w:val="30"/>
          <w:szCs w:val="30"/>
        </w:rPr>
        <w:t xml:space="preserve"> Государственного налогового комитета Республики Беларусь</w:t>
      </w:r>
      <w:r w:rsidR="00400F3A">
        <w:rPr>
          <w:rFonts w:ascii="Times New Roman" w:hAnsi="Times New Roman" w:cs="Times New Roman"/>
          <w:sz w:val="30"/>
          <w:szCs w:val="30"/>
        </w:rPr>
        <w:t xml:space="preserve">, </w:t>
      </w:r>
      <w:r w:rsidR="00400F3A" w:rsidRPr="00400F3A">
        <w:rPr>
          <w:rFonts w:ascii="Times New Roman" w:hAnsi="Times New Roman" w:cs="Times New Roman"/>
          <w:sz w:val="30"/>
          <w:szCs w:val="30"/>
        </w:rPr>
        <w:t> Комитета государственного контроля и его территориальных органов</w:t>
      </w:r>
      <w:r w:rsidR="00400F3A">
        <w:rPr>
          <w:rFonts w:ascii="Times New Roman" w:hAnsi="Times New Roman" w:cs="Times New Roman"/>
          <w:sz w:val="30"/>
          <w:szCs w:val="30"/>
        </w:rPr>
        <w:t>,</w:t>
      </w:r>
      <w:r w:rsidRPr="002D75D5">
        <w:rPr>
          <w:rFonts w:ascii="Times New Roman" w:hAnsi="Times New Roman" w:cs="Times New Roman"/>
          <w:sz w:val="30"/>
          <w:szCs w:val="30"/>
        </w:rPr>
        <w:t xml:space="preserve"> Госпожнадзора по территориальности</w:t>
      </w:r>
      <w:r w:rsidR="00400F3A">
        <w:rPr>
          <w:rFonts w:ascii="Times New Roman" w:hAnsi="Times New Roman" w:cs="Times New Roman"/>
          <w:sz w:val="30"/>
          <w:szCs w:val="30"/>
        </w:rPr>
        <w:t xml:space="preserve">, </w:t>
      </w:r>
      <w:r w:rsidR="00400F3A" w:rsidRPr="00400F3A">
        <w:rPr>
          <w:rFonts w:ascii="Times New Roman" w:hAnsi="Times New Roman" w:cs="Times New Roman"/>
          <w:sz w:val="30"/>
          <w:szCs w:val="30"/>
        </w:rPr>
        <w:t>должностные лица таможенных органов Республики Беларусь</w:t>
      </w:r>
      <w:r w:rsidRPr="002D75D5">
        <w:rPr>
          <w:rFonts w:ascii="Times New Roman" w:hAnsi="Times New Roman" w:cs="Times New Roman"/>
          <w:sz w:val="30"/>
          <w:szCs w:val="30"/>
        </w:rPr>
        <w:t>;</w:t>
      </w:r>
    </w:p>
    <w:p w14:paraId="7E2F19E6" w14:textId="77777777" w:rsidR="00095EAC" w:rsidRDefault="00FC1817" w:rsidP="006851F0">
      <w:pPr>
        <w:pStyle w:val="a4"/>
        <w:numPr>
          <w:ilvl w:val="2"/>
          <w:numId w:val="10"/>
        </w:numPr>
        <w:spacing w:before="120" w:after="120"/>
        <w:ind w:left="0" w:firstLine="709"/>
        <w:jc w:val="both"/>
        <w:rPr>
          <w:rFonts w:ascii="Times New Roman" w:hAnsi="Times New Roman" w:cs="Times New Roman"/>
          <w:sz w:val="30"/>
          <w:szCs w:val="30"/>
        </w:rPr>
      </w:pPr>
      <w:r w:rsidRPr="002D75D5">
        <w:rPr>
          <w:rFonts w:ascii="Times New Roman" w:hAnsi="Times New Roman" w:cs="Times New Roman"/>
          <w:sz w:val="30"/>
          <w:szCs w:val="30"/>
        </w:rPr>
        <w:lastRenderedPageBreak/>
        <w:t>инспектора охраны труда, котлонадзора, энергонадзора по территориальности;</w:t>
      </w:r>
    </w:p>
    <w:p w14:paraId="0A7A3794" w14:textId="33FB780D" w:rsidR="00FC1817" w:rsidRDefault="004B0768" w:rsidP="006851F0">
      <w:pPr>
        <w:pStyle w:val="a4"/>
        <w:numPr>
          <w:ilvl w:val="2"/>
          <w:numId w:val="10"/>
        </w:numPr>
        <w:spacing w:before="120" w:after="120"/>
        <w:ind w:left="0" w:firstLine="709"/>
        <w:jc w:val="both"/>
        <w:rPr>
          <w:rFonts w:ascii="Times New Roman" w:hAnsi="Times New Roman" w:cs="Times New Roman"/>
          <w:sz w:val="30"/>
          <w:szCs w:val="30"/>
        </w:rPr>
      </w:pPr>
      <w:r w:rsidRPr="004B0768">
        <w:rPr>
          <w:rFonts w:ascii="Times New Roman" w:hAnsi="Times New Roman" w:cs="Times New Roman"/>
          <w:sz w:val="30"/>
          <w:szCs w:val="30"/>
        </w:rPr>
        <w:t xml:space="preserve">должностные лица и отдельные категории работников органов и </w:t>
      </w:r>
      <w:r w:rsidR="00010695" w:rsidRPr="004B0768">
        <w:rPr>
          <w:rFonts w:ascii="Times New Roman" w:hAnsi="Times New Roman" w:cs="Times New Roman"/>
          <w:sz w:val="30"/>
          <w:szCs w:val="30"/>
        </w:rPr>
        <w:t>учреждений</w:t>
      </w:r>
      <w:r>
        <w:rPr>
          <w:rFonts w:ascii="Times New Roman" w:hAnsi="Times New Roman" w:cs="Times New Roman"/>
          <w:sz w:val="30"/>
          <w:szCs w:val="30"/>
        </w:rPr>
        <w:t xml:space="preserve"> </w:t>
      </w:r>
      <w:r w:rsidR="00010695" w:rsidRPr="004B0768">
        <w:rPr>
          <w:rFonts w:ascii="Times New Roman" w:hAnsi="Times New Roman" w:cs="Times New Roman"/>
          <w:sz w:val="30"/>
          <w:szCs w:val="30"/>
        </w:rPr>
        <w:t>санитарно-эпидемиологической</w:t>
      </w:r>
      <w:r>
        <w:rPr>
          <w:rFonts w:ascii="Times New Roman" w:hAnsi="Times New Roman" w:cs="Times New Roman"/>
          <w:sz w:val="30"/>
          <w:szCs w:val="30"/>
        </w:rPr>
        <w:t xml:space="preserve"> службы, осуществляющей санитарный надзор</w:t>
      </w:r>
      <w:r w:rsidR="00010695" w:rsidRPr="004B0768">
        <w:rPr>
          <w:rFonts w:ascii="Times New Roman" w:hAnsi="Times New Roman" w:cs="Times New Roman"/>
          <w:sz w:val="30"/>
          <w:szCs w:val="30"/>
        </w:rPr>
        <w:t>;</w:t>
      </w:r>
    </w:p>
    <w:p w14:paraId="51395474" w14:textId="74903910" w:rsidR="004B0768" w:rsidRDefault="004B0768" w:rsidP="006851F0">
      <w:pPr>
        <w:pStyle w:val="a4"/>
        <w:numPr>
          <w:ilvl w:val="2"/>
          <w:numId w:val="10"/>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работники органов по регулированию использования и охраны вод;</w:t>
      </w:r>
    </w:p>
    <w:p w14:paraId="5BEA0C8D" w14:textId="48A1638F" w:rsidR="00A30A26" w:rsidRPr="004B0768" w:rsidRDefault="00A30A26" w:rsidP="006851F0">
      <w:pPr>
        <w:pStyle w:val="a4"/>
        <w:numPr>
          <w:ilvl w:val="2"/>
          <w:numId w:val="10"/>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работники органов по охране природы, по занимаемой должности, пользующиеся правами государственных инспекторов по охране природы.</w:t>
      </w:r>
    </w:p>
    <w:p w14:paraId="234E0F41" w14:textId="016E59F4" w:rsidR="00095EAC" w:rsidRDefault="00F74E8A" w:rsidP="006851F0">
      <w:pPr>
        <w:pStyle w:val="a4"/>
        <w:numPr>
          <w:ilvl w:val="1"/>
          <w:numId w:val="10"/>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При возникновении на территории объекта чрезвычайных происшествий</w:t>
      </w:r>
      <w:r w:rsidR="00172824" w:rsidRPr="002459ED">
        <w:rPr>
          <w:rFonts w:ascii="Times New Roman" w:hAnsi="Times New Roman" w:cs="Times New Roman"/>
          <w:sz w:val="30"/>
          <w:szCs w:val="30"/>
        </w:rPr>
        <w:t xml:space="preserve"> (пожар, взрыв,</w:t>
      </w:r>
      <w:r w:rsidR="00F10CD8" w:rsidRPr="002459ED">
        <w:rPr>
          <w:rFonts w:ascii="Times New Roman" w:hAnsi="Times New Roman" w:cs="Times New Roman"/>
          <w:sz w:val="30"/>
          <w:szCs w:val="30"/>
        </w:rPr>
        <w:t xml:space="preserve"> </w:t>
      </w:r>
      <w:r w:rsidR="00172824" w:rsidRPr="002459ED">
        <w:rPr>
          <w:rFonts w:ascii="Times New Roman" w:hAnsi="Times New Roman" w:cs="Times New Roman"/>
          <w:sz w:val="30"/>
          <w:szCs w:val="30"/>
        </w:rPr>
        <w:t>а</w:t>
      </w:r>
      <w:r w:rsidR="00F10CD8" w:rsidRPr="002459ED">
        <w:rPr>
          <w:rFonts w:ascii="Times New Roman" w:hAnsi="Times New Roman" w:cs="Times New Roman"/>
          <w:sz w:val="30"/>
          <w:szCs w:val="30"/>
        </w:rPr>
        <w:t xml:space="preserve">вария и </w:t>
      </w:r>
      <w:proofErr w:type="gramStart"/>
      <w:r w:rsidR="00F10CD8" w:rsidRPr="002459ED">
        <w:rPr>
          <w:rFonts w:ascii="Times New Roman" w:hAnsi="Times New Roman" w:cs="Times New Roman"/>
          <w:sz w:val="30"/>
          <w:szCs w:val="30"/>
        </w:rPr>
        <w:t>т.п.</w:t>
      </w:r>
      <w:proofErr w:type="gramEnd"/>
      <w:r w:rsidR="00F10CD8" w:rsidRPr="002459ED">
        <w:rPr>
          <w:rFonts w:ascii="Times New Roman" w:hAnsi="Times New Roman" w:cs="Times New Roman"/>
          <w:sz w:val="30"/>
          <w:szCs w:val="30"/>
        </w:rPr>
        <w:t xml:space="preserve">), а также по сигналам гражданской обороны работники и </w:t>
      </w:r>
      <w:r w:rsidR="004B0768">
        <w:rPr>
          <w:rFonts w:ascii="Times New Roman" w:hAnsi="Times New Roman" w:cs="Times New Roman"/>
          <w:sz w:val="30"/>
          <w:szCs w:val="30"/>
        </w:rPr>
        <w:t>иные лица</w:t>
      </w:r>
      <w:r w:rsidR="00F10CD8" w:rsidRPr="002459ED">
        <w:rPr>
          <w:rFonts w:ascii="Times New Roman" w:hAnsi="Times New Roman" w:cs="Times New Roman"/>
          <w:sz w:val="30"/>
          <w:szCs w:val="30"/>
        </w:rPr>
        <w:t xml:space="preserve"> выходят с территории объекта без проверки через основные и запасные выходы.</w:t>
      </w:r>
    </w:p>
    <w:p w14:paraId="54C7C6B4" w14:textId="77777777" w:rsidR="00095EAC" w:rsidRDefault="00F10CD8" w:rsidP="006851F0">
      <w:pPr>
        <w:pStyle w:val="a4"/>
        <w:numPr>
          <w:ilvl w:val="1"/>
          <w:numId w:val="10"/>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Проход на территорию, в здания и помещения объекта с оружием (в том числе газовым) и специальными средствами самообороны разрешается только</w:t>
      </w:r>
      <w:r w:rsidR="00F74E8A" w:rsidRPr="002459ED">
        <w:rPr>
          <w:rFonts w:ascii="Times New Roman" w:hAnsi="Times New Roman" w:cs="Times New Roman"/>
          <w:sz w:val="30"/>
          <w:szCs w:val="30"/>
        </w:rPr>
        <w:t> </w:t>
      </w:r>
      <w:r w:rsidRPr="00095EAC">
        <w:rPr>
          <w:rFonts w:ascii="Times New Roman" w:hAnsi="Times New Roman" w:cs="Times New Roman"/>
          <w:sz w:val="30"/>
          <w:szCs w:val="30"/>
        </w:rPr>
        <w:t>сотрудникам правоохранительных органов, проводящим оперативно-розыскные и иные служебные мероприятия.</w:t>
      </w:r>
    </w:p>
    <w:p w14:paraId="20044C8B" w14:textId="46AA5518" w:rsidR="00095EAC" w:rsidRDefault="00F10CD8" w:rsidP="006851F0">
      <w:pPr>
        <w:pStyle w:val="a4"/>
        <w:numPr>
          <w:ilvl w:val="1"/>
          <w:numId w:val="10"/>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Проход работников</w:t>
      </w:r>
      <w:r w:rsidR="00A30A26">
        <w:rPr>
          <w:rFonts w:ascii="Times New Roman" w:hAnsi="Times New Roman" w:cs="Times New Roman"/>
          <w:sz w:val="30"/>
          <w:szCs w:val="30"/>
        </w:rPr>
        <w:t xml:space="preserve"> и иных лиц</w:t>
      </w:r>
      <w:r w:rsidRPr="00095EAC">
        <w:rPr>
          <w:rFonts w:ascii="Times New Roman" w:hAnsi="Times New Roman" w:cs="Times New Roman"/>
          <w:sz w:val="30"/>
          <w:szCs w:val="30"/>
        </w:rPr>
        <w:t xml:space="preserve"> на территорию Общества в состоянии алкогольного, наркотического, токсического опьянения, употребление по месту работы спиртных напитков, пива, наркотических и психотропных ве</w:t>
      </w:r>
      <w:r w:rsidR="00095EAC">
        <w:rPr>
          <w:rFonts w:ascii="Times New Roman" w:hAnsi="Times New Roman" w:cs="Times New Roman"/>
          <w:sz w:val="30"/>
          <w:szCs w:val="30"/>
        </w:rPr>
        <w:t xml:space="preserve">ществ </w:t>
      </w:r>
      <w:r w:rsidR="00095EAC" w:rsidRPr="004C5393">
        <w:rPr>
          <w:rFonts w:ascii="Times New Roman" w:hAnsi="Times New Roman" w:cs="Times New Roman"/>
          <w:b/>
          <w:sz w:val="30"/>
          <w:szCs w:val="30"/>
        </w:rPr>
        <w:t>категорически запрещается</w:t>
      </w:r>
      <w:r w:rsidR="00095EAC">
        <w:rPr>
          <w:rFonts w:ascii="Times New Roman" w:hAnsi="Times New Roman" w:cs="Times New Roman"/>
          <w:sz w:val="30"/>
          <w:szCs w:val="30"/>
        </w:rPr>
        <w:t>.</w:t>
      </w:r>
    </w:p>
    <w:p w14:paraId="5145BB35" w14:textId="73AE91A8" w:rsidR="00095EAC" w:rsidRDefault="00E577D2" w:rsidP="006851F0">
      <w:pPr>
        <w:pStyle w:val="a4"/>
        <w:numPr>
          <w:ilvl w:val="1"/>
          <w:numId w:val="10"/>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 xml:space="preserve">Работникам и </w:t>
      </w:r>
      <w:r w:rsidR="00A30A26">
        <w:rPr>
          <w:rFonts w:ascii="Times New Roman" w:hAnsi="Times New Roman" w:cs="Times New Roman"/>
          <w:sz w:val="30"/>
          <w:szCs w:val="30"/>
        </w:rPr>
        <w:t>иным лицам</w:t>
      </w:r>
      <w:r w:rsidRPr="00095EAC">
        <w:rPr>
          <w:rFonts w:ascii="Times New Roman" w:hAnsi="Times New Roman" w:cs="Times New Roman"/>
          <w:sz w:val="30"/>
          <w:szCs w:val="30"/>
        </w:rPr>
        <w:t xml:space="preserve"> </w:t>
      </w:r>
      <w:r w:rsidRPr="004C5393">
        <w:rPr>
          <w:rFonts w:ascii="Times New Roman" w:hAnsi="Times New Roman" w:cs="Times New Roman"/>
          <w:b/>
          <w:sz w:val="30"/>
          <w:szCs w:val="30"/>
        </w:rPr>
        <w:t>запрещается</w:t>
      </w:r>
      <w:r w:rsidRPr="00095EAC">
        <w:rPr>
          <w:rFonts w:ascii="Times New Roman" w:hAnsi="Times New Roman" w:cs="Times New Roman"/>
          <w:sz w:val="30"/>
          <w:szCs w:val="30"/>
        </w:rPr>
        <w:t xml:space="preserve"> вносить (выносить) на территорию объекта взрывчатые вещества, горючие и </w:t>
      </w:r>
      <w:proofErr w:type="spellStart"/>
      <w:r w:rsidRPr="00095EAC">
        <w:rPr>
          <w:rFonts w:ascii="Times New Roman" w:hAnsi="Times New Roman" w:cs="Times New Roman"/>
          <w:sz w:val="30"/>
          <w:szCs w:val="30"/>
        </w:rPr>
        <w:t>легковоспломеняющиеся</w:t>
      </w:r>
      <w:proofErr w:type="spellEnd"/>
      <w:r w:rsidRPr="00095EAC">
        <w:rPr>
          <w:rFonts w:ascii="Times New Roman" w:hAnsi="Times New Roman" w:cs="Times New Roman"/>
          <w:sz w:val="30"/>
          <w:szCs w:val="30"/>
        </w:rPr>
        <w:t xml:space="preserve"> жидкости и материалы, иные вещества, способные нанести ущерб жизни и здоровью людей, а также запрещенные предметы, </w:t>
      </w:r>
      <w:r w:rsidR="004C5393">
        <w:rPr>
          <w:rFonts w:ascii="Times New Roman" w:hAnsi="Times New Roman" w:cs="Times New Roman"/>
          <w:sz w:val="30"/>
          <w:szCs w:val="30"/>
        </w:rPr>
        <w:t>запрещенные к свободному</w:t>
      </w:r>
      <w:r w:rsidR="00B16D97" w:rsidRPr="00095EAC">
        <w:rPr>
          <w:rFonts w:ascii="Times New Roman" w:hAnsi="Times New Roman" w:cs="Times New Roman"/>
          <w:sz w:val="30"/>
          <w:szCs w:val="30"/>
        </w:rPr>
        <w:t xml:space="preserve"> гражданско</w:t>
      </w:r>
      <w:r w:rsidR="004C5393">
        <w:rPr>
          <w:rFonts w:ascii="Times New Roman" w:hAnsi="Times New Roman" w:cs="Times New Roman"/>
          <w:sz w:val="30"/>
          <w:szCs w:val="30"/>
        </w:rPr>
        <w:t>му</w:t>
      </w:r>
      <w:r w:rsidR="00B16D97" w:rsidRPr="00095EAC">
        <w:rPr>
          <w:rFonts w:ascii="Times New Roman" w:hAnsi="Times New Roman" w:cs="Times New Roman"/>
          <w:sz w:val="30"/>
          <w:szCs w:val="30"/>
        </w:rPr>
        <w:t xml:space="preserve"> оборот</w:t>
      </w:r>
      <w:r w:rsidR="004C5393">
        <w:rPr>
          <w:rFonts w:ascii="Times New Roman" w:hAnsi="Times New Roman" w:cs="Times New Roman"/>
          <w:sz w:val="30"/>
          <w:szCs w:val="30"/>
        </w:rPr>
        <w:t>у</w:t>
      </w:r>
      <w:r w:rsidR="00B16D97" w:rsidRPr="00095EAC">
        <w:rPr>
          <w:rFonts w:ascii="Times New Roman" w:hAnsi="Times New Roman" w:cs="Times New Roman"/>
          <w:sz w:val="30"/>
          <w:szCs w:val="30"/>
        </w:rPr>
        <w:t xml:space="preserve"> (за исключением топлива, которое будет использовано в производственной деятельности объекта при наличии соответствующих сопроводительных документов). </w:t>
      </w:r>
    </w:p>
    <w:p w14:paraId="60B82EC0" w14:textId="6A5FF786" w:rsidR="00095EAC" w:rsidRDefault="00E577D2" w:rsidP="006851F0">
      <w:pPr>
        <w:pStyle w:val="a4"/>
        <w:numPr>
          <w:ilvl w:val="1"/>
          <w:numId w:val="10"/>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В случае задержания работниками отдела охраны посторонних лиц, пытающихся не санкционированно проникнуть на территорию объекта, задержанные лица передаются прибывш</w:t>
      </w:r>
      <w:r w:rsidR="004C5393">
        <w:rPr>
          <w:rFonts w:ascii="Times New Roman" w:hAnsi="Times New Roman" w:cs="Times New Roman"/>
          <w:sz w:val="30"/>
          <w:szCs w:val="30"/>
        </w:rPr>
        <w:t>им</w:t>
      </w:r>
      <w:r w:rsidRPr="00095EAC">
        <w:rPr>
          <w:rFonts w:ascii="Times New Roman" w:hAnsi="Times New Roman" w:cs="Times New Roman"/>
          <w:sz w:val="30"/>
          <w:szCs w:val="30"/>
        </w:rPr>
        <w:t xml:space="preserve"> по вызову сотрудникам милиции. О каждом факте задержания сообщается директору Общества</w:t>
      </w:r>
      <w:r w:rsidR="000445CA" w:rsidRPr="00095EAC">
        <w:rPr>
          <w:rFonts w:ascii="Times New Roman" w:hAnsi="Times New Roman" w:cs="Times New Roman"/>
          <w:sz w:val="30"/>
          <w:szCs w:val="30"/>
        </w:rPr>
        <w:t xml:space="preserve"> </w:t>
      </w:r>
      <w:r w:rsidR="004C5393">
        <w:rPr>
          <w:rFonts w:ascii="Times New Roman" w:hAnsi="Times New Roman" w:cs="Times New Roman"/>
          <w:sz w:val="30"/>
          <w:szCs w:val="30"/>
        </w:rPr>
        <w:t>(</w:t>
      </w:r>
      <w:r w:rsidR="000445CA" w:rsidRPr="00095EAC">
        <w:rPr>
          <w:rFonts w:ascii="Times New Roman" w:hAnsi="Times New Roman" w:cs="Times New Roman"/>
          <w:sz w:val="30"/>
          <w:szCs w:val="30"/>
        </w:rPr>
        <w:t>лицу его замещающему</w:t>
      </w:r>
      <w:r w:rsidR="004C5393">
        <w:rPr>
          <w:rFonts w:ascii="Times New Roman" w:hAnsi="Times New Roman" w:cs="Times New Roman"/>
          <w:sz w:val="30"/>
          <w:szCs w:val="30"/>
        </w:rPr>
        <w:t>)</w:t>
      </w:r>
      <w:r w:rsidR="000445CA" w:rsidRPr="00095EAC">
        <w:rPr>
          <w:rFonts w:ascii="Times New Roman" w:hAnsi="Times New Roman" w:cs="Times New Roman"/>
          <w:sz w:val="30"/>
          <w:szCs w:val="30"/>
        </w:rPr>
        <w:t>, а также заместителю директора по безопасности</w:t>
      </w:r>
      <w:r w:rsidR="004C5393">
        <w:rPr>
          <w:rFonts w:ascii="Times New Roman" w:hAnsi="Times New Roman" w:cs="Times New Roman"/>
          <w:sz w:val="30"/>
          <w:szCs w:val="30"/>
        </w:rPr>
        <w:t>, начальнику отдела охраны</w:t>
      </w:r>
      <w:r w:rsidR="000445CA" w:rsidRPr="00095EAC">
        <w:rPr>
          <w:rFonts w:ascii="Times New Roman" w:hAnsi="Times New Roman" w:cs="Times New Roman"/>
          <w:sz w:val="30"/>
          <w:szCs w:val="30"/>
        </w:rPr>
        <w:t>.</w:t>
      </w:r>
    </w:p>
    <w:p w14:paraId="282ED9BD" w14:textId="77777777" w:rsidR="00095EAC" w:rsidRDefault="00180602" w:rsidP="006851F0">
      <w:pPr>
        <w:pStyle w:val="a4"/>
        <w:numPr>
          <w:ilvl w:val="1"/>
          <w:numId w:val="10"/>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Лица, имеющие право прохода на территорию объекта, могут проносить на территорию, в здания, помещения объекта портфели, сумки и иную ручную кладь.</w:t>
      </w:r>
    </w:p>
    <w:p w14:paraId="3A7603FA" w14:textId="77777777" w:rsidR="00095EAC" w:rsidRDefault="00180602" w:rsidP="006851F0">
      <w:pPr>
        <w:pStyle w:val="a4"/>
        <w:numPr>
          <w:ilvl w:val="1"/>
          <w:numId w:val="10"/>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lastRenderedPageBreak/>
        <w:t>При проносе крупногабаритных предметов работник отдела охраны предлагает посетителю предъявить их для досмотра, исключив тем самым пронос вещей, которые могут являться орудием преступного посягательства.</w:t>
      </w:r>
    </w:p>
    <w:p w14:paraId="4B6A759F" w14:textId="00CDEFED" w:rsidR="00095EAC" w:rsidRDefault="00180602" w:rsidP="006851F0">
      <w:pPr>
        <w:pStyle w:val="a4"/>
        <w:numPr>
          <w:ilvl w:val="1"/>
          <w:numId w:val="10"/>
        </w:numPr>
        <w:spacing w:before="120" w:after="120"/>
        <w:ind w:left="0" w:firstLine="709"/>
        <w:jc w:val="both"/>
        <w:rPr>
          <w:rFonts w:ascii="Times New Roman" w:hAnsi="Times New Roman" w:cs="Times New Roman"/>
          <w:sz w:val="30"/>
          <w:szCs w:val="30"/>
        </w:rPr>
      </w:pPr>
      <w:proofErr w:type="gramStart"/>
      <w:r w:rsidRPr="00095EAC">
        <w:rPr>
          <w:rFonts w:ascii="Times New Roman" w:hAnsi="Times New Roman" w:cs="Times New Roman"/>
          <w:sz w:val="30"/>
          <w:szCs w:val="30"/>
        </w:rPr>
        <w:t xml:space="preserve">В случае отказа посетителя от </w:t>
      </w:r>
      <w:r w:rsidR="00A30A26">
        <w:rPr>
          <w:rFonts w:ascii="Times New Roman" w:hAnsi="Times New Roman" w:cs="Times New Roman"/>
          <w:sz w:val="30"/>
          <w:szCs w:val="30"/>
        </w:rPr>
        <w:t>д</w:t>
      </w:r>
      <w:r w:rsidRPr="00095EAC">
        <w:rPr>
          <w:rFonts w:ascii="Times New Roman" w:hAnsi="Times New Roman" w:cs="Times New Roman"/>
          <w:sz w:val="30"/>
          <w:szCs w:val="30"/>
        </w:rPr>
        <w:t>осмотра проносимых предметов,</w:t>
      </w:r>
      <w:proofErr w:type="gramEnd"/>
      <w:r w:rsidRPr="00095EAC">
        <w:rPr>
          <w:rFonts w:ascii="Times New Roman" w:hAnsi="Times New Roman" w:cs="Times New Roman"/>
          <w:sz w:val="30"/>
          <w:szCs w:val="30"/>
        </w:rPr>
        <w:t xml:space="preserve"> работник отдела охраны может запретить проход с такими предметами на территорию объекта</w:t>
      </w:r>
      <w:r w:rsidR="00A30A26">
        <w:rPr>
          <w:rFonts w:ascii="Times New Roman" w:hAnsi="Times New Roman" w:cs="Times New Roman"/>
          <w:sz w:val="30"/>
          <w:szCs w:val="30"/>
        </w:rPr>
        <w:t xml:space="preserve"> после согласования с начальником отдела охраны</w:t>
      </w:r>
      <w:r w:rsidRPr="00095EAC">
        <w:rPr>
          <w:rFonts w:ascii="Times New Roman" w:hAnsi="Times New Roman" w:cs="Times New Roman"/>
          <w:sz w:val="30"/>
          <w:szCs w:val="30"/>
        </w:rPr>
        <w:t>.</w:t>
      </w:r>
    </w:p>
    <w:p w14:paraId="54142FF1" w14:textId="66943037" w:rsidR="000445CA" w:rsidRDefault="00180602" w:rsidP="006851F0">
      <w:pPr>
        <w:pStyle w:val="a4"/>
        <w:numPr>
          <w:ilvl w:val="1"/>
          <w:numId w:val="10"/>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Проход с указанными предметами на территорию объекта без досмотра допускается только при наличии соответствующего указания</w:t>
      </w:r>
      <w:r w:rsidR="00A30A26">
        <w:rPr>
          <w:rFonts w:ascii="Times New Roman" w:hAnsi="Times New Roman" w:cs="Times New Roman"/>
          <w:sz w:val="30"/>
          <w:szCs w:val="30"/>
        </w:rPr>
        <w:t xml:space="preserve"> (письменного или устного)</w:t>
      </w:r>
      <w:r w:rsidRPr="00095EAC">
        <w:rPr>
          <w:rFonts w:ascii="Times New Roman" w:hAnsi="Times New Roman" w:cs="Times New Roman"/>
          <w:sz w:val="30"/>
          <w:szCs w:val="30"/>
        </w:rPr>
        <w:t xml:space="preserve"> директора Общества или заместителя директора по безопасности.</w:t>
      </w:r>
    </w:p>
    <w:p w14:paraId="22F9713E" w14:textId="77777777" w:rsidR="00383343" w:rsidRDefault="00383343" w:rsidP="00383343">
      <w:pPr>
        <w:pStyle w:val="a4"/>
        <w:spacing w:before="120" w:after="120"/>
        <w:ind w:left="709"/>
        <w:jc w:val="both"/>
        <w:rPr>
          <w:rFonts w:ascii="Times New Roman" w:hAnsi="Times New Roman" w:cs="Times New Roman"/>
          <w:sz w:val="30"/>
          <w:szCs w:val="30"/>
        </w:rPr>
      </w:pPr>
    </w:p>
    <w:p w14:paraId="3E577644" w14:textId="77777777" w:rsidR="00CD20DE" w:rsidRPr="002459ED" w:rsidRDefault="00CD20DE" w:rsidP="00095EAC">
      <w:pPr>
        <w:pStyle w:val="a4"/>
        <w:spacing w:before="240"/>
        <w:jc w:val="center"/>
        <w:rPr>
          <w:rFonts w:ascii="Times New Roman" w:hAnsi="Times New Roman" w:cs="Times New Roman"/>
          <w:b/>
          <w:sz w:val="30"/>
          <w:szCs w:val="30"/>
        </w:rPr>
      </w:pPr>
      <w:r w:rsidRPr="002459ED">
        <w:rPr>
          <w:rFonts w:ascii="Times New Roman" w:hAnsi="Times New Roman" w:cs="Times New Roman"/>
          <w:b/>
          <w:sz w:val="30"/>
          <w:szCs w:val="30"/>
        </w:rPr>
        <w:t xml:space="preserve">ГЛАВА </w:t>
      </w:r>
      <w:r w:rsidR="003D6649" w:rsidRPr="002459ED">
        <w:rPr>
          <w:rFonts w:ascii="Times New Roman" w:hAnsi="Times New Roman" w:cs="Times New Roman"/>
          <w:b/>
          <w:sz w:val="30"/>
          <w:szCs w:val="30"/>
        </w:rPr>
        <w:t>6</w:t>
      </w:r>
    </w:p>
    <w:p w14:paraId="3C60D9A2" w14:textId="77777777" w:rsidR="00CD20DE" w:rsidRPr="002459ED" w:rsidRDefault="00B92726" w:rsidP="00095EAC">
      <w:pPr>
        <w:pStyle w:val="a4"/>
        <w:jc w:val="center"/>
        <w:rPr>
          <w:rFonts w:ascii="Times New Roman" w:hAnsi="Times New Roman" w:cs="Times New Roman"/>
          <w:b/>
          <w:sz w:val="30"/>
          <w:szCs w:val="30"/>
        </w:rPr>
      </w:pPr>
      <w:r w:rsidRPr="002459ED">
        <w:rPr>
          <w:rFonts w:ascii="Times New Roman" w:hAnsi="Times New Roman" w:cs="Times New Roman"/>
          <w:b/>
          <w:sz w:val="30"/>
          <w:szCs w:val="30"/>
        </w:rPr>
        <w:t xml:space="preserve"> </w:t>
      </w:r>
      <w:r w:rsidR="00CD20DE" w:rsidRPr="002459ED">
        <w:rPr>
          <w:rFonts w:ascii="Times New Roman" w:hAnsi="Times New Roman" w:cs="Times New Roman"/>
          <w:b/>
          <w:sz w:val="30"/>
          <w:szCs w:val="30"/>
        </w:rPr>
        <w:t xml:space="preserve">ПОРЯДОК ВЪЕЗДА (ВЫЕЗДА), ПАРКОВКИ АВТОТРАНСОРТА </w:t>
      </w:r>
    </w:p>
    <w:p w14:paraId="6A89E7E7" w14:textId="77777777" w:rsidR="00B92726" w:rsidRPr="002459ED" w:rsidRDefault="00CD20DE" w:rsidP="00095EAC">
      <w:pPr>
        <w:pStyle w:val="a4"/>
        <w:spacing w:after="120"/>
        <w:jc w:val="center"/>
        <w:rPr>
          <w:rFonts w:ascii="Times New Roman" w:hAnsi="Times New Roman" w:cs="Times New Roman"/>
          <w:b/>
          <w:sz w:val="30"/>
          <w:szCs w:val="30"/>
        </w:rPr>
      </w:pPr>
      <w:r w:rsidRPr="002459ED">
        <w:rPr>
          <w:rFonts w:ascii="Times New Roman" w:hAnsi="Times New Roman" w:cs="Times New Roman"/>
          <w:b/>
          <w:sz w:val="30"/>
          <w:szCs w:val="30"/>
        </w:rPr>
        <w:t>И ПЕРЕМЕЩЕНИЕ МАТЕРИАЛЬНЫХ СРЕДСТВ</w:t>
      </w:r>
    </w:p>
    <w:p w14:paraId="4F60C127" w14:textId="0B1FCBB5" w:rsidR="00095EAC" w:rsidRDefault="00CD20DE" w:rsidP="004C5393">
      <w:pPr>
        <w:pStyle w:val="a4"/>
        <w:numPr>
          <w:ilvl w:val="1"/>
          <w:numId w:val="13"/>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 xml:space="preserve">Въезд (выезд) автотранспорта на территорию Общества осуществляется через ворота </w:t>
      </w:r>
      <w:r w:rsidR="00F23D37" w:rsidRPr="002459ED">
        <w:rPr>
          <w:rFonts w:ascii="Times New Roman" w:hAnsi="Times New Roman" w:cs="Times New Roman"/>
          <w:sz w:val="30"/>
          <w:szCs w:val="30"/>
        </w:rPr>
        <w:t>контрольно-пропускного пункта (далее</w:t>
      </w:r>
      <w:r w:rsidR="004C5393">
        <w:rPr>
          <w:rFonts w:ascii="Times New Roman" w:hAnsi="Times New Roman" w:cs="Times New Roman"/>
          <w:sz w:val="30"/>
          <w:szCs w:val="30"/>
        </w:rPr>
        <w:t xml:space="preserve"> </w:t>
      </w:r>
      <w:r w:rsidR="00F23D37" w:rsidRPr="002459ED">
        <w:rPr>
          <w:rFonts w:ascii="Times New Roman" w:hAnsi="Times New Roman" w:cs="Times New Roman"/>
          <w:sz w:val="30"/>
          <w:szCs w:val="30"/>
        </w:rPr>
        <w:t xml:space="preserve">-КПП) </w:t>
      </w:r>
      <w:r w:rsidRPr="002459ED">
        <w:rPr>
          <w:rFonts w:ascii="Times New Roman" w:hAnsi="Times New Roman" w:cs="Times New Roman"/>
          <w:sz w:val="30"/>
          <w:szCs w:val="30"/>
        </w:rPr>
        <w:t>на основании перечня автотранспорта. Перечень автотранспорта, имеющего право въезда на территорию</w:t>
      </w:r>
      <w:r w:rsidR="00F23D37" w:rsidRPr="002459ED">
        <w:rPr>
          <w:rFonts w:ascii="Times New Roman" w:hAnsi="Times New Roman" w:cs="Times New Roman"/>
          <w:sz w:val="30"/>
          <w:szCs w:val="30"/>
        </w:rPr>
        <w:t xml:space="preserve">, </w:t>
      </w:r>
      <w:r w:rsidR="00A30A26">
        <w:rPr>
          <w:rFonts w:ascii="Times New Roman" w:hAnsi="Times New Roman" w:cs="Times New Roman"/>
          <w:sz w:val="30"/>
          <w:szCs w:val="30"/>
        </w:rPr>
        <w:t>находится</w:t>
      </w:r>
      <w:r w:rsidR="00F23D37" w:rsidRPr="002459ED">
        <w:rPr>
          <w:rFonts w:ascii="Times New Roman" w:hAnsi="Times New Roman" w:cs="Times New Roman"/>
          <w:sz w:val="30"/>
          <w:szCs w:val="30"/>
        </w:rPr>
        <w:t xml:space="preserve"> на КПП.</w:t>
      </w:r>
    </w:p>
    <w:p w14:paraId="73F036A0" w14:textId="77777777" w:rsidR="00095EAC" w:rsidRDefault="00E60C91"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 xml:space="preserve">Въезд личного автотранспорта на внутридворовую территорию объектов Общества запрещен за исключением внутридворовой территории </w:t>
      </w:r>
      <w:proofErr w:type="spellStart"/>
      <w:r w:rsidRPr="00095EAC">
        <w:rPr>
          <w:rFonts w:ascii="Times New Roman" w:hAnsi="Times New Roman" w:cs="Times New Roman"/>
          <w:sz w:val="30"/>
          <w:szCs w:val="30"/>
        </w:rPr>
        <w:t>ресторанно</w:t>
      </w:r>
      <w:proofErr w:type="spellEnd"/>
      <w:r w:rsidRPr="00095EAC">
        <w:rPr>
          <w:rFonts w:ascii="Times New Roman" w:hAnsi="Times New Roman" w:cs="Times New Roman"/>
          <w:sz w:val="30"/>
          <w:szCs w:val="30"/>
        </w:rPr>
        <w:t xml:space="preserve">-гостиничного комплекса «Александрия». </w:t>
      </w:r>
    </w:p>
    <w:p w14:paraId="50624EA8" w14:textId="096A373E" w:rsidR="00095EAC" w:rsidRDefault="00922A8D"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 xml:space="preserve">В связи с возникшей служебной необходимостью, въезд на внутридворовую территорию Общества работникам на личных автомобилях разрешается </w:t>
      </w:r>
      <w:r w:rsidR="00357134" w:rsidRPr="00095EAC">
        <w:rPr>
          <w:rFonts w:ascii="Times New Roman" w:hAnsi="Times New Roman" w:cs="Times New Roman"/>
          <w:sz w:val="30"/>
          <w:szCs w:val="30"/>
        </w:rPr>
        <w:t>только по указанию директора</w:t>
      </w:r>
      <w:r w:rsidR="004C5393">
        <w:rPr>
          <w:rFonts w:ascii="Times New Roman" w:hAnsi="Times New Roman" w:cs="Times New Roman"/>
          <w:sz w:val="30"/>
          <w:szCs w:val="30"/>
        </w:rPr>
        <w:t>,</w:t>
      </w:r>
      <w:r w:rsidR="00357134" w:rsidRPr="00095EAC">
        <w:rPr>
          <w:rFonts w:ascii="Times New Roman" w:hAnsi="Times New Roman" w:cs="Times New Roman"/>
          <w:sz w:val="30"/>
          <w:szCs w:val="30"/>
        </w:rPr>
        <w:t xml:space="preserve"> </w:t>
      </w:r>
      <w:r w:rsidR="004C5393">
        <w:rPr>
          <w:rFonts w:ascii="Times New Roman" w:hAnsi="Times New Roman" w:cs="Times New Roman"/>
          <w:sz w:val="30"/>
          <w:szCs w:val="30"/>
        </w:rPr>
        <w:t>либо</w:t>
      </w:r>
      <w:r w:rsidR="00357134" w:rsidRPr="00095EAC">
        <w:rPr>
          <w:rFonts w:ascii="Times New Roman" w:hAnsi="Times New Roman" w:cs="Times New Roman"/>
          <w:sz w:val="30"/>
          <w:szCs w:val="30"/>
        </w:rPr>
        <w:t xml:space="preserve"> заместителя директора по безопасности, а в случаях их отсутствия</w:t>
      </w:r>
      <w:r w:rsidR="004C5393">
        <w:rPr>
          <w:rFonts w:ascii="Times New Roman" w:hAnsi="Times New Roman" w:cs="Times New Roman"/>
          <w:sz w:val="30"/>
          <w:szCs w:val="30"/>
        </w:rPr>
        <w:t xml:space="preserve"> -</w:t>
      </w:r>
      <w:r w:rsidR="00357134" w:rsidRPr="00095EAC">
        <w:rPr>
          <w:rFonts w:ascii="Times New Roman" w:hAnsi="Times New Roman" w:cs="Times New Roman"/>
          <w:sz w:val="30"/>
          <w:szCs w:val="30"/>
        </w:rPr>
        <w:t xml:space="preserve"> начальника отдела охраны или лиц</w:t>
      </w:r>
      <w:r w:rsidR="004C5393">
        <w:rPr>
          <w:rFonts w:ascii="Times New Roman" w:hAnsi="Times New Roman" w:cs="Times New Roman"/>
          <w:sz w:val="30"/>
          <w:szCs w:val="30"/>
        </w:rPr>
        <w:t>а</w:t>
      </w:r>
      <w:r w:rsidR="00357134" w:rsidRPr="00095EAC">
        <w:rPr>
          <w:rFonts w:ascii="Times New Roman" w:hAnsi="Times New Roman" w:cs="Times New Roman"/>
          <w:sz w:val="30"/>
          <w:szCs w:val="30"/>
        </w:rPr>
        <w:t xml:space="preserve"> </w:t>
      </w:r>
      <w:r w:rsidR="004C5393">
        <w:rPr>
          <w:rFonts w:ascii="Times New Roman" w:hAnsi="Times New Roman" w:cs="Times New Roman"/>
          <w:sz w:val="30"/>
          <w:szCs w:val="30"/>
        </w:rPr>
        <w:t>его</w:t>
      </w:r>
      <w:r w:rsidR="00357134" w:rsidRPr="00095EAC">
        <w:rPr>
          <w:rFonts w:ascii="Times New Roman" w:hAnsi="Times New Roman" w:cs="Times New Roman"/>
          <w:sz w:val="30"/>
          <w:szCs w:val="30"/>
        </w:rPr>
        <w:t xml:space="preserve"> замещающ</w:t>
      </w:r>
      <w:r w:rsidR="004C5393">
        <w:rPr>
          <w:rFonts w:ascii="Times New Roman" w:hAnsi="Times New Roman" w:cs="Times New Roman"/>
          <w:sz w:val="30"/>
          <w:szCs w:val="30"/>
        </w:rPr>
        <w:t>его</w:t>
      </w:r>
      <w:r w:rsidR="00357134" w:rsidRPr="00095EAC">
        <w:rPr>
          <w:rFonts w:ascii="Times New Roman" w:hAnsi="Times New Roman" w:cs="Times New Roman"/>
          <w:sz w:val="30"/>
          <w:szCs w:val="30"/>
        </w:rPr>
        <w:t>.</w:t>
      </w:r>
    </w:p>
    <w:p w14:paraId="503BA1C5" w14:textId="7B1B91FC" w:rsidR="00095EAC" w:rsidRDefault="00F23D37"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Пропуск автотранспорта сторонних организаций въезжающий (выезжающий) на территорию Общества</w:t>
      </w:r>
      <w:r w:rsidR="00DB25D2" w:rsidRPr="00095EAC">
        <w:rPr>
          <w:rFonts w:ascii="Times New Roman" w:hAnsi="Times New Roman" w:cs="Times New Roman"/>
          <w:sz w:val="30"/>
          <w:szCs w:val="30"/>
        </w:rPr>
        <w:t xml:space="preserve"> без сопроводительных документов</w:t>
      </w:r>
      <w:r w:rsidRPr="00095EAC">
        <w:rPr>
          <w:rFonts w:ascii="Times New Roman" w:hAnsi="Times New Roman" w:cs="Times New Roman"/>
          <w:sz w:val="30"/>
          <w:szCs w:val="30"/>
        </w:rPr>
        <w:t xml:space="preserve"> осуществляется по ходатайству организации</w:t>
      </w:r>
      <w:r w:rsidR="00EC3EE8" w:rsidRPr="00095EAC">
        <w:rPr>
          <w:rFonts w:ascii="Times New Roman" w:hAnsi="Times New Roman" w:cs="Times New Roman"/>
          <w:sz w:val="30"/>
          <w:szCs w:val="30"/>
        </w:rPr>
        <w:t xml:space="preserve"> </w:t>
      </w:r>
      <w:r w:rsidR="004C5393">
        <w:rPr>
          <w:rFonts w:ascii="Times New Roman" w:hAnsi="Times New Roman" w:cs="Times New Roman"/>
          <w:sz w:val="30"/>
          <w:szCs w:val="30"/>
        </w:rPr>
        <w:t xml:space="preserve">по форме согласно </w:t>
      </w:r>
      <w:r w:rsidR="00EC3EE8" w:rsidRPr="00095EAC">
        <w:rPr>
          <w:rFonts w:ascii="Times New Roman" w:hAnsi="Times New Roman" w:cs="Times New Roman"/>
          <w:sz w:val="30"/>
          <w:szCs w:val="30"/>
        </w:rPr>
        <w:t>Приложени</w:t>
      </w:r>
      <w:r w:rsidR="004C5393">
        <w:rPr>
          <w:rFonts w:ascii="Times New Roman" w:hAnsi="Times New Roman" w:cs="Times New Roman"/>
          <w:sz w:val="30"/>
          <w:szCs w:val="30"/>
        </w:rPr>
        <w:t>ю</w:t>
      </w:r>
      <w:r w:rsidR="00EC3EE8" w:rsidRPr="00095EAC">
        <w:rPr>
          <w:rFonts w:ascii="Times New Roman" w:hAnsi="Times New Roman" w:cs="Times New Roman"/>
          <w:sz w:val="30"/>
          <w:szCs w:val="30"/>
        </w:rPr>
        <w:t xml:space="preserve"> </w:t>
      </w:r>
      <w:r w:rsidR="00A30A26">
        <w:rPr>
          <w:rFonts w:ascii="Times New Roman" w:hAnsi="Times New Roman" w:cs="Times New Roman"/>
          <w:sz w:val="30"/>
          <w:szCs w:val="30"/>
        </w:rPr>
        <w:t>4</w:t>
      </w:r>
      <w:r w:rsidRPr="00095EAC">
        <w:rPr>
          <w:rFonts w:ascii="Times New Roman" w:hAnsi="Times New Roman" w:cs="Times New Roman"/>
          <w:sz w:val="30"/>
          <w:szCs w:val="30"/>
        </w:rPr>
        <w:t xml:space="preserve"> с разрешения директора Общества</w:t>
      </w:r>
      <w:r w:rsidR="004C5393">
        <w:rPr>
          <w:rFonts w:ascii="Times New Roman" w:hAnsi="Times New Roman" w:cs="Times New Roman"/>
          <w:sz w:val="30"/>
          <w:szCs w:val="30"/>
        </w:rPr>
        <w:t>,</w:t>
      </w:r>
      <w:r w:rsidRPr="00095EAC">
        <w:rPr>
          <w:rFonts w:ascii="Times New Roman" w:hAnsi="Times New Roman" w:cs="Times New Roman"/>
          <w:sz w:val="30"/>
          <w:szCs w:val="30"/>
        </w:rPr>
        <w:t xml:space="preserve"> либо заместителя директора по безопасности</w:t>
      </w:r>
      <w:r w:rsidR="004C5393">
        <w:rPr>
          <w:rFonts w:ascii="Times New Roman" w:hAnsi="Times New Roman" w:cs="Times New Roman"/>
          <w:sz w:val="30"/>
          <w:szCs w:val="30"/>
        </w:rPr>
        <w:t xml:space="preserve">, а в случае их отсутствия </w:t>
      </w:r>
      <w:proofErr w:type="gramStart"/>
      <w:r w:rsidR="004C5393">
        <w:rPr>
          <w:rFonts w:ascii="Times New Roman" w:hAnsi="Times New Roman" w:cs="Times New Roman"/>
          <w:sz w:val="30"/>
          <w:szCs w:val="30"/>
        </w:rPr>
        <w:t xml:space="preserve">- </w:t>
      </w:r>
      <w:r w:rsidRPr="00095EAC">
        <w:rPr>
          <w:rFonts w:ascii="Times New Roman" w:hAnsi="Times New Roman" w:cs="Times New Roman"/>
          <w:sz w:val="30"/>
          <w:szCs w:val="30"/>
        </w:rPr>
        <w:t xml:space="preserve"> начальника</w:t>
      </w:r>
      <w:proofErr w:type="gramEnd"/>
      <w:r w:rsidRPr="00095EAC">
        <w:rPr>
          <w:rFonts w:ascii="Times New Roman" w:hAnsi="Times New Roman" w:cs="Times New Roman"/>
          <w:sz w:val="30"/>
          <w:szCs w:val="30"/>
        </w:rPr>
        <w:t xml:space="preserve"> отдела охраны, которые регистрируется в специальном журнале.</w:t>
      </w:r>
      <w:r w:rsidR="00B92726" w:rsidRPr="00095EAC">
        <w:rPr>
          <w:rFonts w:ascii="Times New Roman" w:hAnsi="Times New Roman" w:cs="Times New Roman"/>
          <w:sz w:val="30"/>
          <w:szCs w:val="30"/>
        </w:rPr>
        <w:t xml:space="preserve"> </w:t>
      </w:r>
    </w:p>
    <w:p w14:paraId="57610C46" w14:textId="77777777" w:rsidR="00095EAC" w:rsidRDefault="00F23D37"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Экспедиторы, грузчики и другие люди, следующие с автотранспортом, пропускаются на территорию объекта и обратно через проходную КПП.</w:t>
      </w:r>
    </w:p>
    <w:p w14:paraId="43C7DCA4" w14:textId="5AD8020A" w:rsidR="00095EAC" w:rsidRDefault="00F23D37"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При возникновении чрезвычайных ситуаций в помещениях и на территории Общества (пожаре, взрыве, аварии, стихийном бедствии</w:t>
      </w:r>
      <w:r w:rsidR="00D44882" w:rsidRPr="00095EAC">
        <w:rPr>
          <w:rFonts w:ascii="Times New Roman" w:hAnsi="Times New Roman" w:cs="Times New Roman"/>
          <w:sz w:val="30"/>
          <w:szCs w:val="30"/>
        </w:rPr>
        <w:t xml:space="preserve"> и </w:t>
      </w:r>
      <w:proofErr w:type="gramStart"/>
      <w:r w:rsidR="00D44882" w:rsidRPr="00095EAC">
        <w:rPr>
          <w:rFonts w:ascii="Times New Roman" w:hAnsi="Times New Roman" w:cs="Times New Roman"/>
          <w:sz w:val="30"/>
          <w:szCs w:val="30"/>
        </w:rPr>
        <w:t>т.п.</w:t>
      </w:r>
      <w:proofErr w:type="gramEnd"/>
      <w:r w:rsidRPr="00095EAC">
        <w:rPr>
          <w:rFonts w:ascii="Times New Roman" w:hAnsi="Times New Roman" w:cs="Times New Roman"/>
          <w:sz w:val="30"/>
          <w:szCs w:val="30"/>
        </w:rPr>
        <w:t xml:space="preserve">) </w:t>
      </w:r>
      <w:r w:rsidRPr="00095EAC">
        <w:rPr>
          <w:rFonts w:ascii="Times New Roman" w:hAnsi="Times New Roman" w:cs="Times New Roman"/>
          <w:sz w:val="30"/>
          <w:szCs w:val="30"/>
        </w:rPr>
        <w:lastRenderedPageBreak/>
        <w:t>беспрепятственно пропуска</w:t>
      </w:r>
      <w:r w:rsidR="00D44882" w:rsidRPr="00095EAC">
        <w:rPr>
          <w:rFonts w:ascii="Times New Roman" w:hAnsi="Times New Roman" w:cs="Times New Roman"/>
          <w:sz w:val="30"/>
          <w:szCs w:val="30"/>
        </w:rPr>
        <w:t>ются</w:t>
      </w:r>
      <w:r w:rsidRPr="00095EAC">
        <w:rPr>
          <w:rFonts w:ascii="Times New Roman" w:hAnsi="Times New Roman" w:cs="Times New Roman"/>
          <w:sz w:val="30"/>
          <w:szCs w:val="30"/>
        </w:rPr>
        <w:t xml:space="preserve"> через КПП пожарные, специальные машины с аварийно-спасательными бригадами, скор</w:t>
      </w:r>
      <w:r w:rsidR="00D44882" w:rsidRPr="00095EAC">
        <w:rPr>
          <w:rFonts w:ascii="Times New Roman" w:hAnsi="Times New Roman" w:cs="Times New Roman"/>
          <w:sz w:val="30"/>
          <w:szCs w:val="30"/>
        </w:rPr>
        <w:t>ая</w:t>
      </w:r>
      <w:r w:rsidRPr="00095EAC">
        <w:rPr>
          <w:rFonts w:ascii="Times New Roman" w:hAnsi="Times New Roman" w:cs="Times New Roman"/>
          <w:sz w:val="30"/>
          <w:szCs w:val="30"/>
        </w:rPr>
        <w:t xml:space="preserve"> помощь, милици</w:t>
      </w:r>
      <w:r w:rsidR="00D44882" w:rsidRPr="00095EAC">
        <w:rPr>
          <w:rFonts w:ascii="Times New Roman" w:hAnsi="Times New Roman" w:cs="Times New Roman"/>
          <w:sz w:val="30"/>
          <w:szCs w:val="30"/>
        </w:rPr>
        <w:t>я</w:t>
      </w:r>
      <w:r w:rsidRPr="00095EAC">
        <w:rPr>
          <w:rFonts w:ascii="Times New Roman" w:hAnsi="Times New Roman" w:cs="Times New Roman"/>
          <w:sz w:val="30"/>
          <w:szCs w:val="30"/>
        </w:rPr>
        <w:t>, прибывающи</w:t>
      </w:r>
      <w:r w:rsidR="00126C01">
        <w:rPr>
          <w:rFonts w:ascii="Times New Roman" w:hAnsi="Times New Roman" w:cs="Times New Roman"/>
          <w:sz w:val="30"/>
          <w:szCs w:val="30"/>
        </w:rPr>
        <w:t>е</w:t>
      </w:r>
      <w:r w:rsidRPr="00095EAC">
        <w:rPr>
          <w:rFonts w:ascii="Times New Roman" w:hAnsi="Times New Roman" w:cs="Times New Roman"/>
          <w:sz w:val="30"/>
          <w:szCs w:val="30"/>
        </w:rPr>
        <w:t xml:space="preserve"> для ликвидации последствий происшествия</w:t>
      </w:r>
      <w:r w:rsidR="00D44882" w:rsidRPr="00095EAC">
        <w:rPr>
          <w:rFonts w:ascii="Times New Roman" w:hAnsi="Times New Roman" w:cs="Times New Roman"/>
          <w:sz w:val="30"/>
          <w:szCs w:val="30"/>
        </w:rPr>
        <w:t xml:space="preserve"> после проверки удостоверений личности</w:t>
      </w:r>
      <w:r w:rsidRPr="00095EAC">
        <w:rPr>
          <w:rFonts w:ascii="Times New Roman" w:hAnsi="Times New Roman" w:cs="Times New Roman"/>
          <w:sz w:val="30"/>
          <w:szCs w:val="30"/>
        </w:rPr>
        <w:t>.</w:t>
      </w:r>
      <w:r w:rsidR="00B92726" w:rsidRPr="00095EAC">
        <w:rPr>
          <w:rFonts w:ascii="Times New Roman" w:hAnsi="Times New Roman" w:cs="Times New Roman"/>
          <w:sz w:val="30"/>
          <w:szCs w:val="30"/>
        </w:rPr>
        <w:t xml:space="preserve"> </w:t>
      </w:r>
    </w:p>
    <w:p w14:paraId="4D327C77" w14:textId="3281AFC6" w:rsidR="00095EAC" w:rsidRDefault="00D44882"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Запрещается въезд через КПП транспортных средств, не осна</w:t>
      </w:r>
      <w:r w:rsidR="00A30A26">
        <w:rPr>
          <w:rFonts w:ascii="Times New Roman" w:hAnsi="Times New Roman" w:cs="Times New Roman"/>
          <w:sz w:val="30"/>
          <w:szCs w:val="30"/>
        </w:rPr>
        <w:t>щенных средствами пожаротушения,</w:t>
      </w:r>
      <w:r w:rsidRPr="00095EAC">
        <w:rPr>
          <w:rFonts w:ascii="Times New Roman" w:hAnsi="Times New Roman" w:cs="Times New Roman"/>
          <w:sz w:val="30"/>
          <w:szCs w:val="30"/>
        </w:rPr>
        <w:t xml:space="preserve"> в которых при досмотре обнаружены легковоспламеняющиеся жидкости (кроме топлива в баках), взрывоопасные, ядовитые, отравляющие, наркотические вещества, оружие, боеприпасы и другие опасные предметы, способные причинить вред жизни и здоровью людей, собственности Общества.</w:t>
      </w:r>
      <w:r w:rsidR="00B92726" w:rsidRPr="00095EAC">
        <w:rPr>
          <w:rFonts w:ascii="Times New Roman" w:hAnsi="Times New Roman" w:cs="Times New Roman"/>
          <w:sz w:val="30"/>
          <w:szCs w:val="30"/>
        </w:rPr>
        <w:t xml:space="preserve"> </w:t>
      </w:r>
    </w:p>
    <w:p w14:paraId="767EF80D" w14:textId="77777777" w:rsidR="00095EAC" w:rsidRDefault="00D44882"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Вынос (вывоз) материальных ценностей и продукции Общества осуществляется на основании товарно-транспортных накладных (ТТН) и товарных накладных (ТН) установленного образца, международной товарно-транспортной накладной «CMR».</w:t>
      </w:r>
      <w:r w:rsidR="00B92726" w:rsidRPr="00095EAC">
        <w:rPr>
          <w:rFonts w:ascii="Times New Roman" w:hAnsi="Times New Roman" w:cs="Times New Roman"/>
          <w:sz w:val="30"/>
          <w:szCs w:val="30"/>
        </w:rPr>
        <w:t xml:space="preserve"> </w:t>
      </w:r>
    </w:p>
    <w:p w14:paraId="12FC310B" w14:textId="77777777" w:rsidR="00095EAC" w:rsidRDefault="00D44882"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Парковка автомобилей осуществляется</w:t>
      </w:r>
      <w:r w:rsidR="00095EAC">
        <w:rPr>
          <w:rFonts w:ascii="Times New Roman" w:hAnsi="Times New Roman" w:cs="Times New Roman"/>
          <w:sz w:val="30"/>
          <w:szCs w:val="30"/>
        </w:rPr>
        <w:t xml:space="preserve"> только в установленных местах.</w:t>
      </w:r>
    </w:p>
    <w:p w14:paraId="211F3799" w14:textId="77777777" w:rsidR="00021186" w:rsidRDefault="007108D8" w:rsidP="004C5393">
      <w:pPr>
        <w:pStyle w:val="a4"/>
        <w:numPr>
          <w:ilvl w:val="1"/>
          <w:numId w:val="13"/>
        </w:numPr>
        <w:spacing w:before="120" w:after="120"/>
        <w:ind w:left="0" w:firstLine="709"/>
        <w:jc w:val="both"/>
        <w:rPr>
          <w:rFonts w:ascii="Times New Roman" w:hAnsi="Times New Roman" w:cs="Times New Roman"/>
          <w:sz w:val="30"/>
          <w:szCs w:val="30"/>
        </w:rPr>
      </w:pPr>
      <w:r w:rsidRPr="00095EAC">
        <w:rPr>
          <w:rFonts w:ascii="Times New Roman" w:hAnsi="Times New Roman" w:cs="Times New Roman"/>
          <w:sz w:val="30"/>
          <w:szCs w:val="30"/>
        </w:rPr>
        <w:t xml:space="preserve">В случае возникновения чрезвычайной ситуации на объекте </w:t>
      </w:r>
      <w:r w:rsidR="00922A8D" w:rsidRPr="00095EAC">
        <w:rPr>
          <w:rFonts w:ascii="Times New Roman" w:hAnsi="Times New Roman" w:cs="Times New Roman"/>
          <w:sz w:val="30"/>
          <w:szCs w:val="30"/>
        </w:rPr>
        <w:t xml:space="preserve">Общества </w:t>
      </w:r>
      <w:r w:rsidRPr="00095EAC">
        <w:rPr>
          <w:rFonts w:ascii="Times New Roman" w:hAnsi="Times New Roman" w:cs="Times New Roman"/>
          <w:sz w:val="30"/>
          <w:szCs w:val="30"/>
        </w:rPr>
        <w:t>(введение карантинных мероприятий</w:t>
      </w:r>
      <w:r w:rsidR="00922A8D" w:rsidRPr="00095EAC">
        <w:rPr>
          <w:rFonts w:ascii="Times New Roman" w:hAnsi="Times New Roman" w:cs="Times New Roman"/>
          <w:sz w:val="30"/>
          <w:szCs w:val="30"/>
        </w:rPr>
        <w:t xml:space="preserve"> и </w:t>
      </w:r>
      <w:proofErr w:type="gramStart"/>
      <w:r w:rsidR="00922A8D" w:rsidRPr="00095EAC">
        <w:rPr>
          <w:rFonts w:ascii="Times New Roman" w:hAnsi="Times New Roman" w:cs="Times New Roman"/>
          <w:sz w:val="30"/>
          <w:szCs w:val="30"/>
        </w:rPr>
        <w:t>т.п.</w:t>
      </w:r>
      <w:proofErr w:type="gramEnd"/>
      <w:r w:rsidRPr="00095EAC">
        <w:rPr>
          <w:rFonts w:ascii="Times New Roman" w:hAnsi="Times New Roman" w:cs="Times New Roman"/>
          <w:sz w:val="30"/>
          <w:szCs w:val="30"/>
        </w:rPr>
        <w:t>)</w:t>
      </w:r>
      <w:r w:rsidR="00357134" w:rsidRPr="00095EAC">
        <w:rPr>
          <w:rFonts w:ascii="Times New Roman" w:hAnsi="Times New Roman" w:cs="Times New Roman"/>
          <w:sz w:val="30"/>
          <w:szCs w:val="30"/>
        </w:rPr>
        <w:t>,</w:t>
      </w:r>
      <w:r w:rsidR="00922A8D" w:rsidRPr="00095EAC">
        <w:rPr>
          <w:rFonts w:ascii="Times New Roman" w:hAnsi="Times New Roman" w:cs="Times New Roman"/>
          <w:sz w:val="30"/>
          <w:szCs w:val="30"/>
        </w:rPr>
        <w:t xml:space="preserve"> парковка автомобилей осуществляется в соответствии с правилами дорожного движения вне санитарной зоны.</w:t>
      </w:r>
    </w:p>
    <w:p w14:paraId="31F0C4F1" w14:textId="77777777" w:rsidR="00021186" w:rsidRDefault="007C7742" w:rsidP="004C5393">
      <w:pPr>
        <w:pStyle w:val="a4"/>
        <w:numPr>
          <w:ilvl w:val="1"/>
          <w:numId w:val="13"/>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Движение транспортных средств на территории Общества регулируется схемами движения, дорожными знаками, дорожными разметками и указателями.</w:t>
      </w:r>
    </w:p>
    <w:p w14:paraId="63335D39" w14:textId="77777777" w:rsidR="00021186" w:rsidRDefault="00357134" w:rsidP="004C5393">
      <w:pPr>
        <w:pStyle w:val="a4"/>
        <w:numPr>
          <w:ilvl w:val="1"/>
          <w:numId w:val="13"/>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 xml:space="preserve">На территории объектов Общества действуют правила дорожного движения. </w:t>
      </w:r>
      <w:r w:rsidR="00187FF9" w:rsidRPr="00021186">
        <w:rPr>
          <w:rFonts w:ascii="Times New Roman" w:hAnsi="Times New Roman" w:cs="Times New Roman"/>
          <w:sz w:val="30"/>
          <w:szCs w:val="30"/>
        </w:rPr>
        <w:t xml:space="preserve">Скорость движения всех транспортных средств на </w:t>
      </w:r>
      <w:r w:rsidR="009F7FB2" w:rsidRPr="00021186">
        <w:rPr>
          <w:rFonts w:ascii="Times New Roman" w:hAnsi="Times New Roman" w:cs="Times New Roman"/>
          <w:sz w:val="30"/>
          <w:szCs w:val="30"/>
        </w:rPr>
        <w:t xml:space="preserve">внутридворовой </w:t>
      </w:r>
      <w:r w:rsidR="00187FF9" w:rsidRPr="00021186">
        <w:rPr>
          <w:rFonts w:ascii="Times New Roman" w:hAnsi="Times New Roman" w:cs="Times New Roman"/>
          <w:sz w:val="30"/>
          <w:szCs w:val="30"/>
        </w:rPr>
        <w:t>территории Общества не должна превышать 40 км/час, на территории цехов – 10 км/час, в помещениях – 5 км/час.</w:t>
      </w:r>
      <w:r w:rsidR="00D44882" w:rsidRPr="00021186">
        <w:rPr>
          <w:rFonts w:ascii="Times New Roman" w:hAnsi="Times New Roman" w:cs="Times New Roman"/>
          <w:sz w:val="30"/>
          <w:szCs w:val="30"/>
        </w:rPr>
        <w:t xml:space="preserve"> </w:t>
      </w:r>
    </w:p>
    <w:p w14:paraId="625A65D3" w14:textId="77777777" w:rsidR="00021186" w:rsidRDefault="007068CC" w:rsidP="004C5393">
      <w:pPr>
        <w:pStyle w:val="a4"/>
        <w:numPr>
          <w:ilvl w:val="1"/>
          <w:numId w:val="13"/>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 xml:space="preserve">Скорость движения железнодорожного транспорта на территории Общества, при подаче состава под погрузку-разгрузку не должна превышать 15 км/час, а при сцеплении вагонов, не должна превышать </w:t>
      </w:r>
      <w:proofErr w:type="gramStart"/>
      <w:r w:rsidRPr="00021186">
        <w:rPr>
          <w:rFonts w:ascii="Times New Roman" w:hAnsi="Times New Roman" w:cs="Times New Roman"/>
          <w:sz w:val="30"/>
          <w:szCs w:val="30"/>
        </w:rPr>
        <w:t>3-5</w:t>
      </w:r>
      <w:proofErr w:type="gramEnd"/>
      <w:r w:rsidRPr="00021186">
        <w:rPr>
          <w:rFonts w:ascii="Times New Roman" w:hAnsi="Times New Roman" w:cs="Times New Roman"/>
          <w:sz w:val="30"/>
          <w:szCs w:val="30"/>
        </w:rPr>
        <w:t xml:space="preserve"> км/час.</w:t>
      </w:r>
    </w:p>
    <w:p w14:paraId="42FDCAB6" w14:textId="410138B4" w:rsidR="00357134" w:rsidRDefault="00357134" w:rsidP="004C5393">
      <w:pPr>
        <w:pStyle w:val="a4"/>
        <w:numPr>
          <w:ilvl w:val="1"/>
          <w:numId w:val="13"/>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Администрация Общества не несет ответственности за потери, хищения из автотранспорта, находящегося на территории объекта. Ответственность за сохранность находящихся на территории объекта автотранспортных средств, все риски, связанные с этим, несут их владельцы.</w:t>
      </w:r>
    </w:p>
    <w:p w14:paraId="2585D3D6" w14:textId="77777777" w:rsidR="00383343" w:rsidRDefault="00383343" w:rsidP="00383343">
      <w:pPr>
        <w:pStyle w:val="a4"/>
        <w:spacing w:before="120" w:after="120"/>
        <w:ind w:left="709"/>
        <w:jc w:val="both"/>
        <w:rPr>
          <w:rFonts w:ascii="Times New Roman" w:hAnsi="Times New Roman" w:cs="Times New Roman"/>
          <w:sz w:val="30"/>
          <w:szCs w:val="30"/>
        </w:rPr>
      </w:pPr>
    </w:p>
    <w:p w14:paraId="4FA14FD1" w14:textId="77777777" w:rsidR="00383343" w:rsidRPr="00021186" w:rsidRDefault="00383343" w:rsidP="00383343">
      <w:pPr>
        <w:pStyle w:val="a4"/>
        <w:spacing w:before="120" w:after="120"/>
        <w:ind w:left="709"/>
        <w:jc w:val="both"/>
        <w:rPr>
          <w:rFonts w:ascii="Times New Roman" w:hAnsi="Times New Roman" w:cs="Times New Roman"/>
          <w:sz w:val="30"/>
          <w:szCs w:val="30"/>
        </w:rPr>
      </w:pPr>
    </w:p>
    <w:p w14:paraId="363FC8A7" w14:textId="77777777" w:rsidR="00357134" w:rsidRPr="002459ED" w:rsidRDefault="00357134" w:rsidP="005F15C1">
      <w:pPr>
        <w:pStyle w:val="a4"/>
        <w:spacing w:before="240"/>
        <w:jc w:val="center"/>
        <w:rPr>
          <w:rFonts w:ascii="Times New Roman" w:hAnsi="Times New Roman" w:cs="Times New Roman"/>
          <w:b/>
          <w:sz w:val="30"/>
          <w:szCs w:val="30"/>
        </w:rPr>
      </w:pPr>
      <w:r w:rsidRPr="002459ED">
        <w:rPr>
          <w:rFonts w:ascii="Times New Roman" w:hAnsi="Times New Roman" w:cs="Times New Roman"/>
          <w:b/>
          <w:sz w:val="30"/>
          <w:szCs w:val="30"/>
        </w:rPr>
        <w:lastRenderedPageBreak/>
        <w:t xml:space="preserve">ГЛАВА </w:t>
      </w:r>
      <w:r w:rsidR="003D6649" w:rsidRPr="002459ED">
        <w:rPr>
          <w:rFonts w:ascii="Times New Roman" w:hAnsi="Times New Roman" w:cs="Times New Roman"/>
          <w:b/>
          <w:sz w:val="30"/>
          <w:szCs w:val="30"/>
        </w:rPr>
        <w:t>7</w:t>
      </w:r>
    </w:p>
    <w:p w14:paraId="48016FDB" w14:textId="77777777" w:rsidR="00B92726" w:rsidRPr="002459ED" w:rsidRDefault="00B92726" w:rsidP="00021186">
      <w:pPr>
        <w:pStyle w:val="a4"/>
        <w:spacing w:after="120"/>
        <w:jc w:val="center"/>
        <w:rPr>
          <w:rFonts w:ascii="Times New Roman" w:hAnsi="Times New Roman" w:cs="Times New Roman"/>
          <w:b/>
          <w:sz w:val="30"/>
          <w:szCs w:val="30"/>
        </w:rPr>
      </w:pPr>
      <w:r w:rsidRPr="002459ED">
        <w:rPr>
          <w:rFonts w:ascii="Times New Roman" w:hAnsi="Times New Roman" w:cs="Times New Roman"/>
          <w:b/>
          <w:sz w:val="30"/>
          <w:szCs w:val="30"/>
        </w:rPr>
        <w:t xml:space="preserve"> </w:t>
      </w:r>
      <w:r w:rsidR="00357134" w:rsidRPr="002459ED">
        <w:rPr>
          <w:rFonts w:ascii="Times New Roman" w:hAnsi="Times New Roman" w:cs="Times New Roman"/>
          <w:b/>
          <w:sz w:val="30"/>
          <w:szCs w:val="30"/>
        </w:rPr>
        <w:t xml:space="preserve"> </w:t>
      </w:r>
      <w:r w:rsidR="0035709C" w:rsidRPr="002459ED">
        <w:rPr>
          <w:rFonts w:ascii="Times New Roman" w:hAnsi="Times New Roman" w:cs="Times New Roman"/>
          <w:b/>
          <w:sz w:val="30"/>
          <w:szCs w:val="30"/>
        </w:rPr>
        <w:t xml:space="preserve"> ВНУТРИОБЪЕКТОВЫЙ РЕЖИМ</w:t>
      </w:r>
    </w:p>
    <w:p w14:paraId="2B509EEB" w14:textId="3A483EAE" w:rsidR="006B23EE" w:rsidRPr="002459ED" w:rsidRDefault="00357134" w:rsidP="00126C01">
      <w:pPr>
        <w:pStyle w:val="a4"/>
        <w:numPr>
          <w:ilvl w:val="1"/>
          <w:numId w:val="15"/>
        </w:numPr>
        <w:spacing w:before="120" w:after="120"/>
        <w:ind w:hanging="11"/>
        <w:jc w:val="both"/>
        <w:rPr>
          <w:rFonts w:ascii="Times New Roman" w:hAnsi="Times New Roman" w:cs="Times New Roman"/>
          <w:sz w:val="30"/>
          <w:szCs w:val="30"/>
        </w:rPr>
      </w:pPr>
      <w:r w:rsidRPr="002459ED">
        <w:rPr>
          <w:rFonts w:ascii="Times New Roman" w:hAnsi="Times New Roman" w:cs="Times New Roman"/>
          <w:sz w:val="30"/>
          <w:szCs w:val="30"/>
        </w:rPr>
        <w:t>Внутриобъектовый режим</w:t>
      </w:r>
      <w:r w:rsidR="00382A9B" w:rsidRPr="002459ED">
        <w:rPr>
          <w:rFonts w:ascii="Times New Roman" w:hAnsi="Times New Roman" w:cs="Times New Roman"/>
          <w:sz w:val="30"/>
          <w:szCs w:val="30"/>
        </w:rPr>
        <w:t xml:space="preserve"> определяет</w:t>
      </w:r>
      <w:r w:rsidR="00B92726" w:rsidRPr="002459ED">
        <w:rPr>
          <w:rFonts w:ascii="Times New Roman" w:hAnsi="Times New Roman" w:cs="Times New Roman"/>
          <w:sz w:val="30"/>
          <w:szCs w:val="30"/>
        </w:rPr>
        <w:t xml:space="preserve">: </w:t>
      </w:r>
    </w:p>
    <w:p w14:paraId="24E44AED" w14:textId="77777777" w:rsidR="00021186" w:rsidRDefault="00382A9B" w:rsidP="00126C01">
      <w:pPr>
        <w:pStyle w:val="a4"/>
        <w:numPr>
          <w:ilvl w:val="2"/>
          <w:numId w:val="15"/>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порядок нахождения на территории Общества лиц и работников организаций, осуществляющих свою деятельность</w:t>
      </w:r>
      <w:r w:rsidR="00B92726" w:rsidRPr="002459ED">
        <w:rPr>
          <w:rFonts w:ascii="Times New Roman" w:hAnsi="Times New Roman" w:cs="Times New Roman"/>
          <w:sz w:val="30"/>
          <w:szCs w:val="30"/>
        </w:rPr>
        <w:t xml:space="preserve">; </w:t>
      </w:r>
    </w:p>
    <w:p w14:paraId="13542F21" w14:textId="77777777" w:rsidR="00021186" w:rsidRDefault="00382A9B" w:rsidP="00126C01">
      <w:pPr>
        <w:pStyle w:val="a4"/>
        <w:numPr>
          <w:ilvl w:val="2"/>
          <w:numId w:val="15"/>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режим работы основных</w:t>
      </w:r>
      <w:r w:rsidR="009F7FB2" w:rsidRPr="00021186">
        <w:rPr>
          <w:rFonts w:ascii="Times New Roman" w:hAnsi="Times New Roman" w:cs="Times New Roman"/>
          <w:sz w:val="30"/>
          <w:szCs w:val="30"/>
        </w:rPr>
        <w:t xml:space="preserve"> цифровых, </w:t>
      </w:r>
      <w:r w:rsidRPr="00021186">
        <w:rPr>
          <w:rFonts w:ascii="Times New Roman" w:hAnsi="Times New Roman" w:cs="Times New Roman"/>
          <w:sz w:val="30"/>
          <w:szCs w:val="30"/>
        </w:rPr>
        <w:t>инженерных систем и коммуникаций, дополнительного оборудования;</w:t>
      </w:r>
    </w:p>
    <w:p w14:paraId="79517963" w14:textId="77777777" w:rsidR="00021186" w:rsidRDefault="00382A9B" w:rsidP="00126C01">
      <w:pPr>
        <w:pStyle w:val="a4"/>
        <w:numPr>
          <w:ilvl w:val="2"/>
          <w:numId w:val="15"/>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общие правила поведения в Обществе лиц, их права и обязанности;</w:t>
      </w:r>
    </w:p>
    <w:p w14:paraId="4B0D2AA5" w14:textId="77777777" w:rsidR="00021186" w:rsidRDefault="00382A9B" w:rsidP="00126C01">
      <w:pPr>
        <w:pStyle w:val="a4"/>
        <w:numPr>
          <w:ilvl w:val="2"/>
          <w:numId w:val="15"/>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порядок проведения ремонтно-строительных, погрузочно-разгрузочных и иных работ на территории, в зданиях и помещениях Общества;</w:t>
      </w:r>
    </w:p>
    <w:p w14:paraId="570B425E" w14:textId="5329D9AD" w:rsidR="00B92726" w:rsidRPr="00021186" w:rsidRDefault="00382A9B" w:rsidP="00126C01">
      <w:pPr>
        <w:pStyle w:val="a4"/>
        <w:numPr>
          <w:ilvl w:val="2"/>
          <w:numId w:val="15"/>
        </w:numPr>
        <w:spacing w:before="120" w:after="120"/>
        <w:ind w:left="851" w:hanging="142"/>
        <w:jc w:val="both"/>
        <w:rPr>
          <w:rFonts w:ascii="Times New Roman" w:hAnsi="Times New Roman" w:cs="Times New Roman"/>
          <w:sz w:val="30"/>
          <w:szCs w:val="30"/>
        </w:rPr>
      </w:pPr>
      <w:r w:rsidRPr="00021186">
        <w:rPr>
          <w:rFonts w:ascii="Times New Roman" w:hAnsi="Times New Roman" w:cs="Times New Roman"/>
          <w:sz w:val="30"/>
          <w:szCs w:val="30"/>
        </w:rPr>
        <w:t>поддержание общественного порядка и режима безопасности.</w:t>
      </w:r>
      <w:r w:rsidR="00B92726" w:rsidRPr="00021186">
        <w:rPr>
          <w:rFonts w:ascii="Times New Roman" w:hAnsi="Times New Roman" w:cs="Times New Roman"/>
          <w:sz w:val="30"/>
          <w:szCs w:val="30"/>
        </w:rPr>
        <w:t xml:space="preserve"> </w:t>
      </w:r>
    </w:p>
    <w:p w14:paraId="753A58F2" w14:textId="77777777" w:rsidR="00021186" w:rsidRDefault="00382A9B" w:rsidP="00126C01">
      <w:pPr>
        <w:pStyle w:val="a4"/>
        <w:numPr>
          <w:ilvl w:val="1"/>
          <w:numId w:val="15"/>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Внутриобъектовый режим является частью общей системы безопасности Общества.</w:t>
      </w:r>
    </w:p>
    <w:p w14:paraId="18C93B84" w14:textId="77777777" w:rsidR="00021186" w:rsidRDefault="00382A9B" w:rsidP="00126C01">
      <w:pPr>
        <w:pStyle w:val="a4"/>
        <w:numPr>
          <w:ilvl w:val="1"/>
          <w:numId w:val="15"/>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Положения внутриобъектового режима обязательны для исполнения всеми лицами, находящимися на его территории, в зданиях, помещениях и сооружениях Общества.</w:t>
      </w:r>
    </w:p>
    <w:p w14:paraId="4427A16F" w14:textId="77777777" w:rsidR="00021186" w:rsidRDefault="00187FF9" w:rsidP="00126C01">
      <w:pPr>
        <w:pStyle w:val="a4"/>
        <w:numPr>
          <w:ilvl w:val="1"/>
          <w:numId w:val="15"/>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Ответственность за обеспечение установленного внутриобъектового режима возлагается на руководителей структурных подразделений Общества, руководителей сторонних организаций, индивидуальных предпринимателей, осуществляющих свою деятельность в Обществе, в части их касающейся.</w:t>
      </w:r>
    </w:p>
    <w:p w14:paraId="49F152C2" w14:textId="7FD39F18" w:rsidR="006B23EE" w:rsidRDefault="00187FF9" w:rsidP="00126C01">
      <w:pPr>
        <w:pStyle w:val="a4"/>
        <w:numPr>
          <w:ilvl w:val="1"/>
          <w:numId w:val="15"/>
        </w:numPr>
        <w:spacing w:before="120" w:after="120"/>
        <w:ind w:left="0" w:firstLine="709"/>
        <w:jc w:val="both"/>
        <w:rPr>
          <w:rFonts w:ascii="Times New Roman" w:hAnsi="Times New Roman" w:cs="Times New Roman"/>
          <w:sz w:val="30"/>
          <w:szCs w:val="30"/>
        </w:rPr>
      </w:pPr>
      <w:r w:rsidRPr="00021186">
        <w:rPr>
          <w:rFonts w:ascii="Times New Roman" w:hAnsi="Times New Roman" w:cs="Times New Roman"/>
          <w:sz w:val="30"/>
          <w:szCs w:val="30"/>
        </w:rPr>
        <w:t xml:space="preserve">Администрация Общества вправе по своему усмотрению вносить изменения в настоящее Положение. Любые изменения доводятся до сведения заинтересованных лиц посредством существующих каналов передачи информации: доска объявлений, факсимильная и </w:t>
      </w:r>
      <w:r w:rsidR="000E6E3F" w:rsidRPr="00021186">
        <w:rPr>
          <w:rFonts w:ascii="Times New Roman" w:hAnsi="Times New Roman" w:cs="Times New Roman"/>
          <w:sz w:val="30"/>
          <w:szCs w:val="30"/>
        </w:rPr>
        <w:t>телефонная связь, личное вручение, официальный сайт</w:t>
      </w:r>
      <w:r w:rsidR="00126C01">
        <w:rPr>
          <w:rFonts w:ascii="Times New Roman" w:hAnsi="Times New Roman" w:cs="Times New Roman"/>
          <w:sz w:val="30"/>
          <w:szCs w:val="30"/>
        </w:rPr>
        <w:t xml:space="preserve"> Общества</w:t>
      </w:r>
      <w:r w:rsidR="000E6E3F" w:rsidRPr="00021186">
        <w:rPr>
          <w:rFonts w:ascii="Times New Roman" w:hAnsi="Times New Roman" w:cs="Times New Roman"/>
          <w:sz w:val="30"/>
          <w:szCs w:val="30"/>
        </w:rPr>
        <w:t xml:space="preserve"> в сети Интернет.</w:t>
      </w:r>
    </w:p>
    <w:p w14:paraId="17806C25" w14:textId="77777777" w:rsidR="00383343" w:rsidRPr="00021186" w:rsidRDefault="00383343" w:rsidP="00383343">
      <w:pPr>
        <w:pStyle w:val="a4"/>
        <w:spacing w:before="120" w:after="120"/>
        <w:ind w:left="709"/>
        <w:jc w:val="both"/>
        <w:rPr>
          <w:rFonts w:ascii="Times New Roman" w:hAnsi="Times New Roman" w:cs="Times New Roman"/>
          <w:sz w:val="30"/>
          <w:szCs w:val="30"/>
        </w:rPr>
      </w:pPr>
    </w:p>
    <w:p w14:paraId="1950883D" w14:textId="77777777" w:rsidR="00937C70" w:rsidRPr="002459ED" w:rsidRDefault="00937C70" w:rsidP="00E44EF1">
      <w:pPr>
        <w:pStyle w:val="a4"/>
        <w:spacing w:before="240"/>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ГЛАВА 8</w:t>
      </w:r>
    </w:p>
    <w:p w14:paraId="41873E4A" w14:textId="77777777" w:rsidR="00937C70" w:rsidRPr="002459ED" w:rsidRDefault="00937C70" w:rsidP="00E44EF1">
      <w:pPr>
        <w:pStyle w:val="a4"/>
        <w:spacing w:after="240"/>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ПРАВИЛА НАХОЖДЕНИЯ ЛИЦ НА ОБЪЕКТАХ ОБЩЕСТВА</w:t>
      </w:r>
    </w:p>
    <w:p w14:paraId="23A53A96" w14:textId="6808C405" w:rsidR="00E44EF1" w:rsidRDefault="006A4501" w:rsidP="00126C01">
      <w:pPr>
        <w:pStyle w:val="a4"/>
        <w:numPr>
          <w:ilvl w:val="1"/>
          <w:numId w:val="17"/>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Нахождение на территории объектов Общества работников</w:t>
      </w:r>
      <w:r w:rsidR="00AF5ED9">
        <w:rPr>
          <w:rFonts w:ascii="Times New Roman" w:hAnsi="Times New Roman" w:cs="Times New Roman"/>
          <w:sz w:val="30"/>
          <w:szCs w:val="30"/>
        </w:rPr>
        <w:t xml:space="preserve"> </w:t>
      </w:r>
      <w:r w:rsidRPr="002459ED">
        <w:rPr>
          <w:rFonts w:ascii="Times New Roman" w:hAnsi="Times New Roman" w:cs="Times New Roman"/>
          <w:sz w:val="30"/>
          <w:szCs w:val="30"/>
        </w:rPr>
        <w:t>и иных лиц, регламентируется настоящим Положением</w:t>
      </w:r>
      <w:r w:rsidR="009F7FB2" w:rsidRPr="002459ED">
        <w:rPr>
          <w:rFonts w:ascii="Times New Roman" w:hAnsi="Times New Roman" w:cs="Times New Roman"/>
          <w:sz w:val="30"/>
          <w:szCs w:val="30"/>
        </w:rPr>
        <w:t xml:space="preserve"> и локальными нормативно-правовыми актами</w:t>
      </w:r>
      <w:r w:rsidRPr="002459ED">
        <w:rPr>
          <w:rFonts w:ascii="Times New Roman" w:hAnsi="Times New Roman" w:cs="Times New Roman"/>
          <w:sz w:val="30"/>
          <w:szCs w:val="30"/>
        </w:rPr>
        <w:t>.</w:t>
      </w:r>
    </w:p>
    <w:p w14:paraId="1EF76E9F" w14:textId="16042FE6" w:rsidR="00E44EF1" w:rsidRDefault="006A4501" w:rsidP="00126C01">
      <w:pPr>
        <w:pStyle w:val="a4"/>
        <w:numPr>
          <w:ilvl w:val="1"/>
          <w:numId w:val="17"/>
        </w:numPr>
        <w:spacing w:before="120" w:after="120"/>
        <w:ind w:left="0" w:firstLine="709"/>
        <w:jc w:val="both"/>
        <w:rPr>
          <w:rFonts w:ascii="Times New Roman" w:hAnsi="Times New Roman" w:cs="Times New Roman"/>
          <w:sz w:val="30"/>
          <w:szCs w:val="30"/>
        </w:rPr>
      </w:pPr>
      <w:r w:rsidRPr="00E44EF1">
        <w:rPr>
          <w:rFonts w:ascii="Times New Roman" w:hAnsi="Times New Roman" w:cs="Times New Roman"/>
          <w:sz w:val="30"/>
          <w:szCs w:val="30"/>
        </w:rPr>
        <w:t xml:space="preserve">На </w:t>
      </w:r>
      <w:r w:rsidR="009F7FB2" w:rsidRPr="00E44EF1">
        <w:rPr>
          <w:rFonts w:ascii="Times New Roman" w:hAnsi="Times New Roman" w:cs="Times New Roman"/>
          <w:sz w:val="30"/>
          <w:szCs w:val="30"/>
        </w:rPr>
        <w:t xml:space="preserve">внутридворовой </w:t>
      </w:r>
      <w:r w:rsidRPr="00E44EF1">
        <w:rPr>
          <w:rFonts w:ascii="Times New Roman" w:hAnsi="Times New Roman" w:cs="Times New Roman"/>
          <w:sz w:val="30"/>
          <w:szCs w:val="30"/>
        </w:rPr>
        <w:t>территории</w:t>
      </w:r>
      <w:r w:rsidR="009F7FB2" w:rsidRPr="00E44EF1">
        <w:rPr>
          <w:rFonts w:ascii="Times New Roman" w:hAnsi="Times New Roman" w:cs="Times New Roman"/>
          <w:sz w:val="30"/>
          <w:szCs w:val="30"/>
        </w:rPr>
        <w:t xml:space="preserve"> объектов</w:t>
      </w:r>
      <w:r w:rsidRPr="00E44EF1">
        <w:rPr>
          <w:rFonts w:ascii="Times New Roman" w:hAnsi="Times New Roman" w:cs="Times New Roman"/>
          <w:sz w:val="30"/>
          <w:szCs w:val="30"/>
        </w:rPr>
        <w:t xml:space="preserve"> Общества разрешается находиться лицам</w:t>
      </w:r>
      <w:r w:rsidR="00AF5ED9">
        <w:rPr>
          <w:rFonts w:ascii="Times New Roman" w:hAnsi="Times New Roman" w:cs="Times New Roman"/>
          <w:sz w:val="30"/>
          <w:szCs w:val="30"/>
        </w:rPr>
        <w:t>,</w:t>
      </w:r>
      <w:r w:rsidRPr="00E44EF1">
        <w:rPr>
          <w:rFonts w:ascii="Times New Roman" w:hAnsi="Times New Roman" w:cs="Times New Roman"/>
          <w:sz w:val="30"/>
          <w:szCs w:val="30"/>
        </w:rPr>
        <w:t xml:space="preserve"> работающим в данной смене и лицам, имеющим разовые пропуска, в установленное для них время. Не допускается пребывание в </w:t>
      </w:r>
      <w:r w:rsidRPr="00E44EF1">
        <w:rPr>
          <w:rFonts w:ascii="Times New Roman" w:hAnsi="Times New Roman" w:cs="Times New Roman"/>
          <w:sz w:val="30"/>
          <w:szCs w:val="30"/>
        </w:rPr>
        <w:lastRenderedPageBreak/>
        <w:t>структурных подразделениях и на территории технологических объектов лиц, не имеющих отношения к производимым там работам.</w:t>
      </w:r>
    </w:p>
    <w:p w14:paraId="194763B6" w14:textId="77777777" w:rsidR="00E44EF1" w:rsidRDefault="006A4501" w:rsidP="00126C01">
      <w:pPr>
        <w:pStyle w:val="a4"/>
        <w:numPr>
          <w:ilvl w:val="1"/>
          <w:numId w:val="17"/>
        </w:numPr>
        <w:spacing w:before="120" w:after="120"/>
        <w:ind w:left="0" w:firstLine="709"/>
        <w:jc w:val="both"/>
        <w:rPr>
          <w:rFonts w:ascii="Times New Roman" w:hAnsi="Times New Roman" w:cs="Times New Roman"/>
          <w:sz w:val="30"/>
          <w:szCs w:val="30"/>
        </w:rPr>
      </w:pPr>
      <w:r w:rsidRPr="00E44EF1">
        <w:rPr>
          <w:rFonts w:ascii="Times New Roman" w:hAnsi="Times New Roman" w:cs="Times New Roman"/>
          <w:sz w:val="30"/>
          <w:szCs w:val="30"/>
        </w:rPr>
        <w:t xml:space="preserve">Хождение работников и посетителей по </w:t>
      </w:r>
      <w:r w:rsidR="009F7FB2" w:rsidRPr="00E44EF1">
        <w:rPr>
          <w:rFonts w:ascii="Times New Roman" w:hAnsi="Times New Roman" w:cs="Times New Roman"/>
          <w:sz w:val="30"/>
          <w:szCs w:val="30"/>
        </w:rPr>
        <w:t xml:space="preserve">внутридворовой </w:t>
      </w:r>
      <w:r w:rsidRPr="00E44EF1">
        <w:rPr>
          <w:rFonts w:ascii="Times New Roman" w:hAnsi="Times New Roman" w:cs="Times New Roman"/>
          <w:sz w:val="30"/>
          <w:szCs w:val="30"/>
        </w:rPr>
        <w:t>территории</w:t>
      </w:r>
      <w:r w:rsidR="009F7FB2" w:rsidRPr="00E44EF1">
        <w:rPr>
          <w:rFonts w:ascii="Times New Roman" w:hAnsi="Times New Roman" w:cs="Times New Roman"/>
          <w:sz w:val="30"/>
          <w:szCs w:val="30"/>
        </w:rPr>
        <w:t xml:space="preserve"> объектов</w:t>
      </w:r>
      <w:r w:rsidRPr="00E44EF1">
        <w:rPr>
          <w:rFonts w:ascii="Times New Roman" w:hAnsi="Times New Roman" w:cs="Times New Roman"/>
          <w:sz w:val="30"/>
          <w:szCs w:val="30"/>
        </w:rPr>
        <w:t xml:space="preserve"> Общества ограничивается пределами, необходимыми для выполнения производственных работ или служебного задания с учётом установленного пропуска, приказов, распоряжений нанимателя о привлечении к работе в выходные, праздничные дни и сверхурочным работам.   </w:t>
      </w:r>
    </w:p>
    <w:p w14:paraId="086A5DCF" w14:textId="77777777" w:rsidR="00E44EF1" w:rsidRDefault="006A4501" w:rsidP="00126C01">
      <w:pPr>
        <w:pStyle w:val="a4"/>
        <w:numPr>
          <w:ilvl w:val="1"/>
          <w:numId w:val="17"/>
        </w:numPr>
        <w:spacing w:before="120" w:after="120"/>
        <w:ind w:left="0" w:firstLine="709"/>
        <w:jc w:val="both"/>
        <w:rPr>
          <w:rFonts w:ascii="Times New Roman" w:hAnsi="Times New Roman" w:cs="Times New Roman"/>
          <w:sz w:val="30"/>
          <w:szCs w:val="30"/>
        </w:rPr>
      </w:pPr>
      <w:r w:rsidRPr="00E44EF1">
        <w:rPr>
          <w:rFonts w:ascii="Times New Roman" w:hAnsi="Times New Roman" w:cs="Times New Roman"/>
          <w:sz w:val="30"/>
          <w:szCs w:val="30"/>
        </w:rPr>
        <w:t xml:space="preserve">При необходимости выполнения сверхурочных работ или работ в выходные и праздничные дни, переводе, перемещении, изменении существенных условий труда в </w:t>
      </w:r>
      <w:proofErr w:type="gramStart"/>
      <w:r w:rsidRPr="00E44EF1">
        <w:rPr>
          <w:rFonts w:ascii="Times New Roman" w:hAnsi="Times New Roman" w:cs="Times New Roman"/>
          <w:sz w:val="30"/>
          <w:szCs w:val="30"/>
        </w:rPr>
        <w:t>т.ч.</w:t>
      </w:r>
      <w:proofErr w:type="gramEnd"/>
      <w:r w:rsidRPr="00E44EF1">
        <w:rPr>
          <w:rFonts w:ascii="Times New Roman" w:hAnsi="Times New Roman" w:cs="Times New Roman"/>
          <w:sz w:val="30"/>
          <w:szCs w:val="30"/>
        </w:rPr>
        <w:t xml:space="preserve"> путём изменения графика сменности решение об этом (приказ, распоряжение) или списки работников, которые будут выполнять работы, должны быть заблаговременно представлены начальнику отдела охраны.</w:t>
      </w:r>
    </w:p>
    <w:p w14:paraId="3C8E1735" w14:textId="4972844F" w:rsidR="00E44EF1" w:rsidRDefault="00C15189" w:rsidP="00126C01">
      <w:pPr>
        <w:pStyle w:val="a4"/>
        <w:numPr>
          <w:ilvl w:val="1"/>
          <w:numId w:val="17"/>
        </w:numPr>
        <w:spacing w:before="120" w:after="120"/>
        <w:ind w:left="0" w:firstLine="709"/>
        <w:jc w:val="both"/>
        <w:rPr>
          <w:rFonts w:ascii="Times New Roman" w:hAnsi="Times New Roman" w:cs="Times New Roman"/>
          <w:sz w:val="30"/>
          <w:szCs w:val="30"/>
        </w:rPr>
      </w:pPr>
      <w:r w:rsidRPr="00E44EF1">
        <w:rPr>
          <w:rFonts w:ascii="Times New Roman" w:hAnsi="Times New Roman" w:cs="Times New Roman"/>
          <w:sz w:val="30"/>
          <w:szCs w:val="30"/>
        </w:rPr>
        <w:t xml:space="preserve">Движение пешеходов по территории Общества разрешается по тротуарам или пешеходным дорожкам, а где их нет – по обочине левой стороны дороги, навстречу </w:t>
      </w:r>
      <w:r w:rsidR="00126C01">
        <w:rPr>
          <w:rFonts w:ascii="Times New Roman" w:hAnsi="Times New Roman" w:cs="Times New Roman"/>
          <w:sz w:val="30"/>
          <w:szCs w:val="30"/>
        </w:rPr>
        <w:t>движущемуся</w:t>
      </w:r>
      <w:r w:rsidRPr="00E44EF1">
        <w:rPr>
          <w:rFonts w:ascii="Times New Roman" w:hAnsi="Times New Roman" w:cs="Times New Roman"/>
          <w:sz w:val="30"/>
          <w:szCs w:val="30"/>
        </w:rPr>
        <w:t xml:space="preserve"> транспорту.</w:t>
      </w:r>
    </w:p>
    <w:p w14:paraId="54394B83" w14:textId="77777777" w:rsidR="00E44EF1" w:rsidRDefault="00C15189" w:rsidP="00126C01">
      <w:pPr>
        <w:pStyle w:val="a4"/>
        <w:numPr>
          <w:ilvl w:val="1"/>
          <w:numId w:val="17"/>
        </w:numPr>
        <w:spacing w:before="120" w:after="120"/>
        <w:ind w:left="0" w:firstLine="709"/>
        <w:jc w:val="both"/>
        <w:rPr>
          <w:rFonts w:ascii="Times New Roman" w:hAnsi="Times New Roman" w:cs="Times New Roman"/>
          <w:sz w:val="30"/>
          <w:szCs w:val="30"/>
        </w:rPr>
      </w:pPr>
      <w:r w:rsidRPr="00E44EF1">
        <w:rPr>
          <w:rFonts w:ascii="Times New Roman" w:hAnsi="Times New Roman" w:cs="Times New Roman"/>
          <w:sz w:val="30"/>
          <w:szCs w:val="30"/>
        </w:rPr>
        <w:t xml:space="preserve">Не допускаются движение пешеходов, проезд транспортных средств по участкам дорог и проездов, на которых образовалось парение, густой туман или производятся работы (рытье траншей, подъем тяжестей и </w:t>
      </w:r>
      <w:proofErr w:type="gramStart"/>
      <w:r w:rsidRPr="00E44EF1">
        <w:rPr>
          <w:rFonts w:ascii="Times New Roman" w:hAnsi="Times New Roman" w:cs="Times New Roman"/>
          <w:sz w:val="30"/>
          <w:szCs w:val="30"/>
        </w:rPr>
        <w:t>т.п.</w:t>
      </w:r>
      <w:proofErr w:type="gramEnd"/>
      <w:r w:rsidRPr="00E44EF1">
        <w:rPr>
          <w:rFonts w:ascii="Times New Roman" w:hAnsi="Times New Roman" w:cs="Times New Roman"/>
          <w:sz w:val="30"/>
          <w:szCs w:val="30"/>
        </w:rPr>
        <w:t>), либо вследствие аварии возникла загазованность и ведутся работы по ликвидации аварии, пожара. На этих участках дорог и проездов руководителями работ должны быть установлены соответствующие предупредительные знаки и знаки, указывающие объезд, или выставлены посты, гарантирующие исключение несчастного случая.</w:t>
      </w:r>
      <w:r w:rsidRPr="002459ED">
        <w:rPr>
          <w:rFonts w:ascii="Times New Roman" w:hAnsi="Times New Roman" w:cs="Times New Roman"/>
          <w:sz w:val="30"/>
          <w:szCs w:val="30"/>
        </w:rPr>
        <w:t> </w:t>
      </w:r>
    </w:p>
    <w:p w14:paraId="259EC790" w14:textId="77777777" w:rsidR="00E44EF1" w:rsidRDefault="00C15189" w:rsidP="00126C01">
      <w:pPr>
        <w:pStyle w:val="a4"/>
        <w:numPr>
          <w:ilvl w:val="1"/>
          <w:numId w:val="17"/>
        </w:numPr>
        <w:spacing w:before="120" w:after="120"/>
        <w:ind w:left="0" w:firstLine="709"/>
        <w:jc w:val="both"/>
        <w:rPr>
          <w:rFonts w:ascii="Times New Roman" w:hAnsi="Times New Roman" w:cs="Times New Roman"/>
          <w:sz w:val="30"/>
          <w:szCs w:val="30"/>
        </w:rPr>
      </w:pPr>
      <w:r w:rsidRPr="00E44EF1">
        <w:rPr>
          <w:rFonts w:ascii="Times New Roman" w:hAnsi="Times New Roman" w:cs="Times New Roman"/>
          <w:sz w:val="30"/>
          <w:szCs w:val="30"/>
        </w:rPr>
        <w:t>Переходить через трубопроводы, лотки и другие углубления на территории Общества необходимо в местах, где имеются переходные мостики.</w:t>
      </w:r>
    </w:p>
    <w:p w14:paraId="31D28EDD" w14:textId="553C1AE2" w:rsidR="00790E5F" w:rsidRPr="00383343" w:rsidRDefault="00790E5F" w:rsidP="00126C01">
      <w:pPr>
        <w:pStyle w:val="a4"/>
        <w:numPr>
          <w:ilvl w:val="1"/>
          <w:numId w:val="17"/>
        </w:numPr>
        <w:spacing w:before="120" w:after="120"/>
        <w:ind w:left="0" w:firstLine="709"/>
        <w:jc w:val="both"/>
        <w:rPr>
          <w:rFonts w:ascii="Times New Roman" w:hAnsi="Times New Roman" w:cs="Times New Roman"/>
          <w:sz w:val="30"/>
          <w:szCs w:val="30"/>
        </w:rPr>
      </w:pPr>
      <w:r w:rsidRPr="00E44EF1">
        <w:rPr>
          <w:rFonts w:ascii="Times New Roman" w:hAnsi="Times New Roman" w:cs="Times New Roman"/>
          <w:sz w:val="30"/>
          <w:szCs w:val="30"/>
          <w:shd w:val="clear" w:color="auto" w:fill="FFFFFF"/>
        </w:rPr>
        <w:t>Посещение объектов Общества, на которых действуют</w:t>
      </w:r>
      <w:r w:rsidR="00AF5ED9">
        <w:rPr>
          <w:rFonts w:ascii="Times New Roman" w:hAnsi="Times New Roman" w:cs="Times New Roman"/>
          <w:sz w:val="30"/>
          <w:szCs w:val="30"/>
          <w:shd w:val="clear" w:color="auto" w:fill="FFFFFF"/>
        </w:rPr>
        <w:t xml:space="preserve"> ветеринарно-санитарные правила</w:t>
      </w:r>
      <w:r w:rsidRPr="00E44EF1">
        <w:rPr>
          <w:rFonts w:ascii="Times New Roman" w:hAnsi="Times New Roman" w:cs="Times New Roman"/>
          <w:sz w:val="30"/>
          <w:szCs w:val="30"/>
          <w:shd w:val="clear" w:color="auto" w:fill="FFFFFF"/>
        </w:rPr>
        <w:t xml:space="preserve"> </w:t>
      </w:r>
      <w:r w:rsidR="00AF5ED9">
        <w:rPr>
          <w:rFonts w:ascii="Times New Roman" w:hAnsi="Times New Roman" w:cs="Times New Roman"/>
          <w:sz w:val="30"/>
          <w:szCs w:val="30"/>
          <w:shd w:val="clear" w:color="auto" w:fill="FFFFFF"/>
        </w:rPr>
        <w:t>иными лицами, осуще</w:t>
      </w:r>
      <w:r w:rsidRPr="00E44EF1">
        <w:rPr>
          <w:rFonts w:ascii="Times New Roman" w:hAnsi="Times New Roman" w:cs="Times New Roman"/>
          <w:sz w:val="30"/>
          <w:szCs w:val="30"/>
          <w:shd w:val="clear" w:color="auto" w:fill="FFFFFF"/>
        </w:rPr>
        <w:t>ствляется по согласованию с главным государственным ветеринарным врачом области – главным государственным ветеринарным инспектором области или его заместителем либо главным государственным ветеринарным врачом Республики Беларусь – главным государственным ветеринарным инспектором Республики Беларусь или его заместителем после предоставления работнику охраны соответствующего распорядительного документа.</w:t>
      </w:r>
    </w:p>
    <w:p w14:paraId="7E029620" w14:textId="77777777" w:rsidR="00383343" w:rsidRDefault="00383343" w:rsidP="00383343">
      <w:pPr>
        <w:pStyle w:val="a4"/>
        <w:spacing w:before="120" w:after="120"/>
        <w:jc w:val="both"/>
        <w:rPr>
          <w:rFonts w:ascii="Times New Roman" w:hAnsi="Times New Roman" w:cs="Times New Roman"/>
          <w:sz w:val="30"/>
          <w:szCs w:val="30"/>
          <w:shd w:val="clear" w:color="auto" w:fill="FFFFFF"/>
        </w:rPr>
      </w:pPr>
    </w:p>
    <w:p w14:paraId="652E093D" w14:textId="77777777" w:rsidR="00383343" w:rsidRPr="00E44EF1" w:rsidRDefault="00383343" w:rsidP="00383343">
      <w:pPr>
        <w:pStyle w:val="a4"/>
        <w:spacing w:before="120" w:after="120"/>
        <w:jc w:val="both"/>
        <w:rPr>
          <w:rFonts w:ascii="Times New Roman" w:hAnsi="Times New Roman" w:cs="Times New Roman"/>
          <w:sz w:val="30"/>
          <w:szCs w:val="30"/>
        </w:rPr>
      </w:pPr>
    </w:p>
    <w:p w14:paraId="4FE49CFF" w14:textId="1F8CE55C" w:rsidR="00724289" w:rsidRPr="002459ED" w:rsidRDefault="00724289" w:rsidP="001D4958">
      <w:pPr>
        <w:pStyle w:val="a4"/>
        <w:spacing w:before="240"/>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lastRenderedPageBreak/>
        <w:t>ГЛАВА 9</w:t>
      </w:r>
    </w:p>
    <w:p w14:paraId="1067BE47" w14:textId="7B47CD5D" w:rsidR="00724289" w:rsidRPr="002459ED" w:rsidRDefault="00724289" w:rsidP="00E44EF1">
      <w:pPr>
        <w:pStyle w:val="a4"/>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ПРАВА И ОБЯЗАННОСТИ ЛИЦ НАХОДЯЩИХСЯ</w:t>
      </w:r>
    </w:p>
    <w:p w14:paraId="76FB62E3" w14:textId="77777777" w:rsidR="00724289" w:rsidRPr="002459ED" w:rsidRDefault="00724289" w:rsidP="00E44EF1">
      <w:pPr>
        <w:pStyle w:val="a4"/>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НА ТЕРРИТОРИИ ОБЪЕКТОВ ОБЩЕСТВА</w:t>
      </w:r>
    </w:p>
    <w:p w14:paraId="1328BEED" w14:textId="5906A9DF" w:rsidR="00724289" w:rsidRPr="002459ED" w:rsidRDefault="00724289" w:rsidP="00126C01">
      <w:pPr>
        <w:pStyle w:val="a4"/>
        <w:numPr>
          <w:ilvl w:val="1"/>
          <w:numId w:val="19"/>
        </w:numPr>
        <w:spacing w:before="120" w:after="120"/>
        <w:ind w:hanging="11"/>
        <w:jc w:val="both"/>
        <w:rPr>
          <w:rFonts w:ascii="Times New Roman" w:hAnsi="Times New Roman" w:cs="Times New Roman"/>
          <w:sz w:val="30"/>
          <w:szCs w:val="30"/>
        </w:rPr>
      </w:pPr>
      <w:r w:rsidRPr="002459ED">
        <w:rPr>
          <w:rFonts w:ascii="Times New Roman" w:hAnsi="Times New Roman" w:cs="Times New Roman"/>
          <w:sz w:val="30"/>
          <w:szCs w:val="30"/>
        </w:rPr>
        <w:t>Лица находящиеся на территории Общества имеют право:</w:t>
      </w:r>
    </w:p>
    <w:p w14:paraId="1895DED7" w14:textId="77777777" w:rsidR="00E44EF1" w:rsidRDefault="00E44EF1" w:rsidP="00126C01">
      <w:pPr>
        <w:pStyle w:val="a4"/>
        <w:numPr>
          <w:ilvl w:val="2"/>
          <w:numId w:val="1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б</w:t>
      </w:r>
      <w:r w:rsidR="00724289" w:rsidRPr="002459ED">
        <w:rPr>
          <w:rFonts w:ascii="Times New Roman" w:hAnsi="Times New Roman" w:cs="Times New Roman"/>
          <w:sz w:val="30"/>
          <w:szCs w:val="30"/>
        </w:rPr>
        <w:t>еспрепятственного доступа в рабочее время в здания Общества при условии выполнения ими распорядка работы, а также выполнения ими санитарных норм и правил</w:t>
      </w:r>
      <w:r>
        <w:rPr>
          <w:rFonts w:ascii="Times New Roman" w:hAnsi="Times New Roman" w:cs="Times New Roman"/>
          <w:sz w:val="30"/>
          <w:szCs w:val="30"/>
        </w:rPr>
        <w:t>;</w:t>
      </w:r>
    </w:p>
    <w:p w14:paraId="4D0287C0" w14:textId="77777777" w:rsidR="00E44EF1" w:rsidRDefault="00E44EF1" w:rsidP="00126C01">
      <w:pPr>
        <w:pStyle w:val="a4"/>
        <w:numPr>
          <w:ilvl w:val="2"/>
          <w:numId w:val="19"/>
        </w:numPr>
        <w:spacing w:before="120" w:after="120"/>
        <w:ind w:left="0" w:firstLine="709"/>
        <w:jc w:val="both"/>
        <w:rPr>
          <w:rFonts w:ascii="Times New Roman" w:hAnsi="Times New Roman" w:cs="Times New Roman"/>
          <w:sz w:val="30"/>
          <w:szCs w:val="30"/>
        </w:rPr>
      </w:pPr>
      <w:r w:rsidRPr="00E44EF1">
        <w:rPr>
          <w:rFonts w:ascii="Times New Roman" w:hAnsi="Times New Roman" w:cs="Times New Roman"/>
          <w:sz w:val="30"/>
          <w:szCs w:val="30"/>
        </w:rPr>
        <w:t>о</w:t>
      </w:r>
      <w:r w:rsidR="00724289" w:rsidRPr="00E44EF1">
        <w:rPr>
          <w:rFonts w:ascii="Times New Roman" w:hAnsi="Times New Roman" w:cs="Times New Roman"/>
          <w:sz w:val="30"/>
          <w:szCs w:val="30"/>
        </w:rPr>
        <w:t>бращаться за получением</w:t>
      </w:r>
      <w:r w:rsidR="006955E4" w:rsidRPr="00E44EF1">
        <w:rPr>
          <w:rFonts w:ascii="Times New Roman" w:hAnsi="Times New Roman" w:cs="Times New Roman"/>
          <w:sz w:val="30"/>
          <w:szCs w:val="30"/>
        </w:rPr>
        <w:t xml:space="preserve"> информа</w:t>
      </w:r>
      <w:r w:rsidRPr="00E44EF1">
        <w:rPr>
          <w:rFonts w:ascii="Times New Roman" w:hAnsi="Times New Roman" w:cs="Times New Roman"/>
          <w:sz w:val="30"/>
          <w:szCs w:val="30"/>
        </w:rPr>
        <w:t>ции в структурные подразделения;</w:t>
      </w:r>
    </w:p>
    <w:p w14:paraId="3FB7E412" w14:textId="342A2F8A" w:rsidR="00724289" w:rsidRPr="00E44EF1" w:rsidRDefault="00E44EF1" w:rsidP="00126C01">
      <w:pPr>
        <w:pStyle w:val="a4"/>
        <w:numPr>
          <w:ilvl w:val="2"/>
          <w:numId w:val="1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6955E4" w:rsidRPr="00E44EF1">
        <w:rPr>
          <w:rFonts w:ascii="Times New Roman" w:hAnsi="Times New Roman" w:cs="Times New Roman"/>
          <w:sz w:val="30"/>
          <w:szCs w:val="30"/>
        </w:rPr>
        <w:t xml:space="preserve">ользоваться всеми видами </w:t>
      </w:r>
      <w:proofErr w:type="gramStart"/>
      <w:r w:rsidR="006955E4" w:rsidRPr="00E44EF1">
        <w:rPr>
          <w:rFonts w:ascii="Times New Roman" w:hAnsi="Times New Roman" w:cs="Times New Roman"/>
          <w:sz w:val="30"/>
          <w:szCs w:val="30"/>
        </w:rPr>
        <w:t>услуг</w:t>
      </w:r>
      <w:proofErr w:type="gramEnd"/>
      <w:r w:rsidR="006955E4" w:rsidRPr="00E44EF1">
        <w:rPr>
          <w:rFonts w:ascii="Times New Roman" w:hAnsi="Times New Roman" w:cs="Times New Roman"/>
          <w:sz w:val="30"/>
          <w:szCs w:val="30"/>
        </w:rPr>
        <w:t xml:space="preserve"> предоставляемыми в Обществе согласно установленному регламенту.</w:t>
      </w:r>
      <w:r w:rsidR="00724289" w:rsidRPr="002459ED">
        <w:rPr>
          <w:rFonts w:ascii="Times New Roman" w:hAnsi="Times New Roman" w:cs="Times New Roman"/>
          <w:sz w:val="30"/>
          <w:szCs w:val="30"/>
        </w:rPr>
        <w:t> </w:t>
      </w:r>
    </w:p>
    <w:p w14:paraId="0CB556F1" w14:textId="282F12C0" w:rsidR="006955E4" w:rsidRPr="002459ED" w:rsidRDefault="00E44EF1" w:rsidP="00126C01">
      <w:pPr>
        <w:pStyle w:val="a4"/>
        <w:numPr>
          <w:ilvl w:val="1"/>
          <w:numId w:val="1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Р</w:t>
      </w:r>
      <w:r w:rsidR="00AF5ED9">
        <w:rPr>
          <w:rFonts w:ascii="Times New Roman" w:hAnsi="Times New Roman" w:cs="Times New Roman"/>
          <w:sz w:val="30"/>
          <w:szCs w:val="30"/>
        </w:rPr>
        <w:t>аботники</w:t>
      </w:r>
      <w:r w:rsidR="006955E4" w:rsidRPr="002459ED">
        <w:rPr>
          <w:rFonts w:ascii="Times New Roman" w:hAnsi="Times New Roman" w:cs="Times New Roman"/>
          <w:sz w:val="30"/>
          <w:szCs w:val="30"/>
        </w:rPr>
        <w:t xml:space="preserve"> и иные лица обязаны:</w:t>
      </w:r>
    </w:p>
    <w:p w14:paraId="6C460A5D" w14:textId="77777777" w:rsidR="00E44EF1" w:rsidRDefault="00E44EF1" w:rsidP="00126C01">
      <w:pPr>
        <w:pStyle w:val="a4"/>
        <w:numPr>
          <w:ilvl w:val="2"/>
          <w:numId w:val="1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з</w:t>
      </w:r>
      <w:r w:rsidR="006955E4" w:rsidRPr="002459ED">
        <w:rPr>
          <w:rFonts w:ascii="Times New Roman" w:hAnsi="Times New Roman" w:cs="Times New Roman"/>
          <w:sz w:val="30"/>
          <w:szCs w:val="30"/>
        </w:rPr>
        <w:t>нать и лично соблюдать пропускной и внутриобъектовый режим, установленный настоящим Положением</w:t>
      </w:r>
      <w:r>
        <w:rPr>
          <w:rFonts w:ascii="Times New Roman" w:hAnsi="Times New Roman" w:cs="Times New Roman"/>
          <w:sz w:val="30"/>
          <w:szCs w:val="30"/>
        </w:rPr>
        <w:t>;</w:t>
      </w:r>
    </w:p>
    <w:p w14:paraId="438C2FAB" w14:textId="2B07ABAE" w:rsidR="00E44EF1" w:rsidRDefault="00E44EF1" w:rsidP="00126C01">
      <w:pPr>
        <w:pStyle w:val="a4"/>
        <w:numPr>
          <w:ilvl w:val="2"/>
          <w:numId w:val="1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8C2B9B" w:rsidRPr="00E44EF1">
        <w:rPr>
          <w:rFonts w:ascii="Times New Roman" w:hAnsi="Times New Roman" w:cs="Times New Roman"/>
          <w:sz w:val="30"/>
          <w:szCs w:val="30"/>
        </w:rPr>
        <w:t>ри необходимости</w:t>
      </w:r>
      <w:r w:rsidR="00790E5F" w:rsidRPr="00E44EF1">
        <w:rPr>
          <w:rFonts w:ascii="Times New Roman" w:hAnsi="Times New Roman" w:cs="Times New Roman"/>
          <w:sz w:val="30"/>
          <w:szCs w:val="30"/>
        </w:rPr>
        <w:t>,</w:t>
      </w:r>
      <w:r w:rsidR="008C2B9B" w:rsidRPr="00E44EF1">
        <w:rPr>
          <w:rFonts w:ascii="Times New Roman" w:hAnsi="Times New Roman" w:cs="Times New Roman"/>
          <w:sz w:val="30"/>
          <w:szCs w:val="30"/>
        </w:rPr>
        <w:t xml:space="preserve"> по требованию работника отдела охраны</w:t>
      </w:r>
      <w:r>
        <w:rPr>
          <w:rFonts w:ascii="Times New Roman" w:hAnsi="Times New Roman" w:cs="Times New Roman"/>
          <w:sz w:val="30"/>
          <w:szCs w:val="30"/>
        </w:rPr>
        <w:t xml:space="preserve"> или</w:t>
      </w:r>
      <w:r w:rsidR="00AF5ED9">
        <w:rPr>
          <w:rFonts w:ascii="Times New Roman" w:hAnsi="Times New Roman" w:cs="Times New Roman"/>
          <w:sz w:val="30"/>
          <w:szCs w:val="30"/>
        </w:rPr>
        <w:t xml:space="preserve"> отдела </w:t>
      </w:r>
      <w:r>
        <w:rPr>
          <w:rFonts w:ascii="Times New Roman" w:hAnsi="Times New Roman" w:cs="Times New Roman"/>
          <w:sz w:val="30"/>
          <w:szCs w:val="30"/>
        </w:rPr>
        <w:t>безопасности</w:t>
      </w:r>
      <w:r w:rsidR="00790E5F" w:rsidRPr="00E44EF1">
        <w:rPr>
          <w:rFonts w:ascii="Times New Roman" w:hAnsi="Times New Roman" w:cs="Times New Roman"/>
          <w:sz w:val="30"/>
          <w:szCs w:val="30"/>
        </w:rPr>
        <w:t>,</w:t>
      </w:r>
      <w:r w:rsidR="008C2B9B" w:rsidRPr="00E44EF1">
        <w:rPr>
          <w:rFonts w:ascii="Times New Roman" w:hAnsi="Times New Roman" w:cs="Times New Roman"/>
          <w:sz w:val="30"/>
          <w:szCs w:val="30"/>
        </w:rPr>
        <w:t xml:space="preserve"> предъявлять </w:t>
      </w:r>
      <w:proofErr w:type="gramStart"/>
      <w:r w:rsidR="008C2B9B" w:rsidRPr="00E44EF1">
        <w:rPr>
          <w:rFonts w:ascii="Times New Roman" w:hAnsi="Times New Roman" w:cs="Times New Roman"/>
          <w:sz w:val="30"/>
          <w:szCs w:val="30"/>
        </w:rPr>
        <w:t>документы</w:t>
      </w:r>
      <w:proofErr w:type="gramEnd"/>
      <w:r w:rsidR="008C2B9B" w:rsidRPr="00E44EF1">
        <w:rPr>
          <w:rFonts w:ascii="Times New Roman" w:hAnsi="Times New Roman" w:cs="Times New Roman"/>
          <w:sz w:val="30"/>
          <w:szCs w:val="30"/>
        </w:rPr>
        <w:t xml:space="preserve"> удостоверяющие личность</w:t>
      </w:r>
      <w:r w:rsidR="00790E5F" w:rsidRPr="00E44EF1">
        <w:rPr>
          <w:rFonts w:ascii="Times New Roman" w:hAnsi="Times New Roman" w:cs="Times New Roman"/>
          <w:sz w:val="30"/>
          <w:szCs w:val="30"/>
        </w:rPr>
        <w:t>, вещи к досмотру</w:t>
      </w:r>
      <w:r>
        <w:rPr>
          <w:rFonts w:ascii="Times New Roman" w:hAnsi="Times New Roman" w:cs="Times New Roman"/>
          <w:sz w:val="30"/>
          <w:szCs w:val="30"/>
        </w:rPr>
        <w:t>;</w:t>
      </w:r>
    </w:p>
    <w:p w14:paraId="3493885F" w14:textId="77777777" w:rsidR="00E44EF1" w:rsidRDefault="00E44EF1" w:rsidP="00126C01">
      <w:pPr>
        <w:pStyle w:val="a4"/>
        <w:numPr>
          <w:ilvl w:val="2"/>
          <w:numId w:val="1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з</w:t>
      </w:r>
      <w:r w:rsidR="008C2B9B" w:rsidRPr="00E44EF1">
        <w:rPr>
          <w:rFonts w:ascii="Times New Roman" w:hAnsi="Times New Roman" w:cs="Times New Roman"/>
          <w:sz w:val="30"/>
          <w:szCs w:val="30"/>
        </w:rPr>
        <w:t>нать режим работы и руководствоваться им п</w:t>
      </w:r>
      <w:r>
        <w:rPr>
          <w:rFonts w:ascii="Times New Roman" w:hAnsi="Times New Roman" w:cs="Times New Roman"/>
          <w:sz w:val="30"/>
          <w:szCs w:val="30"/>
        </w:rPr>
        <w:t>ри посещении Общества;</w:t>
      </w:r>
    </w:p>
    <w:p w14:paraId="23965F24" w14:textId="77777777" w:rsidR="002F31F7" w:rsidRDefault="00E44EF1" w:rsidP="00126C01">
      <w:pPr>
        <w:pStyle w:val="a4"/>
        <w:numPr>
          <w:ilvl w:val="2"/>
          <w:numId w:val="1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з</w:t>
      </w:r>
      <w:r w:rsidR="008C2B9B" w:rsidRPr="00E44EF1">
        <w:rPr>
          <w:rFonts w:ascii="Times New Roman" w:hAnsi="Times New Roman" w:cs="Times New Roman"/>
          <w:sz w:val="30"/>
          <w:szCs w:val="30"/>
        </w:rPr>
        <w:t>нать порядок действий в случаях возникновения чрезвычайных ситуаций в помещениях, з</w:t>
      </w:r>
      <w:r w:rsidR="002F31F7">
        <w:rPr>
          <w:rFonts w:ascii="Times New Roman" w:hAnsi="Times New Roman" w:cs="Times New Roman"/>
          <w:sz w:val="30"/>
          <w:szCs w:val="30"/>
        </w:rPr>
        <w:t>даниях и на территории Общества;</w:t>
      </w:r>
    </w:p>
    <w:p w14:paraId="54A67C98" w14:textId="7702620C" w:rsidR="006955E4" w:rsidRPr="002F31F7" w:rsidRDefault="002F31F7" w:rsidP="00126C01">
      <w:pPr>
        <w:pStyle w:val="a4"/>
        <w:numPr>
          <w:ilvl w:val="2"/>
          <w:numId w:val="1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BC7A4A" w:rsidRPr="002F31F7">
        <w:rPr>
          <w:rFonts w:ascii="Times New Roman" w:hAnsi="Times New Roman" w:cs="Times New Roman"/>
          <w:sz w:val="30"/>
          <w:szCs w:val="30"/>
        </w:rPr>
        <w:t>о окончании рабочего дня работники обязаны убрать документы, содержащие информацию ограниченного доступа, в сейфы или металлические шкафы, закрыть окна и фрамуги, обесточить электроприборы, выключить освещение, закрыть помещение на ключ и блокировать его охранной сигнализацией (при её наличии).</w:t>
      </w:r>
    </w:p>
    <w:p w14:paraId="1206AE42" w14:textId="50C5CCA3" w:rsidR="008C2B9B" w:rsidRPr="002459ED" w:rsidRDefault="008C2B9B" w:rsidP="00126C01">
      <w:pPr>
        <w:pStyle w:val="a4"/>
        <w:numPr>
          <w:ilvl w:val="1"/>
          <w:numId w:val="19"/>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Запрещается оставлять незапертыми служебные помещения в случае временного отсутствия в них работников. Не допускается оставление ключей в замках.</w:t>
      </w:r>
    </w:p>
    <w:p w14:paraId="2557E80E" w14:textId="1C1EB967" w:rsidR="00BC7A4A" w:rsidRPr="002459ED" w:rsidRDefault="00AF5ED9" w:rsidP="00126C01">
      <w:pPr>
        <w:pStyle w:val="a4"/>
        <w:spacing w:before="120" w:after="120"/>
        <w:ind w:firstLine="709"/>
        <w:jc w:val="both"/>
        <w:rPr>
          <w:rFonts w:ascii="Times New Roman" w:hAnsi="Times New Roman" w:cs="Times New Roman"/>
          <w:sz w:val="30"/>
          <w:szCs w:val="30"/>
        </w:rPr>
      </w:pPr>
      <w:r>
        <w:rPr>
          <w:rFonts w:ascii="Times New Roman" w:hAnsi="Times New Roman" w:cs="Times New Roman"/>
          <w:sz w:val="30"/>
          <w:szCs w:val="30"/>
        </w:rPr>
        <w:t>9</w:t>
      </w:r>
      <w:r w:rsidR="00BC7A4A" w:rsidRPr="002459ED">
        <w:rPr>
          <w:rFonts w:ascii="Times New Roman" w:hAnsi="Times New Roman" w:cs="Times New Roman"/>
          <w:sz w:val="30"/>
          <w:szCs w:val="30"/>
        </w:rPr>
        <w:t>.</w:t>
      </w:r>
      <w:r>
        <w:rPr>
          <w:rFonts w:ascii="Times New Roman" w:hAnsi="Times New Roman" w:cs="Times New Roman"/>
          <w:sz w:val="30"/>
          <w:szCs w:val="30"/>
        </w:rPr>
        <w:t>4</w:t>
      </w:r>
      <w:r w:rsidR="00BC7A4A" w:rsidRPr="002459ED">
        <w:rPr>
          <w:rFonts w:ascii="Times New Roman" w:hAnsi="Times New Roman" w:cs="Times New Roman"/>
          <w:sz w:val="30"/>
          <w:szCs w:val="30"/>
        </w:rPr>
        <w:t>.</w:t>
      </w:r>
      <w:r w:rsidR="00BC7A4A" w:rsidRPr="002459ED">
        <w:rPr>
          <w:rFonts w:ascii="Times New Roman" w:hAnsi="Times New Roman" w:cs="Times New Roman"/>
          <w:sz w:val="30"/>
          <w:szCs w:val="30"/>
        </w:rPr>
        <w:t> </w:t>
      </w:r>
      <w:r w:rsidR="00BC7A4A" w:rsidRPr="002459ED">
        <w:rPr>
          <w:rFonts w:ascii="Times New Roman" w:hAnsi="Times New Roman" w:cs="Times New Roman"/>
          <w:sz w:val="30"/>
          <w:szCs w:val="30"/>
        </w:rPr>
        <w:t>Двери складов, хранилищ и других помещений, связанных с хранением материальных ценностей, служебной документацией, по окончании в них работ закрываются на замки.</w:t>
      </w:r>
    </w:p>
    <w:p w14:paraId="386E1EE7" w14:textId="47786F5B" w:rsidR="00BC7A4A" w:rsidRPr="002459ED" w:rsidRDefault="00BC7A4A" w:rsidP="00126C01">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rPr>
        <w:t>9.</w:t>
      </w:r>
      <w:r w:rsidR="00AF5ED9">
        <w:rPr>
          <w:rFonts w:ascii="Times New Roman" w:hAnsi="Times New Roman" w:cs="Times New Roman"/>
          <w:sz w:val="30"/>
          <w:szCs w:val="30"/>
        </w:rPr>
        <w:t>5</w:t>
      </w:r>
      <w:r w:rsidRPr="002459ED">
        <w:rPr>
          <w:rFonts w:ascii="Times New Roman" w:hAnsi="Times New Roman" w:cs="Times New Roman"/>
          <w:sz w:val="30"/>
          <w:szCs w:val="30"/>
        </w:rPr>
        <w:t>.</w:t>
      </w:r>
      <w:r w:rsidR="00AF5ED9">
        <w:rPr>
          <w:rFonts w:ascii="Times New Roman" w:hAnsi="Times New Roman" w:cs="Times New Roman"/>
          <w:sz w:val="30"/>
          <w:szCs w:val="30"/>
        </w:rPr>
        <w:t xml:space="preserve"> </w:t>
      </w:r>
      <w:r w:rsidRPr="002459ED">
        <w:rPr>
          <w:rFonts w:ascii="Times New Roman" w:hAnsi="Times New Roman" w:cs="Times New Roman"/>
          <w:sz w:val="30"/>
          <w:szCs w:val="30"/>
        </w:rPr>
        <w:t>Входные двери подвальных помещений и чердаков должны содержаться закрытыми на замки и быть опечатанными ответственными должностными лицами. На дверях должна быть указана информация о месте нахождения ключей от данных дверей.</w:t>
      </w:r>
    </w:p>
    <w:p w14:paraId="73A45822" w14:textId="49EE57B9" w:rsidR="00BC7A4A" w:rsidRPr="002459ED" w:rsidRDefault="00BC7A4A" w:rsidP="00126C01">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rPr>
        <w:t>9.</w:t>
      </w:r>
      <w:r w:rsidR="00AF5ED9">
        <w:rPr>
          <w:rFonts w:ascii="Times New Roman" w:hAnsi="Times New Roman" w:cs="Times New Roman"/>
          <w:sz w:val="30"/>
          <w:szCs w:val="30"/>
        </w:rPr>
        <w:t>6</w:t>
      </w:r>
      <w:r w:rsidRPr="002459ED">
        <w:rPr>
          <w:rFonts w:ascii="Times New Roman" w:hAnsi="Times New Roman" w:cs="Times New Roman"/>
          <w:sz w:val="30"/>
          <w:szCs w:val="30"/>
        </w:rPr>
        <w:t>.</w:t>
      </w:r>
      <w:r w:rsidRPr="002459ED">
        <w:rPr>
          <w:rFonts w:ascii="Times New Roman" w:hAnsi="Times New Roman" w:cs="Times New Roman"/>
          <w:sz w:val="30"/>
          <w:szCs w:val="30"/>
        </w:rPr>
        <w:t> </w:t>
      </w:r>
      <w:r w:rsidRPr="002459ED">
        <w:rPr>
          <w:rFonts w:ascii="Times New Roman" w:hAnsi="Times New Roman" w:cs="Times New Roman"/>
          <w:sz w:val="30"/>
          <w:szCs w:val="30"/>
        </w:rPr>
        <w:t>Посетители могут находиться в служебных помещениях только в присутствии работников, к которым они прибыли.</w:t>
      </w:r>
    </w:p>
    <w:p w14:paraId="02D616DA" w14:textId="2D0CE3D1" w:rsidR="00BC7A4A" w:rsidRPr="002459ED" w:rsidRDefault="00BC7A4A" w:rsidP="00126C01">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rPr>
        <w:lastRenderedPageBreak/>
        <w:t>9.</w:t>
      </w:r>
      <w:r w:rsidR="00AF5ED9">
        <w:rPr>
          <w:rFonts w:ascii="Times New Roman" w:hAnsi="Times New Roman" w:cs="Times New Roman"/>
          <w:sz w:val="30"/>
          <w:szCs w:val="30"/>
        </w:rPr>
        <w:t>7</w:t>
      </w:r>
      <w:r w:rsidRPr="002459ED">
        <w:rPr>
          <w:rFonts w:ascii="Times New Roman" w:hAnsi="Times New Roman" w:cs="Times New Roman"/>
          <w:sz w:val="30"/>
          <w:szCs w:val="30"/>
        </w:rPr>
        <w:t>.</w:t>
      </w:r>
      <w:r w:rsidRPr="002459ED">
        <w:rPr>
          <w:rFonts w:ascii="Times New Roman" w:hAnsi="Times New Roman" w:cs="Times New Roman"/>
          <w:sz w:val="30"/>
          <w:szCs w:val="30"/>
        </w:rPr>
        <w:t> </w:t>
      </w:r>
      <w:r w:rsidRPr="002459ED">
        <w:rPr>
          <w:rFonts w:ascii="Times New Roman" w:hAnsi="Times New Roman" w:cs="Times New Roman"/>
          <w:sz w:val="30"/>
          <w:szCs w:val="30"/>
        </w:rPr>
        <w:t>Все лица, находящиеся на объекте, обязаны соблюдать общественный порядок и строго выполнять правила пожарной безопасности на территории объекта, а при возникновении чрезвычайных ситуаций – действовать согласно указаниям администрации и непосредственных руководителей, по эвакуационным планам.</w:t>
      </w:r>
    </w:p>
    <w:p w14:paraId="6A375E78" w14:textId="2BEDD293" w:rsidR="00BC7A4A" w:rsidRDefault="00BC7A4A" w:rsidP="00126C01">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rPr>
        <w:t>9.</w:t>
      </w:r>
      <w:r w:rsidR="00AF5ED9">
        <w:rPr>
          <w:rFonts w:ascii="Times New Roman" w:hAnsi="Times New Roman" w:cs="Times New Roman"/>
          <w:sz w:val="30"/>
          <w:szCs w:val="30"/>
        </w:rPr>
        <w:t>8</w:t>
      </w:r>
      <w:r w:rsidRPr="002459ED">
        <w:rPr>
          <w:rFonts w:ascii="Times New Roman" w:hAnsi="Times New Roman" w:cs="Times New Roman"/>
          <w:sz w:val="30"/>
          <w:szCs w:val="30"/>
        </w:rPr>
        <w:t>.</w:t>
      </w:r>
      <w:r w:rsidRPr="002459ED">
        <w:rPr>
          <w:rFonts w:ascii="Times New Roman" w:hAnsi="Times New Roman" w:cs="Times New Roman"/>
          <w:sz w:val="30"/>
          <w:szCs w:val="30"/>
        </w:rPr>
        <w:t> </w:t>
      </w:r>
      <w:r w:rsidRPr="002459ED">
        <w:rPr>
          <w:rFonts w:ascii="Times New Roman" w:hAnsi="Times New Roman" w:cs="Times New Roman"/>
          <w:sz w:val="30"/>
          <w:szCs w:val="30"/>
        </w:rPr>
        <w:t xml:space="preserve">В случае возникновения чрезвычайной ситуации в нерабочее время (пожар, авария и </w:t>
      </w:r>
      <w:proofErr w:type="gramStart"/>
      <w:r w:rsidRPr="002459ED">
        <w:rPr>
          <w:rFonts w:ascii="Times New Roman" w:hAnsi="Times New Roman" w:cs="Times New Roman"/>
          <w:sz w:val="30"/>
          <w:szCs w:val="30"/>
        </w:rPr>
        <w:t>т.п.</w:t>
      </w:r>
      <w:proofErr w:type="gramEnd"/>
      <w:r w:rsidRPr="002459ED">
        <w:rPr>
          <w:rFonts w:ascii="Times New Roman" w:hAnsi="Times New Roman" w:cs="Times New Roman"/>
          <w:sz w:val="30"/>
          <w:szCs w:val="30"/>
        </w:rPr>
        <w:t>) решение о вскрытии помещения принимает дежурный работник отдела охраны. О причинах произведенного вскрытия помещения немедленно ставиться в известность лицо, ответственное за указанное помещение, заместитель директора по безопасности, директор Общества.</w:t>
      </w:r>
      <w:r w:rsidR="00440C65" w:rsidRPr="002459ED">
        <w:rPr>
          <w:rFonts w:ascii="Times New Roman" w:hAnsi="Times New Roman" w:cs="Times New Roman"/>
          <w:sz w:val="30"/>
          <w:szCs w:val="30"/>
        </w:rPr>
        <w:t xml:space="preserve"> При необходимости производится эвакуация имущества, документации в безопасное место и обеспечивается их сохранность. После ликвидации чрезвычайной ситуации дежурным работником отдела охраны, ответственным за указанное помещение и заместителем директора по безопасности составляется акт о произведенном вскрытии.</w:t>
      </w:r>
    </w:p>
    <w:p w14:paraId="5EDDB6C0" w14:textId="77777777" w:rsidR="00383343" w:rsidRDefault="00383343" w:rsidP="00126C01">
      <w:pPr>
        <w:pStyle w:val="a4"/>
        <w:spacing w:before="120" w:after="120"/>
        <w:ind w:firstLine="709"/>
        <w:jc w:val="both"/>
        <w:rPr>
          <w:rFonts w:ascii="Times New Roman" w:hAnsi="Times New Roman" w:cs="Times New Roman"/>
          <w:sz w:val="30"/>
          <w:szCs w:val="30"/>
        </w:rPr>
      </w:pPr>
    </w:p>
    <w:p w14:paraId="71A5504C" w14:textId="77777777" w:rsidR="00405EA4" w:rsidRPr="002459ED" w:rsidRDefault="00405EA4" w:rsidP="00FA1A0F">
      <w:pPr>
        <w:pStyle w:val="a4"/>
        <w:spacing w:before="240"/>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ГЛАВА 10</w:t>
      </w:r>
    </w:p>
    <w:p w14:paraId="6EBCA59E" w14:textId="77777777" w:rsidR="00FA1A0F" w:rsidRDefault="00405EA4" w:rsidP="00FA1A0F">
      <w:pPr>
        <w:pStyle w:val="a4"/>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ОГРАНИЧЕНИЯ И ЗА</w:t>
      </w:r>
      <w:r w:rsidR="00D56622" w:rsidRPr="002459ED">
        <w:rPr>
          <w:rFonts w:ascii="Times New Roman" w:hAnsi="Times New Roman" w:cs="Times New Roman"/>
          <w:b/>
          <w:sz w:val="30"/>
          <w:szCs w:val="30"/>
        </w:rPr>
        <w:t>П</w:t>
      </w:r>
      <w:r w:rsidR="00FA1A0F">
        <w:rPr>
          <w:rFonts w:ascii="Times New Roman" w:hAnsi="Times New Roman" w:cs="Times New Roman"/>
          <w:b/>
          <w:sz w:val="30"/>
          <w:szCs w:val="30"/>
        </w:rPr>
        <w:t>РЕТЫ, ДЕЙСТВУЮЩИЕ НА</w:t>
      </w:r>
    </w:p>
    <w:p w14:paraId="06D5587D" w14:textId="562A9469" w:rsidR="00405EA4" w:rsidRPr="002459ED" w:rsidRDefault="00405EA4" w:rsidP="00FA1A0F">
      <w:pPr>
        <w:pStyle w:val="a4"/>
        <w:spacing w:after="120"/>
        <w:ind w:left="851" w:hanging="851"/>
        <w:jc w:val="center"/>
        <w:rPr>
          <w:rFonts w:ascii="Times New Roman" w:hAnsi="Times New Roman" w:cs="Times New Roman"/>
          <w:b/>
          <w:sz w:val="30"/>
          <w:szCs w:val="30"/>
        </w:rPr>
      </w:pPr>
      <w:r w:rsidRPr="002459ED">
        <w:rPr>
          <w:rFonts w:ascii="Times New Roman" w:hAnsi="Times New Roman" w:cs="Times New Roman"/>
          <w:b/>
          <w:sz w:val="30"/>
          <w:szCs w:val="30"/>
        </w:rPr>
        <w:t>ТЕРРИТОРИИ, В ЗДАНИЯХ, ПОМЕЩЕНИЯХ ОБЩЕСТВА</w:t>
      </w:r>
    </w:p>
    <w:p w14:paraId="270068CB" w14:textId="1836E0EB" w:rsidR="00405EA4" w:rsidRPr="002459ED" w:rsidRDefault="00405EA4" w:rsidP="00684731">
      <w:pPr>
        <w:pStyle w:val="a4"/>
        <w:numPr>
          <w:ilvl w:val="1"/>
          <w:numId w:val="21"/>
        </w:numPr>
        <w:spacing w:before="120" w:after="120"/>
        <w:ind w:hanging="11"/>
        <w:jc w:val="both"/>
        <w:rPr>
          <w:rFonts w:ascii="Times New Roman" w:hAnsi="Times New Roman" w:cs="Times New Roman"/>
          <w:sz w:val="30"/>
          <w:szCs w:val="30"/>
        </w:rPr>
      </w:pPr>
      <w:r w:rsidRPr="002459ED">
        <w:rPr>
          <w:rFonts w:ascii="Times New Roman" w:hAnsi="Times New Roman" w:cs="Times New Roman"/>
          <w:sz w:val="30"/>
          <w:szCs w:val="30"/>
        </w:rPr>
        <w:t>На территории Общества, в зданиях, помещениях запрещается:</w:t>
      </w:r>
    </w:p>
    <w:p w14:paraId="0690AACA" w14:textId="6BF83E41" w:rsidR="00FA1A0F" w:rsidRDefault="00FA1A0F" w:rsidP="00684731">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в</w:t>
      </w:r>
      <w:r w:rsidR="00405EA4" w:rsidRPr="002459ED">
        <w:rPr>
          <w:rFonts w:ascii="Times New Roman" w:hAnsi="Times New Roman" w:cs="Times New Roman"/>
          <w:sz w:val="30"/>
          <w:szCs w:val="30"/>
        </w:rPr>
        <w:t>носить (выносить) на территорию (с территории) Общества материальные ценности без соответствующих сопроводительных документов (ТТН, ТН, накладная на внутреннее перемещение), за исключением личных вещей (предметов), принадлежащих физическому лицу и не запрещённых, ограниченных к обороту, согласно настоящему Положению</w:t>
      </w:r>
      <w:r>
        <w:rPr>
          <w:rFonts w:ascii="Times New Roman" w:hAnsi="Times New Roman" w:cs="Times New Roman"/>
          <w:sz w:val="30"/>
          <w:szCs w:val="30"/>
        </w:rPr>
        <w:t>;</w:t>
      </w:r>
    </w:p>
    <w:p w14:paraId="050DC3AE" w14:textId="77777777" w:rsidR="00FA1A0F" w:rsidRDefault="00FA1A0F" w:rsidP="00684731">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405EA4" w:rsidRPr="00FA1A0F">
        <w:rPr>
          <w:rFonts w:ascii="Times New Roman" w:hAnsi="Times New Roman" w:cs="Times New Roman"/>
          <w:sz w:val="30"/>
          <w:szCs w:val="30"/>
        </w:rPr>
        <w:t>риносить (привозить) на территорию Общества спиртные напитки, наркотические, токсические, психотропные, отравляющие, легковоспламеняющиеся, взрывоопасные вещества, яды, оружие и иные предметы, способные причинить вред жизни и здоровью людей, собственности организации</w:t>
      </w:r>
      <w:r>
        <w:rPr>
          <w:rFonts w:ascii="Times New Roman" w:hAnsi="Times New Roman" w:cs="Times New Roman"/>
          <w:sz w:val="30"/>
          <w:szCs w:val="30"/>
        </w:rPr>
        <w:t>;</w:t>
      </w:r>
    </w:p>
    <w:p w14:paraId="2A81F981" w14:textId="77777777" w:rsidR="00FA1A0F" w:rsidRDefault="00FA1A0F" w:rsidP="00684731">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к</w:t>
      </w:r>
      <w:r w:rsidR="00405EA4" w:rsidRPr="00FA1A0F">
        <w:rPr>
          <w:rFonts w:ascii="Times New Roman" w:hAnsi="Times New Roman" w:cs="Times New Roman"/>
          <w:sz w:val="30"/>
          <w:szCs w:val="30"/>
        </w:rPr>
        <w:t>урить, иным способом потреблять табачные изделия на территории и в помещениях Общества</w:t>
      </w:r>
      <w:r>
        <w:rPr>
          <w:rFonts w:ascii="Times New Roman" w:hAnsi="Times New Roman" w:cs="Times New Roman"/>
          <w:sz w:val="30"/>
          <w:szCs w:val="30"/>
        </w:rPr>
        <w:t>;</w:t>
      </w:r>
    </w:p>
    <w:p w14:paraId="467D0B60" w14:textId="77777777" w:rsidR="00FA1A0F" w:rsidRDefault="00FA1A0F" w:rsidP="00684731">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405EA4" w:rsidRPr="00FA1A0F">
        <w:rPr>
          <w:rFonts w:ascii="Times New Roman" w:hAnsi="Times New Roman" w:cs="Times New Roman"/>
          <w:sz w:val="30"/>
          <w:szCs w:val="30"/>
        </w:rPr>
        <w:t>ользоваться открытым огнём и проводить огневые работы, либо другие опасные работы на территории Общества без оформленного наряда-допуска, утверждённого главным специалистом, курирующим структурное подразделение, в котором проводятся опасные работы или руководителем структурного подразделения</w:t>
      </w:r>
      <w:r>
        <w:rPr>
          <w:rFonts w:ascii="Times New Roman" w:hAnsi="Times New Roman" w:cs="Times New Roman"/>
          <w:sz w:val="30"/>
          <w:szCs w:val="30"/>
        </w:rPr>
        <w:t>;</w:t>
      </w:r>
    </w:p>
    <w:p w14:paraId="4F5C4F21" w14:textId="77777777" w:rsidR="00FA1A0F" w:rsidRDefault="00FA1A0F" w:rsidP="00684731">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lastRenderedPageBreak/>
        <w:t>в</w:t>
      </w:r>
      <w:r w:rsidR="00405EA4" w:rsidRPr="00FA1A0F">
        <w:rPr>
          <w:rFonts w:ascii="Times New Roman" w:hAnsi="Times New Roman" w:cs="Times New Roman"/>
          <w:sz w:val="30"/>
          <w:szCs w:val="30"/>
        </w:rPr>
        <w:t>ходить и въезжать на территорию Общества с несовершеннолетними детьми (не достигшими шестнадцатилетнего возраста)</w:t>
      </w:r>
      <w:r>
        <w:rPr>
          <w:rFonts w:ascii="Times New Roman" w:hAnsi="Times New Roman" w:cs="Times New Roman"/>
          <w:sz w:val="30"/>
          <w:szCs w:val="30"/>
        </w:rPr>
        <w:t>;</w:t>
      </w:r>
    </w:p>
    <w:p w14:paraId="0EC016AD" w14:textId="7E60D509" w:rsidR="00FA1A0F" w:rsidRDefault="00FA1A0F" w:rsidP="00955262">
      <w:pPr>
        <w:pStyle w:val="a4"/>
        <w:numPr>
          <w:ilvl w:val="2"/>
          <w:numId w:val="21"/>
        </w:numPr>
        <w:spacing w:before="120" w:after="120"/>
        <w:ind w:left="1134" w:hanging="425"/>
        <w:jc w:val="both"/>
        <w:rPr>
          <w:rFonts w:ascii="Times New Roman" w:hAnsi="Times New Roman" w:cs="Times New Roman"/>
          <w:sz w:val="30"/>
          <w:szCs w:val="30"/>
        </w:rPr>
      </w:pPr>
      <w:r>
        <w:rPr>
          <w:rFonts w:ascii="Times New Roman" w:hAnsi="Times New Roman" w:cs="Times New Roman"/>
          <w:sz w:val="30"/>
          <w:szCs w:val="30"/>
        </w:rPr>
        <w:t>г</w:t>
      </w:r>
      <w:r w:rsidR="00405EA4" w:rsidRPr="00FA1A0F">
        <w:rPr>
          <w:rFonts w:ascii="Times New Roman" w:hAnsi="Times New Roman" w:cs="Times New Roman"/>
          <w:sz w:val="30"/>
          <w:szCs w:val="30"/>
        </w:rPr>
        <w:t xml:space="preserve">рубить работникам </w:t>
      </w:r>
      <w:r w:rsidR="00B37FA8">
        <w:rPr>
          <w:rFonts w:ascii="Times New Roman" w:hAnsi="Times New Roman" w:cs="Times New Roman"/>
          <w:sz w:val="30"/>
          <w:szCs w:val="30"/>
        </w:rPr>
        <w:t xml:space="preserve">отдела </w:t>
      </w:r>
      <w:r w:rsidR="00405EA4" w:rsidRPr="00FA1A0F">
        <w:rPr>
          <w:rFonts w:ascii="Times New Roman" w:hAnsi="Times New Roman" w:cs="Times New Roman"/>
          <w:sz w:val="30"/>
          <w:szCs w:val="30"/>
        </w:rPr>
        <w:t>охраны</w:t>
      </w:r>
      <w:r w:rsidRPr="00FA1A0F">
        <w:rPr>
          <w:rFonts w:ascii="Times New Roman" w:hAnsi="Times New Roman" w:cs="Times New Roman"/>
          <w:sz w:val="30"/>
          <w:szCs w:val="30"/>
        </w:rPr>
        <w:t xml:space="preserve"> и отдела безопасности</w:t>
      </w:r>
      <w:r w:rsidR="00405EA4" w:rsidRPr="00FA1A0F">
        <w:rPr>
          <w:rFonts w:ascii="Times New Roman" w:hAnsi="Times New Roman" w:cs="Times New Roman"/>
          <w:sz w:val="30"/>
          <w:szCs w:val="30"/>
        </w:rPr>
        <w:t>.</w:t>
      </w:r>
    </w:p>
    <w:p w14:paraId="143CA3E4" w14:textId="7199C72F" w:rsidR="00FA1A0F" w:rsidRDefault="00FA1A0F"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о</w:t>
      </w:r>
      <w:r w:rsidR="00405EA4" w:rsidRPr="00FA1A0F">
        <w:rPr>
          <w:rFonts w:ascii="Times New Roman" w:hAnsi="Times New Roman" w:cs="Times New Roman"/>
          <w:sz w:val="30"/>
          <w:szCs w:val="30"/>
        </w:rPr>
        <w:t xml:space="preserve">казывать неповиновение (сопротивление) работникам </w:t>
      </w:r>
      <w:r w:rsidR="00B37FA8">
        <w:rPr>
          <w:rFonts w:ascii="Times New Roman" w:hAnsi="Times New Roman" w:cs="Times New Roman"/>
          <w:sz w:val="30"/>
          <w:szCs w:val="30"/>
        </w:rPr>
        <w:t xml:space="preserve">отдела </w:t>
      </w:r>
      <w:r w:rsidR="00405EA4" w:rsidRPr="00FA1A0F">
        <w:rPr>
          <w:rFonts w:ascii="Times New Roman" w:hAnsi="Times New Roman" w:cs="Times New Roman"/>
          <w:sz w:val="30"/>
          <w:szCs w:val="30"/>
        </w:rPr>
        <w:t xml:space="preserve">охраны </w:t>
      </w:r>
      <w:r>
        <w:rPr>
          <w:rFonts w:ascii="Times New Roman" w:hAnsi="Times New Roman" w:cs="Times New Roman"/>
          <w:sz w:val="30"/>
          <w:szCs w:val="30"/>
        </w:rPr>
        <w:t xml:space="preserve">и работникам отела безопасности </w:t>
      </w:r>
      <w:r w:rsidR="00405EA4" w:rsidRPr="00FA1A0F">
        <w:rPr>
          <w:rFonts w:ascii="Times New Roman" w:hAnsi="Times New Roman" w:cs="Times New Roman"/>
          <w:sz w:val="30"/>
          <w:szCs w:val="30"/>
        </w:rPr>
        <w:t>при исполнении ими служебных обязанностей</w:t>
      </w:r>
      <w:r>
        <w:rPr>
          <w:rFonts w:ascii="Times New Roman" w:hAnsi="Times New Roman" w:cs="Times New Roman"/>
          <w:sz w:val="30"/>
          <w:szCs w:val="30"/>
        </w:rPr>
        <w:t>;</w:t>
      </w:r>
    </w:p>
    <w:p w14:paraId="34A4324B" w14:textId="77777777" w:rsidR="00FA1A0F" w:rsidRDefault="00FA1A0F"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н</w:t>
      </w:r>
      <w:r w:rsidR="00405EA4" w:rsidRPr="00FA1A0F">
        <w:rPr>
          <w:rFonts w:ascii="Times New Roman" w:hAnsi="Times New Roman" w:cs="Times New Roman"/>
          <w:sz w:val="30"/>
          <w:szCs w:val="30"/>
        </w:rPr>
        <w:t>аходиться в местах, ограждённых запрещающими знаками, за исключением уполномоченных для этих целей лиц</w:t>
      </w:r>
      <w:r>
        <w:rPr>
          <w:rFonts w:ascii="Times New Roman" w:hAnsi="Times New Roman" w:cs="Times New Roman"/>
          <w:sz w:val="30"/>
          <w:szCs w:val="30"/>
        </w:rPr>
        <w:t>;</w:t>
      </w:r>
    </w:p>
    <w:p w14:paraId="27D99245" w14:textId="77777777" w:rsidR="00FA1A0F" w:rsidRDefault="00FA1A0F"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405EA4" w:rsidRPr="00FA1A0F">
        <w:rPr>
          <w:rFonts w:ascii="Times New Roman" w:hAnsi="Times New Roman" w:cs="Times New Roman"/>
          <w:sz w:val="30"/>
          <w:szCs w:val="30"/>
        </w:rPr>
        <w:t>роходить к месту пребывания (рабочему месту) через другие цеха, производства, производственные и иные участки территории Общества с целью сокращения пути</w:t>
      </w:r>
      <w:r>
        <w:rPr>
          <w:rFonts w:ascii="Times New Roman" w:hAnsi="Times New Roman" w:cs="Times New Roman"/>
          <w:sz w:val="30"/>
          <w:szCs w:val="30"/>
        </w:rPr>
        <w:t>;</w:t>
      </w:r>
    </w:p>
    <w:p w14:paraId="3DDB820D" w14:textId="44A7FBFE" w:rsidR="00FA1A0F" w:rsidRDefault="00FA1A0F"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в</w:t>
      </w:r>
      <w:r w:rsidR="00405EA4" w:rsidRPr="00FA1A0F">
        <w:rPr>
          <w:rFonts w:ascii="Times New Roman" w:hAnsi="Times New Roman" w:cs="Times New Roman"/>
          <w:sz w:val="30"/>
          <w:szCs w:val="30"/>
        </w:rPr>
        <w:t>ъезжать на территорию</w:t>
      </w:r>
      <w:r w:rsidR="00955262">
        <w:rPr>
          <w:rFonts w:ascii="Times New Roman" w:hAnsi="Times New Roman" w:cs="Times New Roman"/>
          <w:sz w:val="30"/>
          <w:szCs w:val="30"/>
        </w:rPr>
        <w:t xml:space="preserve"> охраняемых объектов</w:t>
      </w:r>
      <w:r w:rsidR="00405EA4" w:rsidRPr="00FA1A0F">
        <w:rPr>
          <w:rFonts w:ascii="Times New Roman" w:hAnsi="Times New Roman" w:cs="Times New Roman"/>
          <w:sz w:val="30"/>
          <w:szCs w:val="30"/>
        </w:rPr>
        <w:t xml:space="preserve"> Общества на личных автомашинах, мотоциклах, велосипедах</w:t>
      </w:r>
      <w:r w:rsidR="00B37FA8">
        <w:rPr>
          <w:rFonts w:ascii="Times New Roman" w:hAnsi="Times New Roman" w:cs="Times New Roman"/>
          <w:sz w:val="30"/>
          <w:szCs w:val="30"/>
        </w:rPr>
        <w:t>, электротранспорте</w:t>
      </w:r>
      <w:r w:rsidR="00405EA4" w:rsidRPr="00FA1A0F">
        <w:rPr>
          <w:rFonts w:ascii="Times New Roman" w:hAnsi="Times New Roman" w:cs="Times New Roman"/>
          <w:sz w:val="30"/>
          <w:szCs w:val="30"/>
        </w:rPr>
        <w:t xml:space="preserve"> без соответствующего </w:t>
      </w:r>
      <w:r w:rsidR="00790E5F" w:rsidRPr="00FA1A0F">
        <w:rPr>
          <w:rFonts w:ascii="Times New Roman" w:hAnsi="Times New Roman" w:cs="Times New Roman"/>
          <w:sz w:val="30"/>
          <w:szCs w:val="30"/>
        </w:rPr>
        <w:t>согласования</w:t>
      </w:r>
      <w:r w:rsidR="007A5F1F" w:rsidRPr="00FA1A0F">
        <w:rPr>
          <w:rFonts w:ascii="Times New Roman" w:hAnsi="Times New Roman" w:cs="Times New Roman"/>
          <w:sz w:val="30"/>
          <w:szCs w:val="30"/>
        </w:rPr>
        <w:t xml:space="preserve"> с заместителем директора по безопасности или начальник</w:t>
      </w:r>
      <w:r w:rsidR="00955262">
        <w:rPr>
          <w:rFonts w:ascii="Times New Roman" w:hAnsi="Times New Roman" w:cs="Times New Roman"/>
          <w:sz w:val="30"/>
          <w:szCs w:val="30"/>
        </w:rPr>
        <w:t>ом</w:t>
      </w:r>
      <w:r w:rsidR="007A5F1F" w:rsidRPr="00FA1A0F">
        <w:rPr>
          <w:rFonts w:ascii="Times New Roman" w:hAnsi="Times New Roman" w:cs="Times New Roman"/>
          <w:sz w:val="30"/>
          <w:szCs w:val="30"/>
        </w:rPr>
        <w:t xml:space="preserve"> отдела охраны</w:t>
      </w:r>
      <w:r>
        <w:rPr>
          <w:rFonts w:ascii="Times New Roman" w:hAnsi="Times New Roman" w:cs="Times New Roman"/>
          <w:sz w:val="30"/>
          <w:szCs w:val="30"/>
        </w:rPr>
        <w:t>;</w:t>
      </w:r>
    </w:p>
    <w:p w14:paraId="3AD62071" w14:textId="46762A1B" w:rsidR="00FA1A0F" w:rsidRDefault="00955262"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проносить</w:t>
      </w:r>
      <w:r w:rsidR="00405EA4" w:rsidRPr="00FA1A0F">
        <w:rPr>
          <w:rFonts w:ascii="Times New Roman" w:hAnsi="Times New Roman" w:cs="Times New Roman"/>
          <w:sz w:val="30"/>
          <w:szCs w:val="30"/>
        </w:rPr>
        <w:t xml:space="preserve"> на территорию Общества фотоаппараты, аудио-, кино- и видеоаппаратуру, компьютерную технику (в том числе планшетные компьютеры, электронные книги, портативные игровые приставки, портативные DVD проигрыватели) в нарушение установленного порядк</w:t>
      </w:r>
      <w:r w:rsidR="00B37FA8">
        <w:rPr>
          <w:rFonts w:ascii="Times New Roman" w:hAnsi="Times New Roman" w:cs="Times New Roman"/>
          <w:sz w:val="30"/>
          <w:szCs w:val="30"/>
        </w:rPr>
        <w:t>а, а также проводить на</w:t>
      </w:r>
      <w:r w:rsidR="00405EA4" w:rsidRPr="00FA1A0F">
        <w:rPr>
          <w:rFonts w:ascii="Times New Roman" w:hAnsi="Times New Roman" w:cs="Times New Roman"/>
          <w:sz w:val="30"/>
          <w:szCs w:val="30"/>
        </w:rPr>
        <w:t xml:space="preserve"> территории Общества несанкционированную в установленном порядке аудиозапись, фото-, кино- и видеосъёмку, в том числе с исп</w:t>
      </w:r>
      <w:r w:rsidR="00FA1A0F">
        <w:rPr>
          <w:rFonts w:ascii="Times New Roman" w:hAnsi="Times New Roman" w:cs="Times New Roman"/>
          <w:sz w:val="30"/>
          <w:szCs w:val="30"/>
        </w:rPr>
        <w:t>ользованием мобильного телефона;</w:t>
      </w:r>
    </w:p>
    <w:p w14:paraId="2FE5F57F" w14:textId="77777777" w:rsidR="001E5920" w:rsidRDefault="00FA1A0F"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х</w:t>
      </w:r>
      <w:r w:rsidR="00405EA4" w:rsidRPr="00FA1A0F">
        <w:rPr>
          <w:rFonts w:ascii="Times New Roman" w:hAnsi="Times New Roman" w:cs="Times New Roman"/>
          <w:sz w:val="30"/>
          <w:szCs w:val="30"/>
        </w:rPr>
        <w:t>ранить в производственных помещениях предметы и материалы, не связанные с производственной деятельностью</w:t>
      </w:r>
      <w:r w:rsidR="001E5920">
        <w:rPr>
          <w:rFonts w:ascii="Times New Roman" w:hAnsi="Times New Roman" w:cs="Times New Roman"/>
          <w:sz w:val="30"/>
          <w:szCs w:val="30"/>
        </w:rPr>
        <w:t>;</w:t>
      </w:r>
    </w:p>
    <w:p w14:paraId="4FDC9925" w14:textId="77777777"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з</w:t>
      </w:r>
      <w:r w:rsidR="00405EA4" w:rsidRPr="001E5920">
        <w:rPr>
          <w:rFonts w:ascii="Times New Roman" w:hAnsi="Times New Roman" w:cs="Times New Roman"/>
          <w:sz w:val="30"/>
          <w:szCs w:val="30"/>
        </w:rPr>
        <w:t xml:space="preserve">агромождать и загрязнять дороги, проезды, лестничные площадки, проходы и выходы из зданий, подступы к </w:t>
      </w:r>
      <w:r>
        <w:rPr>
          <w:rFonts w:ascii="Times New Roman" w:hAnsi="Times New Roman" w:cs="Times New Roman"/>
          <w:sz w:val="30"/>
          <w:szCs w:val="30"/>
        </w:rPr>
        <w:t>средствам пожаротушения и связи;</w:t>
      </w:r>
    </w:p>
    <w:p w14:paraId="21E414CD" w14:textId="77777777"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405EA4" w:rsidRPr="001E5920">
        <w:rPr>
          <w:rFonts w:ascii="Times New Roman" w:hAnsi="Times New Roman" w:cs="Times New Roman"/>
          <w:sz w:val="30"/>
          <w:szCs w:val="30"/>
        </w:rPr>
        <w:t xml:space="preserve">роходить между расцепленными вагонами, под вагонами, по буферам, автосцепкам, ездить на буферах, автосцепках и подножках вагонов, </w:t>
      </w:r>
      <w:r>
        <w:rPr>
          <w:rFonts w:ascii="Times New Roman" w:hAnsi="Times New Roman" w:cs="Times New Roman"/>
          <w:sz w:val="30"/>
          <w:szCs w:val="30"/>
        </w:rPr>
        <w:t>ходить по железнодорожным путям;</w:t>
      </w:r>
    </w:p>
    <w:p w14:paraId="33091BDD" w14:textId="77777777"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с</w:t>
      </w:r>
      <w:r w:rsidR="00405EA4" w:rsidRPr="001E5920">
        <w:rPr>
          <w:rFonts w:ascii="Times New Roman" w:hAnsi="Times New Roman" w:cs="Times New Roman"/>
          <w:sz w:val="30"/>
          <w:szCs w:val="30"/>
        </w:rPr>
        <w:t>кладировать стройматериалы, оборудование, тару и другие предметы вне специально отведённых для этих целей площадок, производить посадку деревьев, кустарников и строить сооружения на полосе местности шириной 5 метров, прилегающей к внутренней и внешней сторонам ограждения по периметр</w:t>
      </w:r>
      <w:r>
        <w:rPr>
          <w:rFonts w:ascii="Times New Roman" w:hAnsi="Times New Roman" w:cs="Times New Roman"/>
          <w:sz w:val="30"/>
          <w:szCs w:val="30"/>
        </w:rPr>
        <w:t>у;</w:t>
      </w:r>
    </w:p>
    <w:p w14:paraId="041D6FA5" w14:textId="372E24AB"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о</w:t>
      </w:r>
      <w:r w:rsidR="00405EA4" w:rsidRPr="001E5920">
        <w:rPr>
          <w:rFonts w:ascii="Times New Roman" w:hAnsi="Times New Roman" w:cs="Times New Roman"/>
          <w:sz w:val="30"/>
          <w:szCs w:val="30"/>
        </w:rPr>
        <w:t xml:space="preserve">ставаться на территории Общества в нерабочее время (смену) для выполнения каких-либо работ без соответствующего распоряжения </w:t>
      </w:r>
      <w:r w:rsidR="00B37FA8">
        <w:rPr>
          <w:rFonts w:ascii="Times New Roman" w:hAnsi="Times New Roman" w:cs="Times New Roman"/>
          <w:sz w:val="30"/>
          <w:szCs w:val="30"/>
        </w:rPr>
        <w:t>у</w:t>
      </w:r>
      <w:r w:rsidR="00405EA4" w:rsidRPr="001E5920">
        <w:rPr>
          <w:rFonts w:ascii="Times New Roman" w:hAnsi="Times New Roman" w:cs="Times New Roman"/>
          <w:sz w:val="30"/>
          <w:szCs w:val="30"/>
        </w:rPr>
        <w:t>полномоч</w:t>
      </w:r>
      <w:r w:rsidR="00B37FA8">
        <w:rPr>
          <w:rFonts w:ascii="Times New Roman" w:hAnsi="Times New Roman" w:cs="Times New Roman"/>
          <w:sz w:val="30"/>
          <w:szCs w:val="30"/>
        </w:rPr>
        <w:t>ен</w:t>
      </w:r>
      <w:r w:rsidR="00405EA4" w:rsidRPr="001E5920">
        <w:rPr>
          <w:rFonts w:ascii="Times New Roman" w:hAnsi="Times New Roman" w:cs="Times New Roman"/>
          <w:sz w:val="30"/>
          <w:szCs w:val="30"/>
        </w:rPr>
        <w:t xml:space="preserve">ных руководителей, а также заниматься </w:t>
      </w:r>
      <w:r w:rsidR="00405EA4" w:rsidRPr="001E5920">
        <w:rPr>
          <w:rFonts w:ascii="Times New Roman" w:hAnsi="Times New Roman" w:cs="Times New Roman"/>
          <w:sz w:val="30"/>
          <w:szCs w:val="30"/>
        </w:rPr>
        <w:lastRenderedPageBreak/>
        <w:t>посторонними работами, деятельностью при выполнении должностных обязаннос</w:t>
      </w:r>
      <w:r>
        <w:rPr>
          <w:rFonts w:ascii="Times New Roman" w:hAnsi="Times New Roman" w:cs="Times New Roman"/>
          <w:sz w:val="30"/>
          <w:szCs w:val="30"/>
        </w:rPr>
        <w:t>тей или в рабочее время (смену);</w:t>
      </w:r>
    </w:p>
    <w:p w14:paraId="38E421EE" w14:textId="41AF2082"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р</w:t>
      </w:r>
      <w:r w:rsidR="00405EA4" w:rsidRPr="001E5920">
        <w:rPr>
          <w:rFonts w:ascii="Times New Roman" w:hAnsi="Times New Roman" w:cs="Times New Roman"/>
          <w:sz w:val="30"/>
          <w:szCs w:val="30"/>
        </w:rPr>
        <w:t xml:space="preserve">аботникам производств, цехов, отделов, служб и участков, а также работникам подрядных и субподрядных организаций посещать другие производства, цеха, отделы, службы и участки без производственной необходимости. </w:t>
      </w:r>
      <w:r w:rsidR="00955262" w:rsidRPr="001E5920">
        <w:rPr>
          <w:rFonts w:ascii="Times New Roman" w:hAnsi="Times New Roman" w:cs="Times New Roman"/>
          <w:sz w:val="30"/>
          <w:szCs w:val="30"/>
        </w:rPr>
        <w:t>В случае такой необходимости</w:t>
      </w:r>
      <w:r w:rsidR="00405EA4" w:rsidRPr="001E5920">
        <w:rPr>
          <w:rFonts w:ascii="Times New Roman" w:hAnsi="Times New Roman" w:cs="Times New Roman"/>
          <w:sz w:val="30"/>
          <w:szCs w:val="30"/>
        </w:rPr>
        <w:t xml:space="preserve"> посещение допускается с разрешения руководства данного подразделения в сопровождении специально </w:t>
      </w:r>
      <w:r w:rsidR="00955262">
        <w:rPr>
          <w:rFonts w:ascii="Times New Roman" w:hAnsi="Times New Roman" w:cs="Times New Roman"/>
          <w:sz w:val="30"/>
          <w:szCs w:val="30"/>
        </w:rPr>
        <w:t>назначенных</w:t>
      </w:r>
      <w:r w:rsidR="00405EA4" w:rsidRPr="001E5920">
        <w:rPr>
          <w:rFonts w:ascii="Times New Roman" w:hAnsi="Times New Roman" w:cs="Times New Roman"/>
          <w:sz w:val="30"/>
          <w:szCs w:val="30"/>
        </w:rPr>
        <w:t xml:space="preserve"> лиц</w:t>
      </w:r>
      <w:r w:rsidR="00B37FA8">
        <w:rPr>
          <w:rFonts w:ascii="Times New Roman" w:hAnsi="Times New Roman" w:cs="Times New Roman"/>
          <w:sz w:val="30"/>
          <w:szCs w:val="30"/>
        </w:rPr>
        <w:t xml:space="preserve"> по согласованию с заместителем директора по безопасности или лиц</w:t>
      </w:r>
      <w:r w:rsidR="00955262">
        <w:rPr>
          <w:rFonts w:ascii="Times New Roman" w:hAnsi="Times New Roman" w:cs="Times New Roman"/>
          <w:sz w:val="30"/>
          <w:szCs w:val="30"/>
        </w:rPr>
        <w:t>ом</w:t>
      </w:r>
      <w:r w:rsidR="00B37FA8">
        <w:rPr>
          <w:rFonts w:ascii="Times New Roman" w:hAnsi="Times New Roman" w:cs="Times New Roman"/>
          <w:sz w:val="30"/>
          <w:szCs w:val="30"/>
        </w:rPr>
        <w:t xml:space="preserve"> его замещающ</w:t>
      </w:r>
      <w:r w:rsidR="00955262">
        <w:rPr>
          <w:rFonts w:ascii="Times New Roman" w:hAnsi="Times New Roman" w:cs="Times New Roman"/>
          <w:sz w:val="30"/>
          <w:szCs w:val="30"/>
        </w:rPr>
        <w:t>им</w:t>
      </w:r>
      <w:r>
        <w:rPr>
          <w:rFonts w:ascii="Times New Roman" w:hAnsi="Times New Roman" w:cs="Times New Roman"/>
          <w:sz w:val="30"/>
          <w:szCs w:val="30"/>
        </w:rPr>
        <w:t>;</w:t>
      </w:r>
    </w:p>
    <w:p w14:paraId="1A924001" w14:textId="77777777"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с</w:t>
      </w:r>
      <w:r w:rsidR="00405EA4" w:rsidRPr="001E5920">
        <w:rPr>
          <w:rFonts w:ascii="Times New Roman" w:hAnsi="Times New Roman" w:cs="Times New Roman"/>
          <w:sz w:val="30"/>
          <w:szCs w:val="30"/>
        </w:rPr>
        <w:t>тавить транспорт в створе ворот, на проезжей части КПП, напротив и рядом</w:t>
      </w:r>
      <w:r>
        <w:rPr>
          <w:rFonts w:ascii="Times New Roman" w:hAnsi="Times New Roman" w:cs="Times New Roman"/>
          <w:sz w:val="30"/>
          <w:szCs w:val="30"/>
        </w:rPr>
        <w:t xml:space="preserve"> с КПП (ближе 10 метров до КПП);</w:t>
      </w:r>
    </w:p>
    <w:p w14:paraId="140EE93C" w14:textId="64FC9614"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405EA4" w:rsidRPr="001E5920">
        <w:rPr>
          <w:rFonts w:ascii="Times New Roman" w:hAnsi="Times New Roman" w:cs="Times New Roman"/>
          <w:sz w:val="30"/>
          <w:szCs w:val="30"/>
        </w:rPr>
        <w:t>роход работников</w:t>
      </w:r>
      <w:r w:rsidR="00B37FA8">
        <w:rPr>
          <w:rFonts w:ascii="Times New Roman" w:hAnsi="Times New Roman" w:cs="Times New Roman"/>
          <w:sz w:val="30"/>
          <w:szCs w:val="30"/>
        </w:rPr>
        <w:t xml:space="preserve"> и иных лиц</w:t>
      </w:r>
      <w:r w:rsidR="00405EA4" w:rsidRPr="001E5920">
        <w:rPr>
          <w:rFonts w:ascii="Times New Roman" w:hAnsi="Times New Roman" w:cs="Times New Roman"/>
          <w:sz w:val="30"/>
          <w:szCs w:val="30"/>
        </w:rPr>
        <w:t xml:space="preserve"> на территорию Общества в состоянии алкогольного, наркотического, токсического опьянения, употребление по месту работы спиртных напитков, пива, наркотических и психотропных ве</w:t>
      </w:r>
      <w:r>
        <w:rPr>
          <w:rFonts w:ascii="Times New Roman" w:hAnsi="Times New Roman" w:cs="Times New Roman"/>
          <w:sz w:val="30"/>
          <w:szCs w:val="30"/>
        </w:rPr>
        <w:t>ществ категорически запрещается;</w:t>
      </w:r>
    </w:p>
    <w:p w14:paraId="786F8CE8" w14:textId="4411CFD5"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405EA4" w:rsidRPr="001E5920">
        <w:rPr>
          <w:rFonts w:ascii="Times New Roman" w:hAnsi="Times New Roman" w:cs="Times New Roman"/>
          <w:sz w:val="30"/>
          <w:szCs w:val="30"/>
        </w:rPr>
        <w:t>роизводить мойку, ремонт или обслуживание</w:t>
      </w:r>
      <w:r w:rsidR="00B37FA8">
        <w:rPr>
          <w:rFonts w:ascii="Times New Roman" w:hAnsi="Times New Roman" w:cs="Times New Roman"/>
          <w:sz w:val="30"/>
          <w:szCs w:val="30"/>
        </w:rPr>
        <w:t xml:space="preserve"> служебных</w:t>
      </w:r>
      <w:r w:rsidR="00405EA4" w:rsidRPr="001E5920">
        <w:rPr>
          <w:rFonts w:ascii="Times New Roman" w:hAnsi="Times New Roman" w:cs="Times New Roman"/>
          <w:sz w:val="30"/>
          <w:szCs w:val="30"/>
        </w:rPr>
        <w:t xml:space="preserve"> автотранспортных средств.</w:t>
      </w:r>
      <w:r w:rsidR="007A5F1F" w:rsidRPr="001E5920">
        <w:rPr>
          <w:rFonts w:ascii="Times New Roman" w:hAnsi="Times New Roman" w:cs="Times New Roman"/>
          <w:sz w:val="30"/>
          <w:szCs w:val="30"/>
        </w:rPr>
        <w:t xml:space="preserve"> Мойка, ремонт и обслуживание автотранспорта производится в специально отведенных для этого местах (моечные помещения и площадки, </w:t>
      </w:r>
      <w:proofErr w:type="spellStart"/>
      <w:r w:rsidR="007A5F1F" w:rsidRPr="001E5920">
        <w:rPr>
          <w:rFonts w:ascii="Times New Roman" w:hAnsi="Times New Roman" w:cs="Times New Roman"/>
          <w:sz w:val="30"/>
          <w:szCs w:val="30"/>
        </w:rPr>
        <w:t>дезбарьеры</w:t>
      </w:r>
      <w:proofErr w:type="spellEnd"/>
      <w:r w:rsidR="007A5F1F" w:rsidRPr="001E5920">
        <w:rPr>
          <w:rFonts w:ascii="Times New Roman" w:hAnsi="Times New Roman" w:cs="Times New Roman"/>
          <w:sz w:val="30"/>
          <w:szCs w:val="30"/>
        </w:rPr>
        <w:t>, пу</w:t>
      </w:r>
      <w:r>
        <w:rPr>
          <w:rFonts w:ascii="Times New Roman" w:hAnsi="Times New Roman" w:cs="Times New Roman"/>
          <w:sz w:val="30"/>
          <w:szCs w:val="30"/>
        </w:rPr>
        <w:t>нкты технического обслуживания);</w:t>
      </w:r>
    </w:p>
    <w:p w14:paraId="687325FF" w14:textId="77777777"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405EA4" w:rsidRPr="001E5920">
        <w:rPr>
          <w:rFonts w:ascii="Times New Roman" w:hAnsi="Times New Roman" w:cs="Times New Roman"/>
          <w:sz w:val="30"/>
          <w:szCs w:val="30"/>
        </w:rPr>
        <w:t>роводить</w:t>
      </w:r>
      <w:r w:rsidR="007A5F1F" w:rsidRPr="001E5920">
        <w:rPr>
          <w:rFonts w:ascii="Times New Roman" w:hAnsi="Times New Roman" w:cs="Times New Roman"/>
          <w:sz w:val="30"/>
          <w:szCs w:val="30"/>
        </w:rPr>
        <w:t xml:space="preserve"> сторонним лицам и организациям</w:t>
      </w:r>
      <w:r w:rsidR="00405EA4" w:rsidRPr="001E5920">
        <w:rPr>
          <w:rFonts w:ascii="Times New Roman" w:hAnsi="Times New Roman" w:cs="Times New Roman"/>
          <w:sz w:val="30"/>
          <w:szCs w:val="30"/>
        </w:rPr>
        <w:t xml:space="preserve"> рекламные акции, выставки-продажи, продажу различного рода продукции (продукты питания, парфюмерию, косметику, одежду, постельное белье и </w:t>
      </w:r>
      <w:proofErr w:type="gramStart"/>
      <w:r w:rsidR="00405EA4" w:rsidRPr="001E5920">
        <w:rPr>
          <w:rFonts w:ascii="Times New Roman" w:hAnsi="Times New Roman" w:cs="Times New Roman"/>
          <w:sz w:val="30"/>
          <w:szCs w:val="30"/>
        </w:rPr>
        <w:t>т.п.</w:t>
      </w:r>
      <w:proofErr w:type="gramEnd"/>
      <w:r w:rsidR="00405EA4" w:rsidRPr="001E5920">
        <w:rPr>
          <w:rFonts w:ascii="Times New Roman" w:hAnsi="Times New Roman" w:cs="Times New Roman"/>
          <w:sz w:val="30"/>
          <w:szCs w:val="30"/>
        </w:rPr>
        <w:t>) без согласо</w:t>
      </w:r>
      <w:r>
        <w:rPr>
          <w:rFonts w:ascii="Times New Roman" w:hAnsi="Times New Roman" w:cs="Times New Roman"/>
          <w:sz w:val="30"/>
          <w:szCs w:val="30"/>
        </w:rPr>
        <w:t>вания с администрацией Общества;</w:t>
      </w:r>
    </w:p>
    <w:p w14:paraId="08A54D7D" w14:textId="77777777"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о</w:t>
      </w:r>
      <w:r w:rsidR="00405EA4" w:rsidRPr="001E5920">
        <w:rPr>
          <w:rFonts w:ascii="Times New Roman" w:hAnsi="Times New Roman" w:cs="Times New Roman"/>
          <w:sz w:val="30"/>
          <w:szCs w:val="30"/>
        </w:rPr>
        <w:t>рганизовывать массовые мероприятия (митинги, пикетирование и прочее), осуществлять религиозн</w:t>
      </w:r>
      <w:r>
        <w:rPr>
          <w:rFonts w:ascii="Times New Roman" w:hAnsi="Times New Roman" w:cs="Times New Roman"/>
          <w:sz w:val="30"/>
          <w:szCs w:val="30"/>
        </w:rPr>
        <w:t>ую и иную пропаганду и агитацию;</w:t>
      </w:r>
    </w:p>
    <w:p w14:paraId="61A349D2" w14:textId="77777777"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405EA4" w:rsidRPr="001E5920">
        <w:rPr>
          <w:rFonts w:ascii="Times New Roman" w:hAnsi="Times New Roman" w:cs="Times New Roman"/>
          <w:sz w:val="30"/>
          <w:szCs w:val="30"/>
        </w:rPr>
        <w:t>роизводить приготовление пищи в н</w:t>
      </w:r>
      <w:r>
        <w:rPr>
          <w:rFonts w:ascii="Times New Roman" w:hAnsi="Times New Roman" w:cs="Times New Roman"/>
          <w:sz w:val="30"/>
          <w:szCs w:val="30"/>
        </w:rPr>
        <w:t>еоборудованных для этого местах;</w:t>
      </w:r>
    </w:p>
    <w:p w14:paraId="31812498" w14:textId="5096E3E4"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н</w:t>
      </w:r>
      <w:r w:rsidR="00405EA4" w:rsidRPr="001E5920">
        <w:rPr>
          <w:rFonts w:ascii="Times New Roman" w:hAnsi="Times New Roman" w:cs="Times New Roman"/>
          <w:sz w:val="30"/>
          <w:szCs w:val="30"/>
        </w:rPr>
        <w:t xml:space="preserve">а </w:t>
      </w:r>
      <w:r w:rsidR="00955262">
        <w:rPr>
          <w:rFonts w:ascii="Times New Roman" w:hAnsi="Times New Roman" w:cs="Times New Roman"/>
          <w:sz w:val="30"/>
          <w:szCs w:val="30"/>
        </w:rPr>
        <w:t xml:space="preserve">производственных </w:t>
      </w:r>
      <w:r w:rsidR="00405EA4" w:rsidRPr="001E5920">
        <w:rPr>
          <w:rFonts w:ascii="Times New Roman" w:hAnsi="Times New Roman" w:cs="Times New Roman"/>
          <w:sz w:val="30"/>
          <w:szCs w:val="30"/>
        </w:rPr>
        <w:t>объектах птицефабрики и свинокомплексов содержать, кормить и приносить любые виды животных</w:t>
      </w:r>
      <w:r>
        <w:rPr>
          <w:rFonts w:ascii="Times New Roman" w:hAnsi="Times New Roman" w:cs="Times New Roman"/>
          <w:sz w:val="30"/>
          <w:szCs w:val="30"/>
        </w:rPr>
        <w:t>, а также проносить домашнюю еду</w:t>
      </w:r>
      <w:r w:rsidR="00161876">
        <w:rPr>
          <w:rFonts w:ascii="Times New Roman" w:hAnsi="Times New Roman" w:cs="Times New Roman"/>
          <w:sz w:val="30"/>
          <w:szCs w:val="30"/>
        </w:rPr>
        <w:t xml:space="preserve"> при отсутствии там помещений для приема пищи и ее хранения</w:t>
      </w:r>
      <w:r>
        <w:rPr>
          <w:rFonts w:ascii="Times New Roman" w:hAnsi="Times New Roman" w:cs="Times New Roman"/>
          <w:sz w:val="30"/>
          <w:szCs w:val="30"/>
        </w:rPr>
        <w:t>;</w:t>
      </w:r>
    </w:p>
    <w:p w14:paraId="60072BC2" w14:textId="77777777" w:rsidR="001E5920"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з</w:t>
      </w:r>
      <w:r w:rsidR="00E00CD3" w:rsidRPr="001E5920">
        <w:rPr>
          <w:rFonts w:ascii="Times New Roman" w:hAnsi="Times New Roman" w:cs="Times New Roman"/>
          <w:sz w:val="30"/>
          <w:szCs w:val="30"/>
        </w:rPr>
        <w:t>агромождать основные и запасные входы (выходы), лестничные площадки, подвальные и чердачные помещения предметами, наличие которых затрудняет эвакуацию людей, материальных ценностей и препятствует ликвидации пожара, а также способств</w:t>
      </w:r>
      <w:r>
        <w:rPr>
          <w:rFonts w:ascii="Times New Roman" w:hAnsi="Times New Roman" w:cs="Times New Roman"/>
          <w:sz w:val="30"/>
          <w:szCs w:val="30"/>
        </w:rPr>
        <w:t>ует закладке взрывных устройств;</w:t>
      </w:r>
    </w:p>
    <w:p w14:paraId="51F3B33B" w14:textId="7A817427" w:rsidR="00E00CD3" w:rsidRDefault="001E5920" w:rsidP="00955262">
      <w:pPr>
        <w:pStyle w:val="a4"/>
        <w:numPr>
          <w:ilvl w:val="2"/>
          <w:numId w:val="2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lastRenderedPageBreak/>
        <w:t>с</w:t>
      </w:r>
      <w:r w:rsidR="00E00CD3" w:rsidRPr="001E5920">
        <w:rPr>
          <w:rFonts w:ascii="Times New Roman" w:hAnsi="Times New Roman" w:cs="Times New Roman"/>
          <w:sz w:val="30"/>
          <w:szCs w:val="30"/>
        </w:rPr>
        <w:t>овершать действия, нарушающие (изменяющие) установленные режимы функционирования технических средств охраны и пожарной сигнализации.</w:t>
      </w:r>
    </w:p>
    <w:p w14:paraId="1F5078DF" w14:textId="77777777" w:rsidR="00383343" w:rsidRPr="001E5920" w:rsidRDefault="00383343" w:rsidP="00383343">
      <w:pPr>
        <w:pStyle w:val="a4"/>
        <w:spacing w:before="120" w:after="120"/>
        <w:ind w:left="709"/>
        <w:jc w:val="both"/>
        <w:rPr>
          <w:rFonts w:ascii="Times New Roman" w:hAnsi="Times New Roman" w:cs="Times New Roman"/>
          <w:sz w:val="30"/>
          <w:szCs w:val="30"/>
        </w:rPr>
      </w:pPr>
    </w:p>
    <w:p w14:paraId="0D2FCB28" w14:textId="77777777" w:rsidR="00D56622" w:rsidRPr="002459ED" w:rsidRDefault="00D56622" w:rsidP="001E5920">
      <w:pPr>
        <w:pStyle w:val="a4"/>
        <w:spacing w:before="24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ГЛАВА 11</w:t>
      </w:r>
    </w:p>
    <w:p w14:paraId="7D918682" w14:textId="77777777" w:rsidR="00D56622" w:rsidRPr="002459ED" w:rsidRDefault="00D56622" w:rsidP="001E5920">
      <w:pPr>
        <w:pStyle w:val="a4"/>
        <w:spacing w:after="12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ПРАВИЛА ДЛЯ АРЕНДАТОРОВ</w:t>
      </w:r>
    </w:p>
    <w:p w14:paraId="48E37824" w14:textId="6B3EFE97" w:rsidR="00D56622" w:rsidRPr="002459ED" w:rsidRDefault="00D56622" w:rsidP="00161876">
      <w:pPr>
        <w:pStyle w:val="a4"/>
        <w:numPr>
          <w:ilvl w:val="1"/>
          <w:numId w:val="24"/>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Настоящие правила устанавливают основные обязанности по соблюдению пропускного и внутриобъектового режима арендаторами (индивидуальными предпринимателями, юридическими лицами), находящимися на территории Общества в соответствии с заключенными договорами.</w:t>
      </w:r>
    </w:p>
    <w:p w14:paraId="5984CAB4" w14:textId="5D3D9537" w:rsidR="00D56622" w:rsidRPr="002459ED" w:rsidRDefault="00D56622" w:rsidP="00161876">
      <w:pPr>
        <w:pStyle w:val="a4"/>
        <w:numPr>
          <w:ilvl w:val="1"/>
          <w:numId w:val="24"/>
        </w:numPr>
        <w:spacing w:before="120" w:after="120"/>
        <w:ind w:hanging="11"/>
        <w:jc w:val="both"/>
        <w:rPr>
          <w:rFonts w:ascii="Times New Roman" w:hAnsi="Times New Roman" w:cs="Times New Roman"/>
          <w:sz w:val="30"/>
          <w:szCs w:val="30"/>
        </w:rPr>
      </w:pPr>
      <w:r w:rsidRPr="002459ED">
        <w:rPr>
          <w:rFonts w:ascii="Times New Roman" w:hAnsi="Times New Roman" w:cs="Times New Roman"/>
          <w:sz w:val="30"/>
          <w:szCs w:val="30"/>
        </w:rPr>
        <w:t>Арендатор обязан:</w:t>
      </w:r>
    </w:p>
    <w:p w14:paraId="521898AD" w14:textId="77777777" w:rsidR="001E5920" w:rsidRDefault="001E5920" w:rsidP="00161876">
      <w:pPr>
        <w:pStyle w:val="a4"/>
        <w:numPr>
          <w:ilvl w:val="2"/>
          <w:numId w:val="24"/>
        </w:numPr>
        <w:spacing w:before="120" w:after="120"/>
        <w:ind w:left="993" w:hanging="284"/>
        <w:jc w:val="both"/>
        <w:rPr>
          <w:rFonts w:ascii="Times New Roman" w:hAnsi="Times New Roman" w:cs="Times New Roman"/>
          <w:sz w:val="30"/>
          <w:szCs w:val="30"/>
        </w:rPr>
      </w:pPr>
      <w:r>
        <w:rPr>
          <w:rFonts w:ascii="Times New Roman" w:hAnsi="Times New Roman" w:cs="Times New Roman"/>
          <w:sz w:val="30"/>
          <w:szCs w:val="30"/>
        </w:rPr>
        <w:t>о</w:t>
      </w:r>
      <w:r w:rsidR="00D56622" w:rsidRPr="002459ED">
        <w:rPr>
          <w:rFonts w:ascii="Times New Roman" w:hAnsi="Times New Roman" w:cs="Times New Roman"/>
          <w:sz w:val="30"/>
          <w:szCs w:val="30"/>
        </w:rPr>
        <w:t>знакомиться с настоящим Положением</w:t>
      </w:r>
      <w:r>
        <w:rPr>
          <w:rFonts w:ascii="Times New Roman" w:hAnsi="Times New Roman" w:cs="Times New Roman"/>
          <w:sz w:val="30"/>
          <w:szCs w:val="30"/>
        </w:rPr>
        <w:t>;</w:t>
      </w:r>
    </w:p>
    <w:p w14:paraId="3D23B8B5" w14:textId="77777777" w:rsidR="001E5920" w:rsidRDefault="001E5920" w:rsidP="00161876">
      <w:pPr>
        <w:pStyle w:val="a4"/>
        <w:numPr>
          <w:ilvl w:val="2"/>
          <w:numId w:val="24"/>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о</w:t>
      </w:r>
      <w:r w:rsidR="00D56622" w:rsidRPr="001E5920">
        <w:rPr>
          <w:rFonts w:ascii="Times New Roman" w:hAnsi="Times New Roman" w:cs="Times New Roman"/>
          <w:sz w:val="30"/>
          <w:szCs w:val="30"/>
        </w:rPr>
        <w:t>знакомить своих сотрудников с правилами пропускного и внутриобъектового режима</w:t>
      </w:r>
      <w:r>
        <w:rPr>
          <w:rFonts w:ascii="Times New Roman" w:hAnsi="Times New Roman" w:cs="Times New Roman"/>
          <w:sz w:val="30"/>
          <w:szCs w:val="30"/>
        </w:rPr>
        <w:t>;</w:t>
      </w:r>
    </w:p>
    <w:p w14:paraId="6B514624" w14:textId="77777777" w:rsidR="001E5920" w:rsidRDefault="001E5920" w:rsidP="00161876">
      <w:pPr>
        <w:pStyle w:val="a4"/>
        <w:numPr>
          <w:ilvl w:val="2"/>
          <w:numId w:val="24"/>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о</w:t>
      </w:r>
      <w:r w:rsidR="00D56622" w:rsidRPr="001E5920">
        <w:rPr>
          <w:rFonts w:ascii="Times New Roman" w:hAnsi="Times New Roman" w:cs="Times New Roman"/>
          <w:sz w:val="30"/>
          <w:szCs w:val="30"/>
        </w:rPr>
        <w:t>существлять доступ на территорию Общества в соответствии с требованиями настоящего Положения</w:t>
      </w:r>
      <w:r>
        <w:rPr>
          <w:rFonts w:ascii="Times New Roman" w:hAnsi="Times New Roman" w:cs="Times New Roman"/>
          <w:sz w:val="30"/>
          <w:szCs w:val="30"/>
        </w:rPr>
        <w:t>;</w:t>
      </w:r>
    </w:p>
    <w:p w14:paraId="35040A3C" w14:textId="77777777" w:rsidR="001E5920" w:rsidRDefault="001E5920" w:rsidP="00161876">
      <w:pPr>
        <w:pStyle w:val="a4"/>
        <w:numPr>
          <w:ilvl w:val="2"/>
          <w:numId w:val="24"/>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с</w:t>
      </w:r>
      <w:r w:rsidR="00D56622" w:rsidRPr="001E5920">
        <w:rPr>
          <w:rFonts w:ascii="Times New Roman" w:hAnsi="Times New Roman" w:cs="Times New Roman"/>
          <w:sz w:val="30"/>
          <w:szCs w:val="30"/>
        </w:rPr>
        <w:t>облюдать обязанности пользователей пропускного режима</w:t>
      </w:r>
      <w:r>
        <w:rPr>
          <w:rFonts w:ascii="Times New Roman" w:hAnsi="Times New Roman" w:cs="Times New Roman"/>
          <w:sz w:val="30"/>
          <w:szCs w:val="30"/>
        </w:rPr>
        <w:t>;</w:t>
      </w:r>
    </w:p>
    <w:p w14:paraId="70CBC6C2" w14:textId="42BFC60D" w:rsidR="0078160E" w:rsidRDefault="001E5920" w:rsidP="00161876">
      <w:pPr>
        <w:pStyle w:val="a4"/>
        <w:numPr>
          <w:ilvl w:val="2"/>
          <w:numId w:val="24"/>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а</w:t>
      </w:r>
      <w:r w:rsidR="00D56622" w:rsidRPr="001E5920">
        <w:rPr>
          <w:rFonts w:ascii="Times New Roman" w:hAnsi="Times New Roman" w:cs="Times New Roman"/>
          <w:sz w:val="30"/>
          <w:szCs w:val="30"/>
        </w:rPr>
        <w:t>рендатор может ознакомиться с настоящим Положением, а также с изменениями и дополнениями к нему в администрации Общества или на официальном сайте в сети Интернет.</w:t>
      </w:r>
    </w:p>
    <w:p w14:paraId="5B459DA1" w14:textId="77777777" w:rsidR="00383343" w:rsidRPr="001E5920" w:rsidRDefault="00383343" w:rsidP="00383343">
      <w:pPr>
        <w:pStyle w:val="a4"/>
        <w:spacing w:before="120" w:after="120"/>
        <w:ind w:left="709"/>
        <w:jc w:val="both"/>
        <w:rPr>
          <w:rFonts w:ascii="Times New Roman" w:hAnsi="Times New Roman" w:cs="Times New Roman"/>
          <w:sz w:val="30"/>
          <w:szCs w:val="30"/>
        </w:rPr>
      </w:pPr>
    </w:p>
    <w:p w14:paraId="6F3FF34F" w14:textId="77777777" w:rsidR="00D56622" w:rsidRPr="002459ED" w:rsidRDefault="0078160E" w:rsidP="001E5920">
      <w:pPr>
        <w:pStyle w:val="a4"/>
        <w:spacing w:before="24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ГЛАВА 12</w:t>
      </w:r>
    </w:p>
    <w:p w14:paraId="03660CBF" w14:textId="77777777" w:rsidR="0078160E" w:rsidRPr="002459ED" w:rsidRDefault="0078160E" w:rsidP="001E5920">
      <w:pPr>
        <w:pStyle w:val="a4"/>
        <w:spacing w:after="120"/>
        <w:ind w:left="992" w:hanging="992"/>
        <w:jc w:val="center"/>
        <w:rPr>
          <w:rFonts w:ascii="Times New Roman" w:hAnsi="Times New Roman" w:cs="Times New Roman"/>
          <w:sz w:val="30"/>
          <w:szCs w:val="30"/>
        </w:rPr>
      </w:pPr>
      <w:r w:rsidRPr="002459ED">
        <w:rPr>
          <w:rFonts w:ascii="Times New Roman" w:hAnsi="Times New Roman" w:cs="Times New Roman"/>
          <w:b/>
          <w:sz w:val="30"/>
          <w:szCs w:val="30"/>
        </w:rPr>
        <w:t>ОБЩИЕ ПОЛОЖЕНИЯ ПО ОХРАНЕ ОБЩЕСТВА</w:t>
      </w:r>
    </w:p>
    <w:p w14:paraId="1AB9AAF2" w14:textId="77777777" w:rsidR="001E5920" w:rsidRDefault="0078160E" w:rsidP="00161876">
      <w:pPr>
        <w:pStyle w:val="a4"/>
        <w:numPr>
          <w:ilvl w:val="1"/>
          <w:numId w:val="26"/>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Общие правила устанавливают единый порядок и требования по обеспечению безопасности Общества путем охраны его объектов, территории, работников, материальных ценностей и является основанием для руководства охранной организации по разработке организационных, руководящих и других документов для работников постов охраны охраняемых объектов.</w:t>
      </w:r>
    </w:p>
    <w:p w14:paraId="11365E9D" w14:textId="211FA912" w:rsidR="0078160E" w:rsidRDefault="002D7FCD" w:rsidP="00161876">
      <w:pPr>
        <w:pStyle w:val="a4"/>
        <w:numPr>
          <w:ilvl w:val="1"/>
          <w:numId w:val="26"/>
        </w:numPr>
        <w:spacing w:before="120" w:after="120"/>
        <w:ind w:left="0" w:firstLine="709"/>
        <w:jc w:val="both"/>
        <w:rPr>
          <w:rFonts w:ascii="Times New Roman" w:hAnsi="Times New Roman" w:cs="Times New Roman"/>
          <w:sz w:val="30"/>
          <w:szCs w:val="30"/>
        </w:rPr>
      </w:pPr>
      <w:r w:rsidRPr="001E5920">
        <w:rPr>
          <w:rFonts w:ascii="Times New Roman" w:hAnsi="Times New Roman" w:cs="Times New Roman"/>
          <w:sz w:val="30"/>
          <w:szCs w:val="30"/>
        </w:rPr>
        <w:t>Соблюдение пропускного режима на объекте обеспечивают работники отдела охраны.</w:t>
      </w:r>
    </w:p>
    <w:p w14:paraId="2AECC8DF" w14:textId="77777777" w:rsidR="00383343" w:rsidRDefault="00383343" w:rsidP="00383343">
      <w:pPr>
        <w:pStyle w:val="a4"/>
        <w:spacing w:before="120" w:after="120"/>
        <w:jc w:val="both"/>
        <w:rPr>
          <w:rFonts w:ascii="Times New Roman" w:hAnsi="Times New Roman" w:cs="Times New Roman"/>
          <w:sz w:val="30"/>
          <w:szCs w:val="30"/>
        </w:rPr>
      </w:pPr>
    </w:p>
    <w:p w14:paraId="6A4F5D82" w14:textId="77777777" w:rsidR="00383343" w:rsidRDefault="00383343" w:rsidP="00383343">
      <w:pPr>
        <w:pStyle w:val="a4"/>
        <w:spacing w:before="120" w:after="120"/>
        <w:jc w:val="both"/>
        <w:rPr>
          <w:rFonts w:ascii="Times New Roman" w:hAnsi="Times New Roman" w:cs="Times New Roman"/>
          <w:sz w:val="30"/>
          <w:szCs w:val="30"/>
        </w:rPr>
      </w:pPr>
    </w:p>
    <w:p w14:paraId="361D3B92" w14:textId="77777777" w:rsidR="00383343" w:rsidRPr="001E5920" w:rsidRDefault="00383343" w:rsidP="00383343">
      <w:pPr>
        <w:pStyle w:val="a4"/>
        <w:spacing w:before="120" w:after="120"/>
        <w:jc w:val="both"/>
        <w:rPr>
          <w:rFonts w:ascii="Times New Roman" w:hAnsi="Times New Roman" w:cs="Times New Roman"/>
          <w:sz w:val="30"/>
          <w:szCs w:val="30"/>
        </w:rPr>
      </w:pPr>
    </w:p>
    <w:p w14:paraId="2131F0CF" w14:textId="77777777" w:rsidR="00A30F15" w:rsidRPr="002459ED" w:rsidRDefault="00A30F15" w:rsidP="001E5920">
      <w:pPr>
        <w:pStyle w:val="a4"/>
        <w:spacing w:before="24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lastRenderedPageBreak/>
        <w:t>ГЛАВА 13</w:t>
      </w:r>
    </w:p>
    <w:p w14:paraId="13EFE6BB" w14:textId="77777777" w:rsidR="00A30F15" w:rsidRPr="002459ED" w:rsidRDefault="00A30F15" w:rsidP="001E5920">
      <w:pPr>
        <w:pStyle w:val="a4"/>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 xml:space="preserve">ОСОБЕННОСТИ ПРОПУСКНОГО И ВНУТРИОБЪЕКТОВОГО </w:t>
      </w:r>
    </w:p>
    <w:p w14:paraId="757349E1" w14:textId="77777777" w:rsidR="00A30F15" w:rsidRPr="002459ED" w:rsidRDefault="00A30F15" w:rsidP="001E5920">
      <w:pPr>
        <w:pStyle w:val="a4"/>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 xml:space="preserve">РЕЖИМА НА ОБЪЕКТАХ ПТИЦЕФАБРИКИ </w:t>
      </w:r>
    </w:p>
    <w:p w14:paraId="62E6348C" w14:textId="77777777" w:rsidR="00A30F15" w:rsidRPr="002459ED" w:rsidRDefault="00A30F15" w:rsidP="001E5920">
      <w:pPr>
        <w:pStyle w:val="a4"/>
        <w:spacing w:after="12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И СВИНОКОМПЛЕКСОВ ОБЩЕС</w:t>
      </w:r>
      <w:r w:rsidR="00527C7B" w:rsidRPr="002459ED">
        <w:rPr>
          <w:rFonts w:ascii="Times New Roman" w:hAnsi="Times New Roman" w:cs="Times New Roman"/>
          <w:b/>
          <w:sz w:val="30"/>
          <w:szCs w:val="30"/>
        </w:rPr>
        <w:t>Т</w:t>
      </w:r>
      <w:r w:rsidRPr="002459ED">
        <w:rPr>
          <w:rFonts w:ascii="Times New Roman" w:hAnsi="Times New Roman" w:cs="Times New Roman"/>
          <w:b/>
          <w:sz w:val="30"/>
          <w:szCs w:val="30"/>
        </w:rPr>
        <w:t>ВА</w:t>
      </w:r>
    </w:p>
    <w:p w14:paraId="2AACA1B9" w14:textId="34B1845D" w:rsidR="00341C93" w:rsidRDefault="003A793B" w:rsidP="00161876">
      <w:pPr>
        <w:pStyle w:val="a4"/>
        <w:numPr>
          <w:ilvl w:val="1"/>
          <w:numId w:val="28"/>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 xml:space="preserve">Настоящая Глава определяет основные требования и порядок организации пропускного и внутриобъектового режимов на территории и в зданиях цеха по выращиванию и откорму цыплят бройлеров, </w:t>
      </w:r>
      <w:r w:rsidR="0073583B" w:rsidRPr="002459ED">
        <w:rPr>
          <w:rFonts w:ascii="Times New Roman" w:hAnsi="Times New Roman" w:cs="Times New Roman"/>
          <w:sz w:val="30"/>
          <w:szCs w:val="30"/>
        </w:rPr>
        <w:t>цех ремонтного молодняка, цех инкубации яиц, цех родительских форм бройлеров</w:t>
      </w:r>
      <w:r w:rsidR="001F486E" w:rsidRPr="002459ED">
        <w:rPr>
          <w:rFonts w:ascii="Times New Roman" w:hAnsi="Times New Roman" w:cs="Times New Roman"/>
          <w:sz w:val="30"/>
          <w:szCs w:val="30"/>
        </w:rPr>
        <w:t>,</w:t>
      </w:r>
      <w:r w:rsidR="0073583B" w:rsidRPr="002459ED">
        <w:rPr>
          <w:rFonts w:ascii="Times New Roman" w:hAnsi="Times New Roman" w:cs="Times New Roman"/>
          <w:sz w:val="30"/>
          <w:szCs w:val="30"/>
        </w:rPr>
        <w:t xml:space="preserve"> свинокомплекс репродуктивный участок, участок откорма свиней (далее</w:t>
      </w:r>
      <w:r w:rsidR="00161876">
        <w:rPr>
          <w:rFonts w:ascii="Times New Roman" w:hAnsi="Times New Roman" w:cs="Times New Roman"/>
          <w:sz w:val="30"/>
          <w:szCs w:val="30"/>
        </w:rPr>
        <w:t xml:space="preserve"> </w:t>
      </w:r>
      <w:r w:rsidR="0073583B" w:rsidRPr="002459ED">
        <w:rPr>
          <w:rFonts w:ascii="Times New Roman" w:hAnsi="Times New Roman" w:cs="Times New Roman"/>
          <w:sz w:val="30"/>
          <w:szCs w:val="30"/>
        </w:rPr>
        <w:t>-</w:t>
      </w:r>
      <w:r w:rsidR="00161876">
        <w:rPr>
          <w:rFonts w:ascii="Times New Roman" w:hAnsi="Times New Roman" w:cs="Times New Roman"/>
          <w:sz w:val="30"/>
          <w:szCs w:val="30"/>
        </w:rPr>
        <w:t xml:space="preserve"> </w:t>
      </w:r>
      <w:r w:rsidR="0073583B" w:rsidRPr="002459ED">
        <w:rPr>
          <w:rFonts w:ascii="Times New Roman" w:hAnsi="Times New Roman" w:cs="Times New Roman"/>
          <w:sz w:val="30"/>
          <w:szCs w:val="30"/>
        </w:rPr>
        <w:t>Цеха).</w:t>
      </w:r>
    </w:p>
    <w:p w14:paraId="27CF077D" w14:textId="382CEE6E" w:rsidR="00A30F15" w:rsidRPr="00341C93" w:rsidRDefault="00341C93" w:rsidP="00161876">
      <w:pPr>
        <w:pStyle w:val="a4"/>
        <w:numPr>
          <w:ilvl w:val="1"/>
          <w:numId w:val="28"/>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A30F15" w:rsidRPr="00341C93">
        <w:rPr>
          <w:rFonts w:ascii="Times New Roman" w:hAnsi="Times New Roman" w:cs="Times New Roman"/>
          <w:sz w:val="30"/>
          <w:szCs w:val="30"/>
        </w:rPr>
        <w:t xml:space="preserve">целях обеспечения санитарно-эпидемиологических норм и правил, обеспечения санитарного режима, действующего на территории </w:t>
      </w:r>
      <w:r w:rsidR="0073583B" w:rsidRPr="00341C93">
        <w:rPr>
          <w:rFonts w:ascii="Times New Roman" w:hAnsi="Times New Roman" w:cs="Times New Roman"/>
          <w:sz w:val="30"/>
          <w:szCs w:val="30"/>
        </w:rPr>
        <w:t>Цехов</w:t>
      </w:r>
      <w:r w:rsidR="00A30F15" w:rsidRPr="00341C93">
        <w:rPr>
          <w:rFonts w:ascii="Times New Roman" w:hAnsi="Times New Roman" w:cs="Times New Roman"/>
          <w:sz w:val="30"/>
          <w:szCs w:val="30"/>
        </w:rPr>
        <w:t xml:space="preserve">, </w:t>
      </w:r>
      <w:r w:rsidR="00161876">
        <w:rPr>
          <w:rFonts w:ascii="Times New Roman" w:hAnsi="Times New Roman" w:cs="Times New Roman"/>
          <w:sz w:val="30"/>
          <w:szCs w:val="30"/>
        </w:rPr>
        <w:t>работник</w:t>
      </w:r>
      <w:r w:rsidR="00A30F15" w:rsidRPr="00341C93">
        <w:rPr>
          <w:rFonts w:ascii="Times New Roman" w:hAnsi="Times New Roman" w:cs="Times New Roman"/>
          <w:sz w:val="30"/>
          <w:szCs w:val="30"/>
        </w:rPr>
        <w:t xml:space="preserve"> отдела охраны</w:t>
      </w:r>
      <w:r w:rsidR="00161876">
        <w:rPr>
          <w:rFonts w:ascii="Times New Roman" w:hAnsi="Times New Roman" w:cs="Times New Roman"/>
          <w:sz w:val="30"/>
          <w:szCs w:val="30"/>
        </w:rPr>
        <w:t>,</w:t>
      </w:r>
      <w:r w:rsidR="00A30F15" w:rsidRPr="00341C93">
        <w:rPr>
          <w:rFonts w:ascii="Times New Roman" w:hAnsi="Times New Roman" w:cs="Times New Roman"/>
          <w:sz w:val="30"/>
          <w:szCs w:val="30"/>
        </w:rPr>
        <w:t xml:space="preserve"> находясь на посту</w:t>
      </w:r>
      <w:r w:rsidR="00161876">
        <w:rPr>
          <w:rFonts w:ascii="Times New Roman" w:hAnsi="Times New Roman" w:cs="Times New Roman"/>
          <w:sz w:val="30"/>
          <w:szCs w:val="30"/>
        </w:rPr>
        <w:t>,</w:t>
      </w:r>
      <w:r w:rsidR="00A30F15" w:rsidRPr="00341C93">
        <w:rPr>
          <w:rFonts w:ascii="Times New Roman" w:hAnsi="Times New Roman" w:cs="Times New Roman"/>
          <w:sz w:val="30"/>
          <w:szCs w:val="30"/>
        </w:rPr>
        <w:t xml:space="preserve"> обязан контролировать:</w:t>
      </w:r>
    </w:p>
    <w:p w14:paraId="6923F3A7" w14:textId="2DCB51B6" w:rsidR="00341C93" w:rsidRDefault="00341C93" w:rsidP="00161876">
      <w:pPr>
        <w:pStyle w:val="a4"/>
        <w:numPr>
          <w:ilvl w:val="2"/>
          <w:numId w:val="2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в</w:t>
      </w:r>
      <w:r w:rsidR="00A30F15" w:rsidRPr="002459ED">
        <w:rPr>
          <w:rFonts w:ascii="Times New Roman" w:hAnsi="Times New Roman" w:cs="Times New Roman"/>
          <w:sz w:val="30"/>
          <w:szCs w:val="30"/>
        </w:rPr>
        <w:t>ход (выход) на (с) территорию (и</w:t>
      </w:r>
      <w:r>
        <w:rPr>
          <w:rFonts w:ascii="Times New Roman" w:hAnsi="Times New Roman" w:cs="Times New Roman"/>
          <w:sz w:val="30"/>
          <w:szCs w:val="30"/>
        </w:rPr>
        <w:t>л</w:t>
      </w:r>
      <w:r w:rsidR="003459A1">
        <w:rPr>
          <w:rFonts w:ascii="Times New Roman" w:hAnsi="Times New Roman" w:cs="Times New Roman"/>
          <w:sz w:val="30"/>
          <w:szCs w:val="30"/>
        </w:rPr>
        <w:t>и) цехов</w:t>
      </w:r>
      <w:r w:rsidR="00A30F15" w:rsidRPr="002459ED">
        <w:rPr>
          <w:rFonts w:ascii="Times New Roman" w:hAnsi="Times New Roman" w:cs="Times New Roman"/>
          <w:sz w:val="30"/>
          <w:szCs w:val="30"/>
        </w:rPr>
        <w:t xml:space="preserve"> его работников и </w:t>
      </w:r>
      <w:r w:rsidR="00F11D8A">
        <w:rPr>
          <w:rFonts w:ascii="Times New Roman" w:hAnsi="Times New Roman" w:cs="Times New Roman"/>
          <w:sz w:val="30"/>
          <w:szCs w:val="30"/>
        </w:rPr>
        <w:t>иных</w:t>
      </w:r>
      <w:r w:rsidR="00A30F15" w:rsidRPr="002459ED">
        <w:rPr>
          <w:rFonts w:ascii="Times New Roman" w:hAnsi="Times New Roman" w:cs="Times New Roman"/>
          <w:sz w:val="30"/>
          <w:szCs w:val="30"/>
        </w:rPr>
        <w:t xml:space="preserve"> лиц утром, в обеденный перерыв и вечером</w:t>
      </w:r>
      <w:r w:rsidR="00F11D8A">
        <w:rPr>
          <w:rFonts w:ascii="Times New Roman" w:hAnsi="Times New Roman" w:cs="Times New Roman"/>
          <w:sz w:val="30"/>
          <w:szCs w:val="30"/>
        </w:rPr>
        <w:t xml:space="preserve"> </w:t>
      </w:r>
      <w:r w:rsidR="00A30F15" w:rsidRPr="002459ED">
        <w:rPr>
          <w:rFonts w:ascii="Times New Roman" w:hAnsi="Times New Roman" w:cs="Times New Roman"/>
          <w:sz w:val="30"/>
          <w:szCs w:val="30"/>
        </w:rPr>
        <w:t>только через санпропускник (душевое отделение). Вход (выход) через иные двери не допускается</w:t>
      </w:r>
      <w:r>
        <w:rPr>
          <w:rFonts w:ascii="Times New Roman" w:hAnsi="Times New Roman" w:cs="Times New Roman"/>
          <w:sz w:val="30"/>
          <w:szCs w:val="30"/>
        </w:rPr>
        <w:t>;</w:t>
      </w:r>
    </w:p>
    <w:p w14:paraId="7CB379AA" w14:textId="3D2D61A4" w:rsidR="00341C93" w:rsidRPr="00025E2E" w:rsidRDefault="00341C93" w:rsidP="00161876">
      <w:pPr>
        <w:pStyle w:val="a4"/>
        <w:numPr>
          <w:ilvl w:val="2"/>
          <w:numId w:val="2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003459A1">
        <w:rPr>
          <w:rFonts w:ascii="Times New Roman" w:hAnsi="Times New Roman" w:cs="Times New Roman"/>
          <w:sz w:val="30"/>
          <w:szCs w:val="30"/>
          <w:shd w:val="clear" w:color="auto" w:fill="FFFFFF"/>
        </w:rPr>
        <w:t>осещение цехов</w:t>
      </w:r>
      <w:r w:rsidR="00A30F15" w:rsidRPr="00341C93">
        <w:rPr>
          <w:rFonts w:ascii="Times New Roman" w:hAnsi="Times New Roman" w:cs="Times New Roman"/>
          <w:sz w:val="30"/>
          <w:szCs w:val="30"/>
          <w:shd w:val="clear" w:color="auto" w:fill="FFFFFF"/>
        </w:rPr>
        <w:t xml:space="preserve"> </w:t>
      </w:r>
      <w:r w:rsidR="003459A1">
        <w:rPr>
          <w:rFonts w:ascii="Times New Roman" w:hAnsi="Times New Roman" w:cs="Times New Roman"/>
          <w:sz w:val="30"/>
          <w:szCs w:val="30"/>
          <w:shd w:val="clear" w:color="auto" w:fill="FFFFFF"/>
        </w:rPr>
        <w:t>иными</w:t>
      </w:r>
      <w:r w:rsidR="00A30F15" w:rsidRPr="00341C93">
        <w:rPr>
          <w:rFonts w:ascii="Times New Roman" w:hAnsi="Times New Roman" w:cs="Times New Roman"/>
          <w:sz w:val="30"/>
          <w:szCs w:val="30"/>
          <w:shd w:val="clear" w:color="auto" w:fill="FFFFFF"/>
        </w:rPr>
        <w:t xml:space="preserve"> лицами осуществляется по согласованию с главным государственным ветеринарным врачом области – главным государственным ветеринарным инспектором области или его заместителем либо главным государственным ветеринарным врачом Республики Беларусь – главным государственным ветеринарным инспектором Республики Беларусь или его заместителем после предоставления работнику охраны соответствующ</w:t>
      </w:r>
      <w:r>
        <w:rPr>
          <w:rFonts w:ascii="Times New Roman" w:hAnsi="Times New Roman" w:cs="Times New Roman"/>
          <w:sz w:val="30"/>
          <w:szCs w:val="30"/>
          <w:shd w:val="clear" w:color="auto" w:fill="FFFFFF"/>
        </w:rPr>
        <w:t>его распорядительного документа;</w:t>
      </w:r>
    </w:p>
    <w:p w14:paraId="1107AADF" w14:textId="56FDB198" w:rsidR="00025E2E" w:rsidRPr="00B51865" w:rsidRDefault="00025E2E" w:rsidP="00161876">
      <w:pPr>
        <w:pStyle w:val="a4"/>
        <w:numPr>
          <w:ilvl w:val="2"/>
          <w:numId w:val="2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shd w:val="clear" w:color="auto" w:fill="FFFFFF"/>
        </w:rPr>
        <w:t>соблюдение утвержденного плана мероприятий по обеспечению комплекса мер по биологической защите, выполняемых на КПП цехов;</w:t>
      </w:r>
    </w:p>
    <w:p w14:paraId="7786E583" w14:textId="2E44A588" w:rsidR="00341C93" w:rsidRPr="00341C93" w:rsidRDefault="00341C93" w:rsidP="00161876">
      <w:pPr>
        <w:pStyle w:val="a4"/>
        <w:numPr>
          <w:ilvl w:val="2"/>
          <w:numId w:val="29"/>
        </w:numPr>
        <w:spacing w:before="120" w:after="120"/>
        <w:ind w:left="0" w:firstLine="709"/>
        <w:jc w:val="both"/>
        <w:rPr>
          <w:rFonts w:ascii="Times New Roman" w:hAnsi="Times New Roman" w:cs="Times New Roman"/>
          <w:sz w:val="30"/>
          <w:szCs w:val="30"/>
        </w:rPr>
      </w:pPr>
      <w:proofErr w:type="gramStart"/>
      <w:r>
        <w:rPr>
          <w:rFonts w:ascii="Times New Roman" w:hAnsi="Times New Roman" w:cs="Times New Roman"/>
          <w:sz w:val="30"/>
          <w:szCs w:val="30"/>
          <w:shd w:val="clear" w:color="auto" w:fill="FFFFFF"/>
        </w:rPr>
        <w:t>в</w:t>
      </w:r>
      <w:r w:rsidR="00A30F15" w:rsidRPr="00341C93">
        <w:rPr>
          <w:rFonts w:ascii="Times New Roman" w:hAnsi="Times New Roman" w:cs="Times New Roman"/>
          <w:sz w:val="30"/>
          <w:szCs w:val="30"/>
          <w:shd w:val="clear" w:color="auto" w:fill="FFFFFF"/>
        </w:rPr>
        <w:t xml:space="preserve"> случае выявления нарушений ветеринарно-санитарных правил со стороны работников цех</w:t>
      </w:r>
      <w:r w:rsidR="003459A1">
        <w:rPr>
          <w:rFonts w:ascii="Times New Roman" w:hAnsi="Times New Roman" w:cs="Times New Roman"/>
          <w:sz w:val="30"/>
          <w:szCs w:val="30"/>
          <w:shd w:val="clear" w:color="auto" w:fill="FFFFFF"/>
        </w:rPr>
        <w:t>ов</w:t>
      </w:r>
      <w:r w:rsidR="00A30F15" w:rsidRPr="00341C93">
        <w:rPr>
          <w:rFonts w:ascii="Times New Roman" w:hAnsi="Times New Roman" w:cs="Times New Roman"/>
          <w:sz w:val="30"/>
          <w:szCs w:val="30"/>
          <w:shd w:val="clear" w:color="auto" w:fill="FFFFFF"/>
        </w:rPr>
        <w:t>,</w:t>
      </w:r>
      <w:proofErr w:type="gramEnd"/>
      <w:r w:rsidR="00A30F15" w:rsidRPr="00341C93">
        <w:rPr>
          <w:rFonts w:ascii="Times New Roman" w:hAnsi="Times New Roman" w:cs="Times New Roman"/>
          <w:sz w:val="30"/>
          <w:szCs w:val="30"/>
          <w:shd w:val="clear" w:color="auto" w:fill="FFFFFF"/>
        </w:rPr>
        <w:t xml:space="preserve"> </w:t>
      </w:r>
      <w:r w:rsidR="00161876">
        <w:rPr>
          <w:rFonts w:ascii="Times New Roman" w:hAnsi="Times New Roman" w:cs="Times New Roman"/>
          <w:sz w:val="30"/>
          <w:szCs w:val="30"/>
          <w:shd w:val="clear" w:color="auto" w:fill="FFFFFF"/>
        </w:rPr>
        <w:t>работник отдела охраны</w:t>
      </w:r>
      <w:r w:rsidR="00A30F15" w:rsidRPr="00341C93">
        <w:rPr>
          <w:rFonts w:ascii="Times New Roman" w:hAnsi="Times New Roman" w:cs="Times New Roman"/>
          <w:sz w:val="30"/>
          <w:szCs w:val="30"/>
          <w:shd w:val="clear" w:color="auto" w:fill="FFFFFF"/>
        </w:rPr>
        <w:t xml:space="preserve"> пресекает данный факт, после чего незамедлительно докладывает руководителю цеха, а также исполняет служебную записку </w:t>
      </w:r>
      <w:r>
        <w:rPr>
          <w:rFonts w:ascii="Times New Roman" w:hAnsi="Times New Roman" w:cs="Times New Roman"/>
          <w:sz w:val="30"/>
          <w:szCs w:val="30"/>
          <w:shd w:val="clear" w:color="auto" w:fill="FFFFFF"/>
        </w:rPr>
        <w:t>на имя начальника отдела охраны;</w:t>
      </w:r>
    </w:p>
    <w:p w14:paraId="516B513F" w14:textId="26B50C76" w:rsidR="00341C93" w:rsidRPr="00341C93" w:rsidRDefault="00B51865" w:rsidP="00161876">
      <w:pPr>
        <w:pStyle w:val="a4"/>
        <w:numPr>
          <w:ilvl w:val="2"/>
          <w:numId w:val="29"/>
        </w:numPr>
        <w:spacing w:before="120" w:after="120"/>
        <w:ind w:left="0" w:firstLine="709"/>
        <w:jc w:val="both"/>
        <w:rPr>
          <w:rFonts w:ascii="Times New Roman" w:hAnsi="Times New Roman" w:cs="Times New Roman"/>
          <w:sz w:val="30"/>
          <w:szCs w:val="30"/>
        </w:rPr>
      </w:pPr>
      <w:proofErr w:type="gramStart"/>
      <w:r>
        <w:rPr>
          <w:rFonts w:ascii="Times New Roman" w:hAnsi="Times New Roman" w:cs="Times New Roman"/>
          <w:sz w:val="30"/>
          <w:szCs w:val="30"/>
          <w:shd w:val="clear" w:color="auto" w:fill="FFFFFF"/>
        </w:rPr>
        <w:t xml:space="preserve">для контроля </w:t>
      </w:r>
      <w:r w:rsidR="00160C63">
        <w:rPr>
          <w:rFonts w:ascii="Times New Roman" w:hAnsi="Times New Roman" w:cs="Times New Roman"/>
          <w:sz w:val="30"/>
          <w:szCs w:val="30"/>
          <w:shd w:val="clear" w:color="auto" w:fill="FFFFFF"/>
        </w:rPr>
        <w:t xml:space="preserve">выполнения </w:t>
      </w:r>
      <w:r>
        <w:rPr>
          <w:rFonts w:ascii="Times New Roman" w:hAnsi="Times New Roman" w:cs="Times New Roman"/>
          <w:sz w:val="30"/>
          <w:szCs w:val="30"/>
          <w:shd w:val="clear" w:color="auto" w:fill="FFFFFF"/>
        </w:rPr>
        <w:t>комплекса мер по биологической защите,</w:t>
      </w:r>
      <w:proofErr w:type="gramEnd"/>
      <w:r w:rsidR="00A30F15" w:rsidRPr="00341C93">
        <w:rPr>
          <w:rFonts w:ascii="Times New Roman" w:hAnsi="Times New Roman" w:cs="Times New Roman"/>
          <w:sz w:val="30"/>
          <w:szCs w:val="30"/>
          <w:shd w:val="clear" w:color="auto" w:fill="FFFFFF"/>
        </w:rPr>
        <w:t xml:space="preserve"> </w:t>
      </w:r>
      <w:r w:rsidR="00161876">
        <w:rPr>
          <w:rFonts w:ascii="Times New Roman" w:hAnsi="Times New Roman" w:cs="Times New Roman"/>
          <w:sz w:val="30"/>
          <w:szCs w:val="30"/>
          <w:shd w:val="clear" w:color="auto" w:fill="FFFFFF"/>
        </w:rPr>
        <w:t>работник</w:t>
      </w:r>
      <w:r w:rsidR="00A30F15" w:rsidRPr="00341C93">
        <w:rPr>
          <w:rFonts w:ascii="Times New Roman" w:hAnsi="Times New Roman" w:cs="Times New Roman"/>
          <w:sz w:val="30"/>
          <w:szCs w:val="30"/>
          <w:shd w:val="clear" w:color="auto" w:fill="FFFFFF"/>
        </w:rPr>
        <w:t xml:space="preserve"> отдела охраны имеет право зайти (выйти) на (с) территорию (</w:t>
      </w:r>
      <w:proofErr w:type="spellStart"/>
      <w:r w:rsidR="00A30F15" w:rsidRPr="00341C93">
        <w:rPr>
          <w:rFonts w:ascii="Times New Roman" w:hAnsi="Times New Roman" w:cs="Times New Roman"/>
          <w:sz w:val="30"/>
          <w:szCs w:val="30"/>
          <w:shd w:val="clear" w:color="auto" w:fill="FFFFFF"/>
        </w:rPr>
        <w:t>ии</w:t>
      </w:r>
      <w:proofErr w:type="spellEnd"/>
      <w:r w:rsidR="00A30F15" w:rsidRPr="00341C93">
        <w:rPr>
          <w:rFonts w:ascii="Times New Roman" w:hAnsi="Times New Roman" w:cs="Times New Roman"/>
          <w:sz w:val="30"/>
          <w:szCs w:val="30"/>
          <w:shd w:val="clear" w:color="auto" w:fill="FFFFFF"/>
        </w:rPr>
        <w:t>) цеха через са</w:t>
      </w:r>
      <w:r w:rsidR="00341C93">
        <w:rPr>
          <w:rFonts w:ascii="Times New Roman" w:hAnsi="Times New Roman" w:cs="Times New Roman"/>
          <w:sz w:val="30"/>
          <w:szCs w:val="30"/>
          <w:shd w:val="clear" w:color="auto" w:fill="FFFFFF"/>
        </w:rPr>
        <w:t>нпропускник (душевое отделение);</w:t>
      </w:r>
    </w:p>
    <w:p w14:paraId="637F66FD" w14:textId="2C1CE365" w:rsidR="00341C93" w:rsidRPr="00341C93" w:rsidRDefault="00341C93" w:rsidP="00161876">
      <w:pPr>
        <w:pStyle w:val="a4"/>
        <w:numPr>
          <w:ilvl w:val="2"/>
          <w:numId w:val="2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shd w:val="clear" w:color="auto" w:fill="FFFFFF"/>
        </w:rPr>
        <w:t>н</w:t>
      </w:r>
      <w:r w:rsidR="003A793B" w:rsidRPr="00341C93">
        <w:rPr>
          <w:rFonts w:ascii="Times New Roman" w:hAnsi="Times New Roman" w:cs="Times New Roman"/>
          <w:sz w:val="30"/>
          <w:szCs w:val="30"/>
          <w:shd w:val="clear" w:color="auto" w:fill="FFFFFF"/>
        </w:rPr>
        <w:t>е допускается входить в домашней одежде и обуви, вносить их и другие предметы на территорию производственной зоны цеха, а также выходить в специальной одежде и обуви, выносить их за пределы производственной зоны объекта. Не допускается вносить пище</w:t>
      </w:r>
      <w:r>
        <w:rPr>
          <w:rFonts w:ascii="Times New Roman" w:hAnsi="Times New Roman" w:cs="Times New Roman"/>
          <w:sz w:val="30"/>
          <w:szCs w:val="30"/>
          <w:shd w:val="clear" w:color="auto" w:fill="FFFFFF"/>
        </w:rPr>
        <w:t xml:space="preserve">вые продукты на </w:t>
      </w:r>
      <w:r w:rsidR="00766711">
        <w:rPr>
          <w:rFonts w:ascii="Times New Roman" w:hAnsi="Times New Roman" w:cs="Times New Roman"/>
          <w:sz w:val="30"/>
          <w:szCs w:val="30"/>
          <w:shd w:val="clear" w:color="auto" w:fill="FFFFFF"/>
        </w:rPr>
        <w:t xml:space="preserve">производственную </w:t>
      </w:r>
      <w:r>
        <w:rPr>
          <w:rFonts w:ascii="Times New Roman" w:hAnsi="Times New Roman" w:cs="Times New Roman"/>
          <w:sz w:val="30"/>
          <w:szCs w:val="30"/>
          <w:shd w:val="clear" w:color="auto" w:fill="FFFFFF"/>
        </w:rPr>
        <w:t>территорию цеха;</w:t>
      </w:r>
    </w:p>
    <w:p w14:paraId="0D727FEB" w14:textId="4595EF7D" w:rsidR="00341C93" w:rsidRPr="00341C93" w:rsidRDefault="00341C93" w:rsidP="00161876">
      <w:pPr>
        <w:pStyle w:val="a4"/>
        <w:numPr>
          <w:ilvl w:val="2"/>
          <w:numId w:val="2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shd w:val="clear" w:color="auto" w:fill="FFFFFF"/>
        </w:rPr>
        <w:lastRenderedPageBreak/>
        <w:t>р</w:t>
      </w:r>
      <w:r w:rsidR="00F9715E" w:rsidRPr="00341C93">
        <w:rPr>
          <w:rFonts w:ascii="Times New Roman" w:hAnsi="Times New Roman" w:cs="Times New Roman"/>
          <w:sz w:val="30"/>
          <w:szCs w:val="30"/>
          <w:shd w:val="clear" w:color="auto" w:fill="FFFFFF"/>
        </w:rPr>
        <w:t xml:space="preserve">аботникам Цехов, </w:t>
      </w:r>
      <w:r w:rsidR="003459A1">
        <w:rPr>
          <w:rFonts w:ascii="Times New Roman" w:hAnsi="Times New Roman" w:cs="Times New Roman"/>
          <w:sz w:val="30"/>
          <w:szCs w:val="30"/>
          <w:shd w:val="clear" w:color="auto" w:fill="FFFFFF"/>
        </w:rPr>
        <w:t>иным</w:t>
      </w:r>
      <w:r w:rsidR="00F9715E" w:rsidRPr="00341C93">
        <w:rPr>
          <w:rFonts w:ascii="Times New Roman" w:hAnsi="Times New Roman" w:cs="Times New Roman"/>
          <w:sz w:val="30"/>
          <w:szCs w:val="30"/>
          <w:shd w:val="clear" w:color="auto" w:fill="FFFFFF"/>
        </w:rPr>
        <w:t xml:space="preserve"> лицам</w:t>
      </w:r>
      <w:r w:rsidR="00867899">
        <w:rPr>
          <w:rFonts w:ascii="Times New Roman" w:hAnsi="Times New Roman" w:cs="Times New Roman"/>
          <w:sz w:val="30"/>
          <w:szCs w:val="30"/>
          <w:shd w:val="clear" w:color="auto" w:fill="FFFFFF"/>
        </w:rPr>
        <w:t xml:space="preserve"> </w:t>
      </w:r>
      <w:r w:rsidR="00F9715E" w:rsidRPr="00341C93">
        <w:rPr>
          <w:rFonts w:ascii="Times New Roman" w:hAnsi="Times New Roman" w:cs="Times New Roman"/>
          <w:sz w:val="30"/>
          <w:szCs w:val="30"/>
          <w:shd w:val="clear" w:color="auto" w:fill="FFFFFF"/>
        </w:rPr>
        <w:t>запрещено проносить (вносить) через ветеринарно-санитарный пропускник личные мобильные телефоны и цифровые планшеты на территорию производственной зоны цехов, а равно использовать их по прямому назначению в рабочее время, при выполнении своих должностных обязанностей</w:t>
      </w:r>
      <w:r>
        <w:rPr>
          <w:rFonts w:ascii="Times New Roman" w:hAnsi="Times New Roman" w:cs="Times New Roman"/>
          <w:sz w:val="30"/>
          <w:szCs w:val="30"/>
          <w:shd w:val="clear" w:color="auto" w:fill="FFFFFF"/>
        </w:rPr>
        <w:t>;</w:t>
      </w:r>
    </w:p>
    <w:p w14:paraId="730088E0" w14:textId="457E08D9" w:rsidR="00A30F15" w:rsidRPr="00657994" w:rsidRDefault="00341C93" w:rsidP="00161876">
      <w:pPr>
        <w:pStyle w:val="a4"/>
        <w:numPr>
          <w:ilvl w:val="2"/>
          <w:numId w:val="2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shd w:val="clear" w:color="auto" w:fill="FFFFFF"/>
        </w:rPr>
        <w:t>р</w:t>
      </w:r>
      <w:r w:rsidRPr="00341C93">
        <w:rPr>
          <w:rFonts w:ascii="Times New Roman" w:hAnsi="Times New Roman" w:cs="Times New Roman"/>
          <w:sz w:val="30"/>
          <w:szCs w:val="30"/>
          <w:shd w:val="clear" w:color="auto" w:fill="FFFFFF"/>
        </w:rPr>
        <w:t>аботник</w:t>
      </w:r>
      <w:r w:rsidR="00657994">
        <w:rPr>
          <w:rFonts w:ascii="Times New Roman" w:hAnsi="Times New Roman" w:cs="Times New Roman"/>
          <w:sz w:val="30"/>
          <w:szCs w:val="30"/>
          <w:shd w:val="clear" w:color="auto" w:fill="FFFFFF"/>
        </w:rPr>
        <w:t>и</w:t>
      </w:r>
      <w:r w:rsidRPr="00341C93">
        <w:rPr>
          <w:rFonts w:ascii="Times New Roman" w:hAnsi="Times New Roman" w:cs="Times New Roman"/>
          <w:sz w:val="30"/>
          <w:szCs w:val="30"/>
          <w:shd w:val="clear" w:color="auto" w:fill="FFFFFF"/>
        </w:rPr>
        <w:t xml:space="preserve">, </w:t>
      </w:r>
      <w:r w:rsidR="003459A1">
        <w:rPr>
          <w:rFonts w:ascii="Times New Roman" w:hAnsi="Times New Roman" w:cs="Times New Roman"/>
          <w:sz w:val="30"/>
          <w:szCs w:val="30"/>
          <w:shd w:val="clear" w:color="auto" w:fill="FFFFFF"/>
        </w:rPr>
        <w:t>иные</w:t>
      </w:r>
      <w:r w:rsidRPr="00341C93">
        <w:rPr>
          <w:rFonts w:ascii="Times New Roman" w:hAnsi="Times New Roman" w:cs="Times New Roman"/>
          <w:sz w:val="30"/>
          <w:szCs w:val="30"/>
          <w:shd w:val="clear" w:color="auto" w:fill="FFFFFF"/>
        </w:rPr>
        <w:t xml:space="preserve"> лица, </w:t>
      </w:r>
      <w:r>
        <w:rPr>
          <w:rFonts w:ascii="Times New Roman" w:hAnsi="Times New Roman" w:cs="Times New Roman"/>
          <w:sz w:val="30"/>
          <w:szCs w:val="30"/>
          <w:shd w:val="clear" w:color="auto" w:fill="FFFFFF"/>
        </w:rPr>
        <w:t>допускаются на</w:t>
      </w:r>
      <w:r w:rsidRPr="00341C93">
        <w:rPr>
          <w:rFonts w:ascii="Times New Roman" w:hAnsi="Times New Roman" w:cs="Times New Roman"/>
          <w:sz w:val="30"/>
          <w:szCs w:val="30"/>
          <w:shd w:val="clear" w:color="auto" w:fill="FFFFFF"/>
        </w:rPr>
        <w:t xml:space="preserve"> производственную зону </w:t>
      </w:r>
      <w:r w:rsidR="00657994">
        <w:rPr>
          <w:rFonts w:ascii="Times New Roman" w:hAnsi="Times New Roman" w:cs="Times New Roman"/>
          <w:sz w:val="30"/>
          <w:szCs w:val="30"/>
          <w:shd w:val="clear" w:color="auto" w:fill="FFFFFF"/>
        </w:rPr>
        <w:t>Ц</w:t>
      </w:r>
      <w:r w:rsidRPr="00341C93">
        <w:rPr>
          <w:rFonts w:ascii="Times New Roman" w:hAnsi="Times New Roman" w:cs="Times New Roman"/>
          <w:sz w:val="30"/>
          <w:szCs w:val="30"/>
          <w:shd w:val="clear" w:color="auto" w:fill="FFFFFF"/>
        </w:rPr>
        <w:t xml:space="preserve">ехов, </w:t>
      </w:r>
      <w:r>
        <w:rPr>
          <w:rFonts w:ascii="Times New Roman" w:hAnsi="Times New Roman" w:cs="Times New Roman"/>
          <w:sz w:val="30"/>
          <w:szCs w:val="30"/>
          <w:shd w:val="clear" w:color="auto" w:fill="FFFFFF"/>
        </w:rPr>
        <w:t xml:space="preserve">если они не имели контакта с домашней, </w:t>
      </w:r>
      <w:proofErr w:type="spellStart"/>
      <w:r>
        <w:rPr>
          <w:rFonts w:ascii="Times New Roman" w:hAnsi="Times New Roman" w:cs="Times New Roman"/>
          <w:sz w:val="30"/>
          <w:szCs w:val="30"/>
          <w:shd w:val="clear" w:color="auto" w:fill="FFFFFF"/>
        </w:rPr>
        <w:t>декоротивной</w:t>
      </w:r>
      <w:proofErr w:type="spellEnd"/>
      <w:r>
        <w:rPr>
          <w:rFonts w:ascii="Times New Roman" w:hAnsi="Times New Roman" w:cs="Times New Roman"/>
          <w:sz w:val="30"/>
          <w:szCs w:val="30"/>
          <w:shd w:val="clear" w:color="auto" w:fill="FFFFFF"/>
        </w:rPr>
        <w:t xml:space="preserve"> и </w:t>
      </w:r>
      <w:proofErr w:type="spellStart"/>
      <w:r>
        <w:rPr>
          <w:rFonts w:ascii="Times New Roman" w:hAnsi="Times New Roman" w:cs="Times New Roman"/>
          <w:sz w:val="30"/>
          <w:szCs w:val="30"/>
          <w:shd w:val="clear" w:color="auto" w:fill="FFFFFF"/>
        </w:rPr>
        <w:t>синатропной</w:t>
      </w:r>
      <w:proofErr w:type="spellEnd"/>
      <w:r>
        <w:rPr>
          <w:rFonts w:ascii="Times New Roman" w:hAnsi="Times New Roman" w:cs="Times New Roman"/>
          <w:sz w:val="30"/>
          <w:szCs w:val="30"/>
          <w:shd w:val="clear" w:color="auto" w:fill="FFFFFF"/>
        </w:rPr>
        <w:t xml:space="preserve"> (перелетной) птицей, </w:t>
      </w:r>
      <w:r w:rsidR="00657994">
        <w:rPr>
          <w:rFonts w:ascii="Times New Roman" w:hAnsi="Times New Roman" w:cs="Times New Roman"/>
          <w:sz w:val="30"/>
          <w:szCs w:val="30"/>
          <w:shd w:val="clear" w:color="auto" w:fill="FFFFFF"/>
        </w:rPr>
        <w:t xml:space="preserve">а также </w:t>
      </w:r>
      <w:r>
        <w:rPr>
          <w:rFonts w:ascii="Times New Roman" w:hAnsi="Times New Roman" w:cs="Times New Roman"/>
          <w:sz w:val="30"/>
          <w:szCs w:val="30"/>
          <w:shd w:val="clear" w:color="auto" w:fill="FFFFFF"/>
        </w:rPr>
        <w:t>свиньями, не</w:t>
      </w:r>
      <w:r w:rsidR="00657994">
        <w:rPr>
          <w:rFonts w:ascii="Times New Roman" w:hAnsi="Times New Roman" w:cs="Times New Roman"/>
          <w:sz w:val="30"/>
          <w:szCs w:val="30"/>
          <w:shd w:val="clear" w:color="auto" w:fill="FFFFFF"/>
        </w:rPr>
        <w:t xml:space="preserve"> принимали участия в охоте на та</w:t>
      </w:r>
      <w:r>
        <w:rPr>
          <w:rFonts w:ascii="Times New Roman" w:hAnsi="Times New Roman" w:cs="Times New Roman"/>
          <w:sz w:val="30"/>
          <w:szCs w:val="30"/>
          <w:shd w:val="clear" w:color="auto" w:fill="FFFFFF"/>
        </w:rPr>
        <w:t xml:space="preserve">ких животных и перелетную птицу, не находились в близи водоемов и не имели контакта с кормами из вне производственной зоны Цехов. При посещении Цехов </w:t>
      </w:r>
      <w:r w:rsidR="003459A1">
        <w:rPr>
          <w:rFonts w:ascii="Times New Roman" w:hAnsi="Times New Roman" w:cs="Times New Roman"/>
          <w:sz w:val="30"/>
          <w:szCs w:val="30"/>
          <w:shd w:val="clear" w:color="auto" w:fill="FFFFFF"/>
        </w:rPr>
        <w:t>иными</w:t>
      </w:r>
      <w:r>
        <w:rPr>
          <w:rFonts w:ascii="Times New Roman" w:hAnsi="Times New Roman" w:cs="Times New Roman"/>
          <w:sz w:val="30"/>
          <w:szCs w:val="30"/>
          <w:shd w:val="clear" w:color="auto" w:fill="FFFFFF"/>
        </w:rPr>
        <w:t xml:space="preserve"> лицами, помимо наличи</w:t>
      </w:r>
      <w:r w:rsidR="003459A1">
        <w:rPr>
          <w:rFonts w:ascii="Times New Roman" w:hAnsi="Times New Roman" w:cs="Times New Roman"/>
          <w:sz w:val="30"/>
          <w:szCs w:val="30"/>
          <w:shd w:val="clear" w:color="auto" w:fill="FFFFFF"/>
        </w:rPr>
        <w:t>я</w:t>
      </w:r>
      <w:r>
        <w:rPr>
          <w:rFonts w:ascii="Times New Roman" w:hAnsi="Times New Roman" w:cs="Times New Roman"/>
          <w:sz w:val="30"/>
          <w:szCs w:val="30"/>
          <w:shd w:val="clear" w:color="auto" w:fill="FFFFFF"/>
        </w:rPr>
        <w:t xml:space="preserve"> </w:t>
      </w:r>
      <w:r w:rsidR="00657994">
        <w:rPr>
          <w:rFonts w:ascii="Times New Roman" w:hAnsi="Times New Roman" w:cs="Times New Roman"/>
          <w:sz w:val="30"/>
          <w:szCs w:val="30"/>
          <w:shd w:val="clear" w:color="auto" w:fill="FFFFFF"/>
        </w:rPr>
        <w:t>письменного разрешения от ветеринарного надзора, обязаны дать письменную расписку о соблюдении таких условий</w:t>
      </w:r>
      <w:r w:rsidR="00766711">
        <w:rPr>
          <w:rFonts w:ascii="Times New Roman" w:hAnsi="Times New Roman" w:cs="Times New Roman"/>
          <w:sz w:val="30"/>
          <w:szCs w:val="30"/>
          <w:shd w:val="clear" w:color="auto" w:fill="FFFFFF"/>
        </w:rPr>
        <w:t xml:space="preserve"> и заполнить анкету</w:t>
      </w:r>
      <w:r w:rsidR="00657994">
        <w:rPr>
          <w:rFonts w:ascii="Times New Roman" w:hAnsi="Times New Roman" w:cs="Times New Roman"/>
          <w:sz w:val="30"/>
          <w:szCs w:val="30"/>
          <w:shd w:val="clear" w:color="auto" w:fill="FFFFFF"/>
        </w:rPr>
        <w:t>;</w:t>
      </w:r>
    </w:p>
    <w:p w14:paraId="6C640C41" w14:textId="20BC5862" w:rsidR="00657994" w:rsidRPr="00383343" w:rsidRDefault="00657994" w:rsidP="00161876">
      <w:pPr>
        <w:pStyle w:val="a4"/>
        <w:numPr>
          <w:ilvl w:val="2"/>
          <w:numId w:val="29"/>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пропуск транспортных</w:t>
      </w:r>
      <w:r w:rsidR="00927C86">
        <w:rPr>
          <w:rFonts w:ascii="Times New Roman" w:hAnsi="Times New Roman" w:cs="Times New Roman"/>
          <w:sz w:val="30"/>
          <w:szCs w:val="30"/>
        </w:rPr>
        <w:t xml:space="preserve"> средств на территорию Ц</w:t>
      </w:r>
      <w:r>
        <w:rPr>
          <w:rFonts w:ascii="Times New Roman" w:hAnsi="Times New Roman" w:cs="Times New Roman"/>
          <w:sz w:val="30"/>
          <w:szCs w:val="30"/>
        </w:rPr>
        <w:t xml:space="preserve">ехов, осуществляется в соответствии с инструкцией </w:t>
      </w:r>
      <w:r w:rsidR="00927C86">
        <w:rPr>
          <w:rFonts w:ascii="Times New Roman" w:hAnsi="Times New Roman" w:cs="Times New Roman"/>
          <w:sz w:val="30"/>
          <w:szCs w:val="30"/>
        </w:rPr>
        <w:t>«О</w:t>
      </w:r>
      <w:r w:rsidR="00927C86" w:rsidRPr="00974AF8">
        <w:rPr>
          <w:rFonts w:ascii="Times New Roman" w:hAnsi="Times New Roman" w:cs="Times New Roman"/>
          <w:iCs/>
          <w:sz w:val="30"/>
          <w:szCs w:val="30"/>
        </w:rPr>
        <w:t xml:space="preserve"> порядке учета въезда</w:t>
      </w:r>
      <w:r w:rsidR="00927C86">
        <w:rPr>
          <w:rFonts w:ascii="Times New Roman" w:hAnsi="Times New Roman" w:cs="Times New Roman"/>
          <w:iCs/>
          <w:sz w:val="30"/>
          <w:szCs w:val="30"/>
        </w:rPr>
        <w:t>,</w:t>
      </w:r>
      <w:r w:rsidR="00927C86" w:rsidRPr="00974AF8">
        <w:rPr>
          <w:rFonts w:ascii="Times New Roman" w:hAnsi="Times New Roman" w:cs="Times New Roman"/>
          <w:iCs/>
          <w:sz w:val="30"/>
          <w:szCs w:val="30"/>
        </w:rPr>
        <w:t xml:space="preserve"> выезда, дезинфекции и</w:t>
      </w:r>
      <w:r w:rsidR="00927C86">
        <w:rPr>
          <w:rFonts w:ascii="Times New Roman" w:hAnsi="Times New Roman" w:cs="Times New Roman"/>
          <w:iCs/>
          <w:sz w:val="30"/>
          <w:szCs w:val="30"/>
        </w:rPr>
        <w:t xml:space="preserve"> </w:t>
      </w:r>
      <w:r w:rsidR="00927C86" w:rsidRPr="00974AF8">
        <w:rPr>
          <w:rFonts w:ascii="Times New Roman" w:hAnsi="Times New Roman" w:cs="Times New Roman"/>
          <w:iCs/>
          <w:sz w:val="30"/>
          <w:szCs w:val="30"/>
        </w:rPr>
        <w:t>санитарного состояния транспортных средств, въезжающих на территорию охраняемого объекта ОАО «Александрийское»</w:t>
      </w:r>
      <w:r w:rsidR="00927C86">
        <w:rPr>
          <w:rFonts w:ascii="Times New Roman" w:hAnsi="Times New Roman" w:cs="Times New Roman"/>
          <w:iCs/>
          <w:sz w:val="30"/>
          <w:szCs w:val="30"/>
        </w:rPr>
        <w:t>», утвержденной приказом директора № 600 от 19.10.2023 г.</w:t>
      </w:r>
    </w:p>
    <w:p w14:paraId="35913DEA" w14:textId="77777777" w:rsidR="00383343" w:rsidRPr="003459A1" w:rsidRDefault="00383343" w:rsidP="00383343">
      <w:pPr>
        <w:pStyle w:val="a4"/>
        <w:spacing w:before="120" w:after="120"/>
        <w:ind w:left="709"/>
        <w:jc w:val="both"/>
        <w:rPr>
          <w:rFonts w:ascii="Times New Roman" w:hAnsi="Times New Roman" w:cs="Times New Roman"/>
          <w:sz w:val="30"/>
          <w:szCs w:val="30"/>
        </w:rPr>
      </w:pPr>
    </w:p>
    <w:p w14:paraId="768FE964" w14:textId="77777777" w:rsidR="00A30F15" w:rsidRPr="002459ED" w:rsidRDefault="00A30F15" w:rsidP="00A6398C">
      <w:pPr>
        <w:pStyle w:val="a4"/>
        <w:spacing w:before="240"/>
        <w:ind w:left="992" w:hanging="992"/>
        <w:jc w:val="center"/>
        <w:rPr>
          <w:rFonts w:ascii="Times New Roman" w:hAnsi="Times New Roman" w:cs="Times New Roman"/>
          <w:b/>
          <w:sz w:val="30"/>
          <w:szCs w:val="30"/>
          <w:shd w:val="clear" w:color="auto" w:fill="FFFFFF"/>
        </w:rPr>
      </w:pPr>
      <w:r w:rsidRPr="002459ED">
        <w:rPr>
          <w:rFonts w:ascii="Times New Roman" w:hAnsi="Times New Roman" w:cs="Times New Roman"/>
          <w:b/>
          <w:sz w:val="30"/>
          <w:szCs w:val="30"/>
          <w:shd w:val="clear" w:color="auto" w:fill="FFFFFF"/>
        </w:rPr>
        <w:t>ГЛАВА 14</w:t>
      </w:r>
    </w:p>
    <w:p w14:paraId="09F99073" w14:textId="77777777" w:rsidR="00A30F15" w:rsidRPr="002459ED" w:rsidRDefault="00A30F15" w:rsidP="00A6398C">
      <w:pPr>
        <w:pStyle w:val="a4"/>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 xml:space="preserve">ОСОБЕННОСТИ ПРОПУСКНОГО И ВНУТРИОБЪЕКТОВОГО </w:t>
      </w:r>
    </w:p>
    <w:p w14:paraId="46274DA4" w14:textId="77777777" w:rsidR="00527C7B" w:rsidRPr="002459ED" w:rsidRDefault="00A30F15" w:rsidP="00A6398C">
      <w:pPr>
        <w:pStyle w:val="a4"/>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 xml:space="preserve">РЕЖИМА НА </w:t>
      </w:r>
      <w:r w:rsidR="00527C7B" w:rsidRPr="002459ED">
        <w:rPr>
          <w:rFonts w:ascii="Times New Roman" w:hAnsi="Times New Roman" w:cs="Times New Roman"/>
          <w:b/>
          <w:sz w:val="30"/>
          <w:szCs w:val="30"/>
        </w:rPr>
        <w:t xml:space="preserve">ЦЕХАХ ПО ПРОИЗВОДСТВУ </w:t>
      </w:r>
    </w:p>
    <w:p w14:paraId="6CDA5974" w14:textId="77777777" w:rsidR="00A30F15" w:rsidRPr="002459ED" w:rsidRDefault="00527C7B" w:rsidP="00A6398C">
      <w:pPr>
        <w:pStyle w:val="a4"/>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СУХИХ КОРМОВ</w:t>
      </w:r>
      <w:r w:rsidR="00A30F15" w:rsidRPr="002459ED">
        <w:rPr>
          <w:rFonts w:ascii="Times New Roman" w:hAnsi="Times New Roman" w:cs="Times New Roman"/>
          <w:b/>
          <w:sz w:val="30"/>
          <w:szCs w:val="30"/>
        </w:rPr>
        <w:t xml:space="preserve"> ОБЩЕС</w:t>
      </w:r>
      <w:r w:rsidRPr="002459ED">
        <w:rPr>
          <w:rFonts w:ascii="Times New Roman" w:hAnsi="Times New Roman" w:cs="Times New Roman"/>
          <w:b/>
          <w:sz w:val="30"/>
          <w:szCs w:val="30"/>
        </w:rPr>
        <w:t>Т</w:t>
      </w:r>
      <w:r w:rsidR="00A30F15" w:rsidRPr="002459ED">
        <w:rPr>
          <w:rFonts w:ascii="Times New Roman" w:hAnsi="Times New Roman" w:cs="Times New Roman"/>
          <w:b/>
          <w:sz w:val="30"/>
          <w:szCs w:val="30"/>
        </w:rPr>
        <w:t>ВА</w:t>
      </w:r>
    </w:p>
    <w:p w14:paraId="76FF55AE" w14:textId="4E91F16E" w:rsidR="00A6398C" w:rsidRDefault="00A23924" w:rsidP="00066946">
      <w:pPr>
        <w:pStyle w:val="a4"/>
        <w:numPr>
          <w:ilvl w:val="1"/>
          <w:numId w:val="31"/>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Настоящая Глава определяет основные требования и порядок организации пропускного и внутриобъектового режимов на территории и в зданиях цеха по производству сухих кормов № 1 д.</w:t>
      </w:r>
      <w:r w:rsidR="00A6398C">
        <w:rPr>
          <w:rFonts w:ascii="Times New Roman" w:hAnsi="Times New Roman" w:cs="Times New Roman"/>
          <w:sz w:val="30"/>
          <w:szCs w:val="30"/>
        </w:rPr>
        <w:t xml:space="preserve"> </w:t>
      </w:r>
      <w:r w:rsidRPr="002459ED">
        <w:rPr>
          <w:rFonts w:ascii="Times New Roman" w:hAnsi="Times New Roman" w:cs="Times New Roman"/>
          <w:sz w:val="30"/>
          <w:szCs w:val="30"/>
        </w:rPr>
        <w:t>Б.</w:t>
      </w:r>
      <w:r w:rsidR="00A6398C">
        <w:rPr>
          <w:rFonts w:ascii="Times New Roman" w:hAnsi="Times New Roman" w:cs="Times New Roman"/>
          <w:sz w:val="30"/>
          <w:szCs w:val="30"/>
        </w:rPr>
        <w:t xml:space="preserve"> </w:t>
      </w:r>
      <w:r w:rsidRPr="002459ED">
        <w:rPr>
          <w:rFonts w:ascii="Times New Roman" w:hAnsi="Times New Roman" w:cs="Times New Roman"/>
          <w:sz w:val="30"/>
          <w:szCs w:val="30"/>
        </w:rPr>
        <w:t>Межник (далее</w:t>
      </w:r>
      <w:r w:rsidR="00066946">
        <w:rPr>
          <w:rFonts w:ascii="Times New Roman" w:hAnsi="Times New Roman" w:cs="Times New Roman"/>
          <w:sz w:val="30"/>
          <w:szCs w:val="30"/>
        </w:rPr>
        <w:t xml:space="preserve"> </w:t>
      </w:r>
      <w:r w:rsidRPr="002459ED">
        <w:rPr>
          <w:rFonts w:ascii="Times New Roman" w:hAnsi="Times New Roman" w:cs="Times New Roman"/>
          <w:sz w:val="30"/>
          <w:szCs w:val="30"/>
        </w:rPr>
        <w:t>-</w:t>
      </w:r>
      <w:r w:rsidR="00A6398C">
        <w:rPr>
          <w:rFonts w:ascii="Times New Roman" w:hAnsi="Times New Roman" w:cs="Times New Roman"/>
          <w:sz w:val="30"/>
          <w:szCs w:val="30"/>
        </w:rPr>
        <w:t> </w:t>
      </w:r>
      <w:r w:rsidRPr="002459ED">
        <w:rPr>
          <w:rFonts w:ascii="Times New Roman" w:hAnsi="Times New Roman" w:cs="Times New Roman"/>
          <w:sz w:val="30"/>
          <w:szCs w:val="30"/>
        </w:rPr>
        <w:t>Цех 1) и цеха по производству сухих кормов № 2 г.</w:t>
      </w:r>
      <w:r w:rsidR="00A6398C">
        <w:rPr>
          <w:rFonts w:ascii="Times New Roman" w:hAnsi="Times New Roman" w:cs="Times New Roman"/>
          <w:sz w:val="30"/>
          <w:szCs w:val="30"/>
        </w:rPr>
        <w:t xml:space="preserve"> </w:t>
      </w:r>
      <w:r w:rsidRPr="002459ED">
        <w:rPr>
          <w:rFonts w:ascii="Times New Roman" w:hAnsi="Times New Roman" w:cs="Times New Roman"/>
          <w:sz w:val="30"/>
          <w:szCs w:val="30"/>
        </w:rPr>
        <w:t>Шклов (далее</w:t>
      </w:r>
      <w:r w:rsidR="00066946">
        <w:rPr>
          <w:rFonts w:ascii="Times New Roman" w:hAnsi="Times New Roman" w:cs="Times New Roman"/>
          <w:sz w:val="30"/>
          <w:szCs w:val="30"/>
        </w:rPr>
        <w:t xml:space="preserve"> </w:t>
      </w:r>
      <w:r w:rsidRPr="002459ED">
        <w:rPr>
          <w:rFonts w:ascii="Times New Roman" w:hAnsi="Times New Roman" w:cs="Times New Roman"/>
          <w:sz w:val="30"/>
          <w:szCs w:val="30"/>
        </w:rPr>
        <w:t>-</w:t>
      </w:r>
      <w:r w:rsidR="00A6398C">
        <w:rPr>
          <w:rFonts w:ascii="Times New Roman" w:hAnsi="Times New Roman" w:cs="Times New Roman"/>
          <w:sz w:val="30"/>
          <w:szCs w:val="30"/>
        </w:rPr>
        <w:t> </w:t>
      </w:r>
      <w:r w:rsidRPr="002459ED">
        <w:rPr>
          <w:rFonts w:ascii="Times New Roman" w:hAnsi="Times New Roman" w:cs="Times New Roman"/>
          <w:sz w:val="30"/>
          <w:szCs w:val="30"/>
        </w:rPr>
        <w:t>Цех 2)</w:t>
      </w:r>
      <w:r w:rsidR="00A60D6A" w:rsidRPr="002459ED">
        <w:rPr>
          <w:rFonts w:ascii="Times New Roman" w:hAnsi="Times New Roman" w:cs="Times New Roman"/>
          <w:sz w:val="30"/>
          <w:szCs w:val="30"/>
        </w:rPr>
        <w:t>, а при совместном упоминании (далее</w:t>
      </w:r>
      <w:r w:rsidR="00066946">
        <w:rPr>
          <w:rFonts w:ascii="Times New Roman" w:hAnsi="Times New Roman" w:cs="Times New Roman"/>
          <w:sz w:val="30"/>
          <w:szCs w:val="30"/>
        </w:rPr>
        <w:t xml:space="preserve"> </w:t>
      </w:r>
      <w:r w:rsidR="00A60D6A" w:rsidRPr="002459ED">
        <w:rPr>
          <w:rFonts w:ascii="Times New Roman" w:hAnsi="Times New Roman" w:cs="Times New Roman"/>
          <w:sz w:val="30"/>
          <w:szCs w:val="30"/>
        </w:rPr>
        <w:t>-</w:t>
      </w:r>
      <w:r w:rsidR="00066946">
        <w:rPr>
          <w:rFonts w:ascii="Times New Roman" w:hAnsi="Times New Roman" w:cs="Times New Roman"/>
          <w:sz w:val="30"/>
          <w:szCs w:val="30"/>
        </w:rPr>
        <w:t xml:space="preserve"> </w:t>
      </w:r>
      <w:r w:rsidR="00A60D6A" w:rsidRPr="002459ED">
        <w:rPr>
          <w:rFonts w:ascii="Times New Roman" w:hAnsi="Times New Roman" w:cs="Times New Roman"/>
          <w:sz w:val="30"/>
          <w:szCs w:val="30"/>
        </w:rPr>
        <w:t>Цеха)</w:t>
      </w:r>
      <w:r w:rsidRPr="002459ED">
        <w:rPr>
          <w:rFonts w:ascii="Times New Roman" w:hAnsi="Times New Roman" w:cs="Times New Roman"/>
          <w:sz w:val="30"/>
          <w:szCs w:val="30"/>
        </w:rPr>
        <w:t>.</w:t>
      </w:r>
    </w:p>
    <w:p w14:paraId="2A53E7BE" w14:textId="6AE0CD57" w:rsidR="00A6398C" w:rsidRDefault="00A23924"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Санкционированный проход (проезд) работников, осуществляющих свою деятельность на территори</w:t>
      </w:r>
      <w:r w:rsidR="00A60D6A" w:rsidRPr="00A6398C">
        <w:rPr>
          <w:rFonts w:ascii="Times New Roman" w:hAnsi="Times New Roman" w:cs="Times New Roman"/>
          <w:sz w:val="30"/>
          <w:szCs w:val="30"/>
        </w:rPr>
        <w:t>ю Цехов</w:t>
      </w:r>
      <w:r w:rsidR="007C694F">
        <w:rPr>
          <w:rFonts w:ascii="Times New Roman" w:hAnsi="Times New Roman" w:cs="Times New Roman"/>
          <w:sz w:val="30"/>
          <w:szCs w:val="30"/>
        </w:rPr>
        <w:t xml:space="preserve"> и иных лиц,</w:t>
      </w:r>
      <w:r w:rsidRPr="00A6398C">
        <w:rPr>
          <w:rFonts w:ascii="Times New Roman" w:hAnsi="Times New Roman" w:cs="Times New Roman"/>
          <w:sz w:val="30"/>
          <w:szCs w:val="30"/>
        </w:rPr>
        <w:t xml:space="preserve"> автотранспорта, ввоза/вывоза материальных ценностей</w:t>
      </w:r>
      <w:r w:rsidR="00A60D6A" w:rsidRPr="00A6398C">
        <w:rPr>
          <w:rFonts w:ascii="Times New Roman" w:hAnsi="Times New Roman" w:cs="Times New Roman"/>
          <w:sz w:val="30"/>
          <w:szCs w:val="30"/>
        </w:rPr>
        <w:t xml:space="preserve"> осуществляется через КПП</w:t>
      </w:r>
      <w:r w:rsidR="00A60D6A" w:rsidRPr="00A6398C">
        <w:rPr>
          <w:rFonts w:ascii="Times New Roman" w:hAnsi="Times New Roman" w:cs="Times New Roman"/>
          <w:sz w:val="30"/>
          <w:szCs w:val="30"/>
          <w:shd w:val="clear" w:color="auto" w:fill="FFFFFF"/>
        </w:rPr>
        <w:t xml:space="preserve"> под обязательным контролем работника отдела охраны.</w:t>
      </w:r>
      <w:r w:rsidR="00872431" w:rsidRPr="00A6398C">
        <w:rPr>
          <w:rFonts w:ascii="Times New Roman" w:hAnsi="Times New Roman" w:cs="Times New Roman"/>
          <w:sz w:val="30"/>
          <w:szCs w:val="30"/>
          <w:shd w:val="clear" w:color="auto" w:fill="FFFFFF"/>
        </w:rPr>
        <w:t xml:space="preserve">  </w:t>
      </w:r>
    </w:p>
    <w:p w14:paraId="3C9D43D2" w14:textId="1F4DBEEC" w:rsidR="00A6398C" w:rsidRDefault="001B39C3"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shd w:val="clear" w:color="auto" w:fill="FFFFFF"/>
        </w:rPr>
        <w:t xml:space="preserve">Проход работников на территорию цеха № </w:t>
      </w:r>
      <w:r>
        <w:rPr>
          <w:rFonts w:ascii="Times New Roman" w:hAnsi="Times New Roman" w:cs="Times New Roman"/>
          <w:sz w:val="30"/>
          <w:szCs w:val="30"/>
          <w:shd w:val="clear" w:color="auto" w:fill="FFFFFF"/>
        </w:rPr>
        <w:t>1</w:t>
      </w:r>
      <w:r w:rsidRPr="00A6398C">
        <w:rPr>
          <w:rFonts w:ascii="Times New Roman" w:hAnsi="Times New Roman" w:cs="Times New Roman"/>
          <w:sz w:val="30"/>
          <w:szCs w:val="30"/>
          <w:shd w:val="clear" w:color="auto" w:fill="FFFFFF"/>
        </w:rPr>
        <w:t xml:space="preserve"> осуществляется по постоянным пропускам </w:t>
      </w:r>
      <w:r w:rsidRPr="00A6398C">
        <w:rPr>
          <w:rFonts w:ascii="Times New Roman" w:hAnsi="Times New Roman" w:cs="Times New Roman"/>
          <w:sz w:val="30"/>
          <w:szCs w:val="30"/>
        </w:rPr>
        <w:t>с фотографией и установочными данными работника</w:t>
      </w:r>
      <w:r w:rsidRPr="00A6398C">
        <w:rPr>
          <w:rFonts w:ascii="Times New Roman" w:hAnsi="Times New Roman" w:cs="Times New Roman"/>
          <w:sz w:val="30"/>
          <w:szCs w:val="30"/>
          <w:shd w:val="clear" w:color="auto" w:fill="FFFFFF"/>
        </w:rPr>
        <w:t xml:space="preserve"> (далее</w:t>
      </w:r>
      <w:r w:rsidR="00066946">
        <w:rPr>
          <w:rFonts w:ascii="Times New Roman" w:hAnsi="Times New Roman" w:cs="Times New Roman"/>
          <w:sz w:val="30"/>
          <w:szCs w:val="30"/>
          <w:shd w:val="clear" w:color="auto" w:fill="FFFFFF"/>
        </w:rPr>
        <w:t xml:space="preserve"> </w:t>
      </w:r>
      <w:r w:rsidRPr="00A6398C">
        <w:rPr>
          <w:rFonts w:ascii="Times New Roman" w:hAnsi="Times New Roman" w:cs="Times New Roman"/>
          <w:sz w:val="30"/>
          <w:szCs w:val="30"/>
          <w:shd w:val="clear" w:color="auto" w:fill="FFFFFF"/>
        </w:rPr>
        <w:t>-</w:t>
      </w:r>
      <w:r w:rsidR="00066946">
        <w:rPr>
          <w:rFonts w:ascii="Times New Roman" w:hAnsi="Times New Roman" w:cs="Times New Roman"/>
          <w:sz w:val="30"/>
          <w:szCs w:val="30"/>
          <w:shd w:val="clear" w:color="auto" w:fill="FFFFFF"/>
        </w:rPr>
        <w:t xml:space="preserve"> </w:t>
      </w:r>
      <w:r w:rsidRPr="00A6398C">
        <w:rPr>
          <w:rFonts w:ascii="Times New Roman" w:hAnsi="Times New Roman" w:cs="Times New Roman"/>
          <w:sz w:val="30"/>
          <w:szCs w:val="30"/>
          <w:shd w:val="clear" w:color="auto" w:fill="FFFFFF"/>
        </w:rPr>
        <w:t>Пропуск)</w:t>
      </w:r>
      <w:r w:rsidR="00EB47F1" w:rsidRPr="00EB47F1">
        <w:rPr>
          <w:rFonts w:ascii="Times New Roman" w:hAnsi="Times New Roman" w:cs="Times New Roman"/>
          <w:sz w:val="30"/>
          <w:szCs w:val="30"/>
        </w:rPr>
        <w:t xml:space="preserve"> </w:t>
      </w:r>
      <w:r w:rsidR="00EB47F1">
        <w:rPr>
          <w:rFonts w:ascii="Times New Roman" w:hAnsi="Times New Roman" w:cs="Times New Roman"/>
          <w:sz w:val="30"/>
          <w:szCs w:val="30"/>
        </w:rPr>
        <w:t>по форме согласно Приложению 5,</w:t>
      </w:r>
      <w:r w:rsidRPr="00A6398C">
        <w:rPr>
          <w:rFonts w:ascii="Times New Roman" w:hAnsi="Times New Roman" w:cs="Times New Roman"/>
          <w:sz w:val="30"/>
          <w:szCs w:val="30"/>
          <w:shd w:val="clear" w:color="auto" w:fill="FFFFFF"/>
        </w:rPr>
        <w:t xml:space="preserve"> который сдается работнику охраны и помещается в соответствующую ячейку. Пропуск выдается обратно работнику только после окончания </w:t>
      </w:r>
      <w:r w:rsidR="00066946">
        <w:rPr>
          <w:rFonts w:ascii="Times New Roman" w:hAnsi="Times New Roman" w:cs="Times New Roman"/>
          <w:sz w:val="30"/>
          <w:szCs w:val="30"/>
          <w:shd w:val="clear" w:color="auto" w:fill="FFFFFF"/>
        </w:rPr>
        <w:t xml:space="preserve">его </w:t>
      </w:r>
      <w:r w:rsidRPr="00A6398C">
        <w:rPr>
          <w:rFonts w:ascii="Times New Roman" w:hAnsi="Times New Roman" w:cs="Times New Roman"/>
          <w:sz w:val="30"/>
          <w:szCs w:val="30"/>
          <w:shd w:val="clear" w:color="auto" w:fill="FFFFFF"/>
        </w:rPr>
        <w:t>рабочей смены.</w:t>
      </w:r>
    </w:p>
    <w:p w14:paraId="6DAB81FD" w14:textId="3C8DD36A" w:rsidR="00A6398C" w:rsidRDefault="008432A3"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shd w:val="clear" w:color="auto" w:fill="FFFFFF"/>
        </w:rPr>
        <w:lastRenderedPageBreak/>
        <w:t>Учет иных лиц</w:t>
      </w:r>
      <w:r w:rsidR="00A6398C">
        <w:rPr>
          <w:rFonts w:ascii="Times New Roman" w:hAnsi="Times New Roman" w:cs="Times New Roman"/>
          <w:sz w:val="30"/>
          <w:szCs w:val="30"/>
          <w:shd w:val="clear" w:color="auto" w:fill="FFFFFF"/>
        </w:rPr>
        <w:t>,</w:t>
      </w:r>
      <w:r w:rsidRPr="00A6398C">
        <w:rPr>
          <w:rFonts w:ascii="Times New Roman" w:hAnsi="Times New Roman" w:cs="Times New Roman"/>
          <w:sz w:val="30"/>
          <w:szCs w:val="30"/>
          <w:shd w:val="clear" w:color="auto" w:fill="FFFFFF"/>
        </w:rPr>
        <w:t xml:space="preserve"> прибывших в Цех № 1, производится в журнале</w:t>
      </w:r>
      <w:r w:rsidR="001B39C3">
        <w:rPr>
          <w:rFonts w:ascii="Times New Roman" w:hAnsi="Times New Roman" w:cs="Times New Roman"/>
          <w:sz w:val="30"/>
          <w:szCs w:val="30"/>
          <w:shd w:val="clear" w:color="auto" w:fill="FFFFFF"/>
        </w:rPr>
        <w:t xml:space="preserve"> посетителей</w:t>
      </w:r>
      <w:r w:rsidRPr="00A6398C">
        <w:rPr>
          <w:rFonts w:ascii="Times New Roman" w:hAnsi="Times New Roman" w:cs="Times New Roman"/>
          <w:sz w:val="30"/>
          <w:szCs w:val="30"/>
          <w:shd w:val="clear" w:color="auto" w:fill="FFFFFF"/>
        </w:rPr>
        <w:t xml:space="preserve"> работником отдела охраны.</w:t>
      </w:r>
    </w:p>
    <w:p w14:paraId="024A82E1" w14:textId="77777777" w:rsidR="00A6398C" w:rsidRDefault="008432A3"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Парковка и стоянка транспортных средств вдоль проезжей части дороги, ведущей к Цеху № 1, по левой и правой ее сторон запрещена. Парковка и стоянка транспортных средств осуществляется на специально оборудованных для этих целей местах.</w:t>
      </w:r>
    </w:p>
    <w:p w14:paraId="4AA5B52E" w14:textId="77777777" w:rsidR="00A6398C" w:rsidRDefault="00B844BC"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Въездные ворота на территорию Цеха № 1 должны быть постоянно закрытыми.</w:t>
      </w:r>
    </w:p>
    <w:p w14:paraId="631E231D" w14:textId="719B566D" w:rsidR="00A6398C" w:rsidRDefault="00B844BC"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Въезд любого вида транспорта, кроме транспорта, осуществляющего привоз и вывоз комбикорма и зерновых культур,</w:t>
      </w:r>
      <w:r w:rsidR="00066946">
        <w:rPr>
          <w:rFonts w:ascii="Times New Roman" w:hAnsi="Times New Roman" w:cs="Times New Roman"/>
          <w:sz w:val="30"/>
          <w:szCs w:val="30"/>
        </w:rPr>
        <w:t xml:space="preserve"> а также служебного транспорта директора, отдела безопасности и отдела охраны,</w:t>
      </w:r>
      <w:r w:rsidRPr="00A6398C">
        <w:rPr>
          <w:rFonts w:ascii="Times New Roman" w:hAnsi="Times New Roman" w:cs="Times New Roman"/>
          <w:sz w:val="30"/>
          <w:szCs w:val="30"/>
        </w:rPr>
        <w:t xml:space="preserve"> на территорию Цеха №1 запрещен.</w:t>
      </w:r>
    </w:p>
    <w:p w14:paraId="2D99F992" w14:textId="77777777" w:rsidR="00A6398C" w:rsidRDefault="00B844BC"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 xml:space="preserve">Въезд транспорта, осуществляющего привоз и вывоз комбикорма и зерновых культур на территорию Цеха № 1 осуществляется только через </w:t>
      </w:r>
      <w:proofErr w:type="spellStart"/>
      <w:r w:rsidRPr="00A6398C">
        <w:rPr>
          <w:rFonts w:ascii="Times New Roman" w:hAnsi="Times New Roman" w:cs="Times New Roman"/>
          <w:sz w:val="30"/>
          <w:szCs w:val="30"/>
        </w:rPr>
        <w:t>дезбарьер</w:t>
      </w:r>
      <w:proofErr w:type="spellEnd"/>
      <w:r w:rsidR="00004B15" w:rsidRPr="00A6398C">
        <w:rPr>
          <w:rFonts w:ascii="Times New Roman" w:hAnsi="Times New Roman" w:cs="Times New Roman"/>
          <w:sz w:val="30"/>
          <w:szCs w:val="30"/>
        </w:rPr>
        <w:t xml:space="preserve"> с обязательным его взвешиванием.</w:t>
      </w:r>
      <w:r w:rsidRPr="00A6398C">
        <w:rPr>
          <w:rFonts w:ascii="Times New Roman" w:hAnsi="Times New Roman" w:cs="Times New Roman"/>
          <w:sz w:val="30"/>
          <w:szCs w:val="30"/>
        </w:rPr>
        <w:t xml:space="preserve"> В случае, если транспортное средство по своим техническим характеристикам не может проехать через </w:t>
      </w:r>
      <w:proofErr w:type="spellStart"/>
      <w:r w:rsidRPr="00A6398C">
        <w:rPr>
          <w:rFonts w:ascii="Times New Roman" w:hAnsi="Times New Roman" w:cs="Times New Roman"/>
          <w:sz w:val="30"/>
          <w:szCs w:val="30"/>
        </w:rPr>
        <w:t>дезбарьер</w:t>
      </w:r>
      <w:proofErr w:type="spellEnd"/>
      <w:r w:rsidRPr="00A6398C">
        <w:rPr>
          <w:rFonts w:ascii="Times New Roman" w:hAnsi="Times New Roman" w:cs="Times New Roman"/>
          <w:sz w:val="30"/>
          <w:szCs w:val="30"/>
        </w:rPr>
        <w:t>, въезд на территорию цеха осуществляется только с письменного разрешения начальника цеха через въездные ворота.</w:t>
      </w:r>
    </w:p>
    <w:p w14:paraId="251CF243" w14:textId="66CC560A" w:rsidR="00A6398C" w:rsidRDefault="00B844BC"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shd w:val="clear" w:color="auto" w:fill="FFFFFF"/>
        </w:rPr>
        <w:t xml:space="preserve">Проход работников на территорию цеха № 2 осуществляется по постоянным пропускам </w:t>
      </w:r>
      <w:r w:rsidRPr="00A6398C">
        <w:rPr>
          <w:rFonts w:ascii="Times New Roman" w:hAnsi="Times New Roman" w:cs="Times New Roman"/>
          <w:sz w:val="30"/>
          <w:szCs w:val="30"/>
        </w:rPr>
        <w:t>с фотографией и установочными данными работника</w:t>
      </w:r>
      <w:r w:rsidR="00FC67A8">
        <w:rPr>
          <w:rFonts w:ascii="Times New Roman" w:hAnsi="Times New Roman" w:cs="Times New Roman"/>
          <w:sz w:val="30"/>
          <w:szCs w:val="30"/>
        </w:rPr>
        <w:t>,</w:t>
      </w:r>
      <w:r w:rsidR="00004B15" w:rsidRPr="00A6398C">
        <w:rPr>
          <w:rFonts w:ascii="Times New Roman" w:hAnsi="Times New Roman" w:cs="Times New Roman"/>
          <w:sz w:val="30"/>
          <w:szCs w:val="30"/>
          <w:shd w:val="clear" w:color="auto" w:fill="FFFFFF"/>
        </w:rPr>
        <w:t xml:space="preserve"> который сдается работнику охраны и помещается в соответствующую ячейку. Пропуск выдается обратно работнику только после окончания </w:t>
      </w:r>
      <w:r w:rsidR="00066946">
        <w:rPr>
          <w:rFonts w:ascii="Times New Roman" w:hAnsi="Times New Roman" w:cs="Times New Roman"/>
          <w:sz w:val="30"/>
          <w:szCs w:val="30"/>
          <w:shd w:val="clear" w:color="auto" w:fill="FFFFFF"/>
        </w:rPr>
        <w:t xml:space="preserve">его </w:t>
      </w:r>
      <w:r w:rsidR="00004B15" w:rsidRPr="00A6398C">
        <w:rPr>
          <w:rFonts w:ascii="Times New Roman" w:hAnsi="Times New Roman" w:cs="Times New Roman"/>
          <w:sz w:val="30"/>
          <w:szCs w:val="30"/>
          <w:shd w:val="clear" w:color="auto" w:fill="FFFFFF"/>
        </w:rPr>
        <w:t>рабочей смены.</w:t>
      </w:r>
    </w:p>
    <w:p w14:paraId="73B48ECE" w14:textId="77777777" w:rsidR="00A6398C" w:rsidRDefault="00004B15"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Въезд транспорта, осуществляющего привоз и вывоз комбикорма и зерновых культур на территорию Цеха № 2 осуществляется только через въездные ворота весовой с обязательным его взвешиванием</w:t>
      </w:r>
      <w:r w:rsidR="00016378" w:rsidRPr="00A6398C">
        <w:rPr>
          <w:rFonts w:ascii="Times New Roman" w:hAnsi="Times New Roman" w:cs="Times New Roman"/>
          <w:sz w:val="30"/>
          <w:szCs w:val="30"/>
        </w:rPr>
        <w:t>.</w:t>
      </w:r>
    </w:p>
    <w:p w14:paraId="01CB5EC3" w14:textId="23D6624E" w:rsidR="00A6398C" w:rsidRDefault="007068CC"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Въезд железнодорожного транспорта на территорию Цеха №</w:t>
      </w:r>
      <w:r w:rsidR="009E34EC">
        <w:rPr>
          <w:rFonts w:ascii="Times New Roman" w:hAnsi="Times New Roman" w:cs="Times New Roman"/>
          <w:sz w:val="30"/>
          <w:szCs w:val="30"/>
        </w:rPr>
        <w:t> </w:t>
      </w:r>
      <w:r w:rsidRPr="00A6398C">
        <w:rPr>
          <w:rFonts w:ascii="Times New Roman" w:hAnsi="Times New Roman" w:cs="Times New Roman"/>
          <w:sz w:val="30"/>
          <w:szCs w:val="30"/>
        </w:rPr>
        <w:t>2 осуществляется только через специальные въездные ворота.</w:t>
      </w:r>
    </w:p>
    <w:p w14:paraId="5E315166" w14:textId="77777777" w:rsidR="00A6398C" w:rsidRDefault="00016378"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Любого вида материальные ценности, поступающие на Цеха, в обязательном порядке должны иметь сопроводительные документы.</w:t>
      </w:r>
    </w:p>
    <w:p w14:paraId="3E00C18D" w14:textId="77777777" w:rsidR="00A6398C" w:rsidRDefault="00016378"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После проверки груза на соответствие товарно-сопроводительным документам, их визирования и проставления соответствующего штампа, работник охраны пропускает транспортное средство на разгрузку.</w:t>
      </w:r>
    </w:p>
    <w:p w14:paraId="7D462C3A" w14:textId="7C8CA000" w:rsidR="00A6398C" w:rsidRDefault="00016378" w:rsidP="00066946">
      <w:pPr>
        <w:pStyle w:val="a4"/>
        <w:numPr>
          <w:ilvl w:val="1"/>
          <w:numId w:val="31"/>
        </w:numPr>
        <w:spacing w:before="120" w:after="120"/>
        <w:ind w:left="0" w:firstLine="709"/>
        <w:jc w:val="both"/>
        <w:rPr>
          <w:rFonts w:ascii="Times New Roman" w:hAnsi="Times New Roman" w:cs="Times New Roman"/>
          <w:sz w:val="30"/>
          <w:szCs w:val="30"/>
        </w:rPr>
      </w:pPr>
      <w:r w:rsidRPr="00A6398C">
        <w:rPr>
          <w:rFonts w:ascii="Times New Roman" w:hAnsi="Times New Roman" w:cs="Times New Roman"/>
          <w:sz w:val="30"/>
          <w:szCs w:val="30"/>
        </w:rPr>
        <w:t>Оставление штампа без присмотра и визуального контроля, а</w:t>
      </w:r>
      <w:r w:rsidR="009E34EC">
        <w:rPr>
          <w:rFonts w:ascii="Times New Roman" w:hAnsi="Times New Roman" w:cs="Times New Roman"/>
          <w:sz w:val="30"/>
          <w:szCs w:val="30"/>
        </w:rPr>
        <w:t> </w:t>
      </w:r>
      <w:r w:rsidRPr="00A6398C">
        <w:rPr>
          <w:rFonts w:ascii="Times New Roman" w:hAnsi="Times New Roman" w:cs="Times New Roman"/>
          <w:sz w:val="30"/>
          <w:szCs w:val="30"/>
        </w:rPr>
        <w:t>также передача третьему лицу, не допускается.</w:t>
      </w:r>
    </w:p>
    <w:p w14:paraId="39E31D35" w14:textId="1D7C25DE" w:rsidR="001B39C3" w:rsidRDefault="00C72780" w:rsidP="00066946">
      <w:pPr>
        <w:pStyle w:val="a4"/>
        <w:numPr>
          <w:ilvl w:val="1"/>
          <w:numId w:val="3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lastRenderedPageBreak/>
        <w:t>Все сыпучие</w:t>
      </w:r>
      <w:r w:rsidR="001B39C3">
        <w:rPr>
          <w:rFonts w:ascii="Times New Roman" w:hAnsi="Times New Roman" w:cs="Times New Roman"/>
          <w:sz w:val="30"/>
          <w:szCs w:val="30"/>
        </w:rPr>
        <w:t xml:space="preserve"> груз</w:t>
      </w:r>
      <w:r>
        <w:rPr>
          <w:rFonts w:ascii="Times New Roman" w:hAnsi="Times New Roman" w:cs="Times New Roman"/>
          <w:sz w:val="30"/>
          <w:szCs w:val="30"/>
        </w:rPr>
        <w:t>ы</w:t>
      </w:r>
      <w:r w:rsidR="001B39C3">
        <w:rPr>
          <w:rFonts w:ascii="Times New Roman" w:hAnsi="Times New Roman" w:cs="Times New Roman"/>
          <w:sz w:val="30"/>
          <w:szCs w:val="30"/>
        </w:rPr>
        <w:t xml:space="preserve"> (комбикорма, з</w:t>
      </w:r>
      <w:r>
        <w:rPr>
          <w:rFonts w:ascii="Times New Roman" w:hAnsi="Times New Roman" w:cs="Times New Roman"/>
          <w:sz w:val="30"/>
          <w:szCs w:val="30"/>
        </w:rPr>
        <w:t>ерновы</w:t>
      </w:r>
      <w:r w:rsidR="00066946">
        <w:rPr>
          <w:rFonts w:ascii="Times New Roman" w:hAnsi="Times New Roman" w:cs="Times New Roman"/>
          <w:sz w:val="30"/>
          <w:szCs w:val="30"/>
        </w:rPr>
        <w:t>е</w:t>
      </w:r>
      <w:r w:rsidR="001B39C3">
        <w:rPr>
          <w:rFonts w:ascii="Times New Roman" w:hAnsi="Times New Roman" w:cs="Times New Roman"/>
          <w:sz w:val="30"/>
          <w:szCs w:val="30"/>
        </w:rPr>
        <w:t xml:space="preserve"> культур</w:t>
      </w:r>
      <w:r w:rsidR="00066946">
        <w:rPr>
          <w:rFonts w:ascii="Times New Roman" w:hAnsi="Times New Roman" w:cs="Times New Roman"/>
          <w:sz w:val="30"/>
          <w:szCs w:val="30"/>
        </w:rPr>
        <w:t>ы</w:t>
      </w:r>
      <w:r w:rsidR="001B39C3">
        <w:rPr>
          <w:rFonts w:ascii="Times New Roman" w:hAnsi="Times New Roman" w:cs="Times New Roman"/>
          <w:sz w:val="30"/>
          <w:szCs w:val="30"/>
        </w:rPr>
        <w:t xml:space="preserve"> и </w:t>
      </w:r>
      <w:proofErr w:type="gramStart"/>
      <w:r w:rsidR="001B39C3">
        <w:rPr>
          <w:rFonts w:ascii="Times New Roman" w:hAnsi="Times New Roman" w:cs="Times New Roman"/>
          <w:sz w:val="30"/>
          <w:szCs w:val="30"/>
        </w:rPr>
        <w:t>т.д.</w:t>
      </w:r>
      <w:proofErr w:type="gramEnd"/>
      <w:r w:rsidR="001B39C3">
        <w:rPr>
          <w:rFonts w:ascii="Times New Roman" w:hAnsi="Times New Roman" w:cs="Times New Roman"/>
          <w:sz w:val="30"/>
          <w:szCs w:val="30"/>
        </w:rPr>
        <w:t>)</w:t>
      </w:r>
      <w:r>
        <w:rPr>
          <w:rFonts w:ascii="Times New Roman" w:hAnsi="Times New Roman" w:cs="Times New Roman"/>
          <w:sz w:val="30"/>
          <w:szCs w:val="30"/>
        </w:rPr>
        <w:t xml:space="preserve">, </w:t>
      </w:r>
      <w:proofErr w:type="spellStart"/>
      <w:r>
        <w:rPr>
          <w:rFonts w:ascii="Times New Roman" w:hAnsi="Times New Roman" w:cs="Times New Roman"/>
          <w:sz w:val="30"/>
          <w:szCs w:val="30"/>
        </w:rPr>
        <w:t>вывозящиеся</w:t>
      </w:r>
      <w:proofErr w:type="spellEnd"/>
      <w:r>
        <w:rPr>
          <w:rFonts w:ascii="Times New Roman" w:hAnsi="Times New Roman" w:cs="Times New Roman"/>
          <w:sz w:val="30"/>
          <w:szCs w:val="30"/>
        </w:rPr>
        <w:t xml:space="preserve"> с территории цехов, должны находится под укрывным покрывалом. Вывоз указанных грузов без укрывного покрывала запрещен. </w:t>
      </w:r>
    </w:p>
    <w:p w14:paraId="7F8A2A9C" w14:textId="64612F57" w:rsidR="00A6398C" w:rsidRPr="00383343" w:rsidRDefault="00A6398C" w:rsidP="00066946">
      <w:pPr>
        <w:pStyle w:val="a4"/>
        <w:numPr>
          <w:ilvl w:val="1"/>
          <w:numId w:val="3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П</w:t>
      </w:r>
      <w:r w:rsidRPr="00A6398C">
        <w:rPr>
          <w:rFonts w:ascii="Times New Roman" w:hAnsi="Times New Roman" w:cs="Times New Roman"/>
          <w:sz w:val="30"/>
          <w:szCs w:val="30"/>
        </w:rPr>
        <w:t>ропуск транспортных средств на территорию Цехов, осуществляется в соответствии с инструкцией «О</w:t>
      </w:r>
      <w:r w:rsidRPr="00A6398C">
        <w:rPr>
          <w:rFonts w:ascii="Times New Roman" w:hAnsi="Times New Roman" w:cs="Times New Roman"/>
          <w:iCs/>
          <w:sz w:val="30"/>
          <w:szCs w:val="30"/>
        </w:rPr>
        <w:t xml:space="preserve"> порядке учета въезда, выезда, дезинфекции и санитарного состояния транспортных средств, въезжающих на территорию охраняемого объекта ОАО «Александрийское»», утвержденной приказом директора № 600 от</w:t>
      </w:r>
      <w:r w:rsidR="009E34EC">
        <w:rPr>
          <w:rFonts w:ascii="Times New Roman" w:hAnsi="Times New Roman" w:cs="Times New Roman"/>
          <w:iCs/>
          <w:sz w:val="30"/>
          <w:szCs w:val="30"/>
        </w:rPr>
        <w:t> </w:t>
      </w:r>
      <w:r w:rsidRPr="00A6398C">
        <w:rPr>
          <w:rFonts w:ascii="Times New Roman" w:hAnsi="Times New Roman" w:cs="Times New Roman"/>
          <w:iCs/>
          <w:sz w:val="30"/>
          <w:szCs w:val="30"/>
        </w:rPr>
        <w:t>19.10.2023 г.</w:t>
      </w:r>
    </w:p>
    <w:p w14:paraId="61A2FD30" w14:textId="77777777" w:rsidR="00383343" w:rsidRPr="00A6398C" w:rsidRDefault="00383343" w:rsidP="00383343">
      <w:pPr>
        <w:pStyle w:val="a4"/>
        <w:spacing w:before="120" w:after="120"/>
        <w:ind w:left="709"/>
        <w:jc w:val="both"/>
        <w:rPr>
          <w:rFonts w:ascii="Times New Roman" w:hAnsi="Times New Roman" w:cs="Times New Roman"/>
          <w:sz w:val="30"/>
          <w:szCs w:val="30"/>
        </w:rPr>
      </w:pPr>
    </w:p>
    <w:p w14:paraId="6053950E" w14:textId="5CE515AC" w:rsidR="00515D2F" w:rsidRPr="002459ED" w:rsidRDefault="00515D2F" w:rsidP="0009611F">
      <w:pPr>
        <w:pStyle w:val="a4"/>
        <w:spacing w:before="24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ГЛАВА 1</w:t>
      </w:r>
      <w:r w:rsidR="00066946">
        <w:rPr>
          <w:rFonts w:ascii="Times New Roman" w:hAnsi="Times New Roman" w:cs="Times New Roman"/>
          <w:b/>
          <w:sz w:val="30"/>
          <w:szCs w:val="30"/>
        </w:rPr>
        <w:t>5</w:t>
      </w:r>
    </w:p>
    <w:p w14:paraId="018A14D4" w14:textId="58C5F1F7" w:rsidR="00317F15" w:rsidRPr="002459ED" w:rsidRDefault="00515D2F" w:rsidP="0009611F">
      <w:pPr>
        <w:pStyle w:val="a4"/>
        <w:jc w:val="center"/>
        <w:rPr>
          <w:rFonts w:ascii="Times New Roman" w:hAnsi="Times New Roman" w:cs="Times New Roman"/>
          <w:b/>
          <w:sz w:val="30"/>
          <w:szCs w:val="30"/>
        </w:rPr>
      </w:pPr>
      <w:r w:rsidRPr="002459ED">
        <w:rPr>
          <w:rFonts w:ascii="Times New Roman" w:hAnsi="Times New Roman" w:cs="Times New Roman"/>
          <w:b/>
          <w:sz w:val="30"/>
          <w:szCs w:val="30"/>
        </w:rPr>
        <w:t xml:space="preserve">ОСОБЕННОСТИ </w:t>
      </w:r>
      <w:r w:rsidR="0009611F">
        <w:rPr>
          <w:rFonts w:ascii="Times New Roman" w:hAnsi="Times New Roman" w:cs="Times New Roman"/>
          <w:b/>
          <w:sz w:val="30"/>
          <w:szCs w:val="30"/>
        </w:rPr>
        <w:t xml:space="preserve">ПРОПУСКНОГО И ВНУТРИОБЪЕКТОВОГО </w:t>
      </w:r>
      <w:r w:rsidRPr="002459ED">
        <w:rPr>
          <w:rFonts w:ascii="Times New Roman" w:hAnsi="Times New Roman" w:cs="Times New Roman"/>
          <w:b/>
          <w:sz w:val="30"/>
          <w:szCs w:val="30"/>
        </w:rPr>
        <w:t>РЕЖИМА НА ОБЪЕКТАХ РЕМОНТНО-</w:t>
      </w:r>
      <w:r w:rsidR="0009611F">
        <w:rPr>
          <w:rFonts w:ascii="Times New Roman" w:hAnsi="Times New Roman" w:cs="Times New Roman"/>
          <w:b/>
          <w:sz w:val="30"/>
          <w:szCs w:val="30"/>
        </w:rPr>
        <w:t>М</w:t>
      </w:r>
      <w:r w:rsidRPr="002459ED">
        <w:rPr>
          <w:rFonts w:ascii="Times New Roman" w:hAnsi="Times New Roman" w:cs="Times New Roman"/>
          <w:b/>
          <w:sz w:val="30"/>
          <w:szCs w:val="30"/>
        </w:rPr>
        <w:t>ЕХАНИЧЕСКИХ ДВОРОВ И ЗОН ОБЩЕСТВА</w:t>
      </w:r>
    </w:p>
    <w:p w14:paraId="4CF5AC00" w14:textId="28869FFB" w:rsidR="0009611F" w:rsidRDefault="00492716" w:rsidP="00066946">
      <w:pPr>
        <w:pStyle w:val="a4"/>
        <w:numPr>
          <w:ilvl w:val="1"/>
          <w:numId w:val="49"/>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Настоящая Глава определяет основные требования и порядок организации пропускного и внутриобъектового режимов на территории и в зданиях ремонтно-механических дворов и зон (далее-РМД, РМЗ).</w:t>
      </w:r>
    </w:p>
    <w:p w14:paraId="118FA6E9" w14:textId="77882F48" w:rsidR="0009611F" w:rsidRDefault="00492716"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Вход/выход</w:t>
      </w:r>
      <w:r w:rsidRPr="0009611F">
        <w:rPr>
          <w:rFonts w:ascii="Times New Roman" w:hAnsi="Times New Roman" w:cs="Times New Roman"/>
          <w:sz w:val="30"/>
          <w:szCs w:val="30"/>
          <w:shd w:val="clear" w:color="auto" w:fill="FFFFFF"/>
        </w:rPr>
        <w:t xml:space="preserve"> работников на территорию </w:t>
      </w:r>
      <w:r w:rsidR="000E44A0" w:rsidRPr="0009611F">
        <w:rPr>
          <w:rFonts w:ascii="Times New Roman" w:hAnsi="Times New Roman" w:cs="Times New Roman"/>
          <w:sz w:val="30"/>
          <w:szCs w:val="30"/>
          <w:shd w:val="clear" w:color="auto" w:fill="FFFFFF"/>
        </w:rPr>
        <w:t>РМД, РМЗ</w:t>
      </w:r>
      <w:r w:rsidRPr="0009611F">
        <w:rPr>
          <w:rFonts w:ascii="Times New Roman" w:hAnsi="Times New Roman" w:cs="Times New Roman"/>
          <w:sz w:val="30"/>
          <w:szCs w:val="30"/>
          <w:shd w:val="clear" w:color="auto" w:fill="FFFFFF"/>
        </w:rPr>
        <w:t xml:space="preserve"> осуществляется через КПП. Проход людей через транспортные ворота запрещен.</w:t>
      </w:r>
    </w:p>
    <w:p w14:paraId="65575940" w14:textId="4FB8CF22" w:rsidR="0009611F" w:rsidRDefault="00492716"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shd w:val="clear" w:color="auto" w:fill="FFFFFF"/>
        </w:rPr>
        <w:t xml:space="preserve">Учет </w:t>
      </w:r>
      <w:r w:rsidR="0009611F" w:rsidRPr="0009611F">
        <w:rPr>
          <w:rFonts w:ascii="Times New Roman" w:hAnsi="Times New Roman" w:cs="Times New Roman"/>
          <w:sz w:val="30"/>
          <w:szCs w:val="30"/>
          <w:shd w:val="clear" w:color="auto" w:fill="FFFFFF"/>
        </w:rPr>
        <w:t>иных лиц,</w:t>
      </w:r>
      <w:r w:rsidRPr="0009611F">
        <w:rPr>
          <w:rFonts w:ascii="Times New Roman" w:hAnsi="Times New Roman" w:cs="Times New Roman"/>
          <w:sz w:val="30"/>
          <w:szCs w:val="30"/>
          <w:shd w:val="clear" w:color="auto" w:fill="FFFFFF"/>
        </w:rPr>
        <w:t xml:space="preserve"> прибывших в РМД, РМЗ производится в журнале</w:t>
      </w:r>
      <w:r w:rsidR="00AA4659">
        <w:rPr>
          <w:rFonts w:ascii="Times New Roman" w:hAnsi="Times New Roman" w:cs="Times New Roman"/>
          <w:sz w:val="30"/>
          <w:szCs w:val="30"/>
          <w:shd w:val="clear" w:color="auto" w:fill="FFFFFF"/>
        </w:rPr>
        <w:t xml:space="preserve"> посетителей</w:t>
      </w:r>
      <w:r w:rsidRPr="0009611F">
        <w:rPr>
          <w:rFonts w:ascii="Times New Roman" w:hAnsi="Times New Roman" w:cs="Times New Roman"/>
          <w:sz w:val="30"/>
          <w:szCs w:val="30"/>
          <w:shd w:val="clear" w:color="auto" w:fill="FFFFFF"/>
        </w:rPr>
        <w:t xml:space="preserve"> работником отдела охраны.</w:t>
      </w:r>
    </w:p>
    <w:p w14:paraId="3AAEFB14" w14:textId="77777777" w:rsidR="0009611F" w:rsidRDefault="00492716"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 xml:space="preserve">Парковка и стоянка транспортных средств </w:t>
      </w:r>
      <w:r w:rsidR="0009611F" w:rsidRPr="0009611F">
        <w:rPr>
          <w:rFonts w:ascii="Times New Roman" w:hAnsi="Times New Roman" w:cs="Times New Roman"/>
          <w:sz w:val="30"/>
          <w:szCs w:val="30"/>
        </w:rPr>
        <w:t>осуществляются</w:t>
      </w:r>
      <w:r w:rsidRPr="0009611F">
        <w:rPr>
          <w:rFonts w:ascii="Times New Roman" w:hAnsi="Times New Roman" w:cs="Times New Roman"/>
          <w:sz w:val="30"/>
          <w:szCs w:val="30"/>
        </w:rPr>
        <w:t xml:space="preserve"> на специально оборудованных для этих целей местах.</w:t>
      </w:r>
    </w:p>
    <w:p w14:paraId="7716D482" w14:textId="77777777" w:rsidR="0009611F" w:rsidRDefault="00492716"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Въездные ворота на территорию РМД, РМЗ должны быть постоянно закрытыми.</w:t>
      </w:r>
    </w:p>
    <w:p w14:paraId="2583AFD9" w14:textId="41E38580" w:rsidR="00492716" w:rsidRPr="0009611F" w:rsidRDefault="0006478C"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Территория РМД, РМЗ в соответствии с технологическими процессами предусматривает:</w:t>
      </w:r>
    </w:p>
    <w:p w14:paraId="3332B66F" w14:textId="77777777" w:rsidR="0009611F" w:rsidRDefault="0006478C" w:rsidP="0066535E">
      <w:pPr>
        <w:pStyle w:val="a4"/>
        <w:numPr>
          <w:ilvl w:val="2"/>
          <w:numId w:val="49"/>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участок технического обслуживания и ремонта сельскохозяйственных машин;</w:t>
      </w:r>
    </w:p>
    <w:p w14:paraId="4AA3A576" w14:textId="77777777" w:rsidR="0009611F" w:rsidRDefault="0006478C" w:rsidP="0066535E">
      <w:pPr>
        <w:pStyle w:val="a4"/>
        <w:numPr>
          <w:ilvl w:val="2"/>
          <w:numId w:val="49"/>
        </w:numPr>
        <w:spacing w:before="120" w:after="120"/>
        <w:ind w:left="1134" w:hanging="425"/>
        <w:jc w:val="both"/>
        <w:rPr>
          <w:rFonts w:ascii="Times New Roman" w:hAnsi="Times New Roman" w:cs="Times New Roman"/>
          <w:sz w:val="30"/>
          <w:szCs w:val="30"/>
        </w:rPr>
      </w:pPr>
      <w:r w:rsidRPr="0009611F">
        <w:rPr>
          <w:rFonts w:ascii="Times New Roman" w:hAnsi="Times New Roman" w:cs="Times New Roman"/>
          <w:sz w:val="30"/>
          <w:szCs w:val="30"/>
        </w:rPr>
        <w:t>ремонтно-механические мастерские;</w:t>
      </w:r>
    </w:p>
    <w:p w14:paraId="12FA8CE8" w14:textId="77777777" w:rsidR="0009611F" w:rsidRDefault="003307D4" w:rsidP="0066535E">
      <w:pPr>
        <w:pStyle w:val="a4"/>
        <w:numPr>
          <w:ilvl w:val="2"/>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площадка для</w:t>
      </w:r>
      <w:r w:rsidR="0006478C" w:rsidRPr="0009611F">
        <w:rPr>
          <w:rFonts w:ascii="Times New Roman" w:hAnsi="Times New Roman" w:cs="Times New Roman"/>
          <w:sz w:val="30"/>
          <w:szCs w:val="30"/>
        </w:rPr>
        <w:t xml:space="preserve"> длительного хранения сельскохозяйственн</w:t>
      </w:r>
      <w:r w:rsidRPr="0009611F">
        <w:rPr>
          <w:rFonts w:ascii="Times New Roman" w:hAnsi="Times New Roman" w:cs="Times New Roman"/>
          <w:sz w:val="30"/>
          <w:szCs w:val="30"/>
        </w:rPr>
        <w:t>ой техники</w:t>
      </w:r>
      <w:r w:rsidR="0006478C" w:rsidRPr="0009611F">
        <w:rPr>
          <w:rFonts w:ascii="Times New Roman" w:hAnsi="Times New Roman" w:cs="Times New Roman"/>
          <w:sz w:val="30"/>
          <w:szCs w:val="30"/>
        </w:rPr>
        <w:t>;</w:t>
      </w:r>
    </w:p>
    <w:p w14:paraId="3E800939" w14:textId="77777777" w:rsidR="0009611F" w:rsidRDefault="003307D4" w:rsidP="0066535E">
      <w:pPr>
        <w:pStyle w:val="a4"/>
        <w:numPr>
          <w:ilvl w:val="2"/>
          <w:numId w:val="49"/>
        </w:numPr>
        <w:spacing w:before="120" w:after="120"/>
        <w:ind w:left="1134" w:hanging="425"/>
        <w:jc w:val="both"/>
        <w:rPr>
          <w:rFonts w:ascii="Times New Roman" w:hAnsi="Times New Roman" w:cs="Times New Roman"/>
          <w:sz w:val="30"/>
          <w:szCs w:val="30"/>
        </w:rPr>
      </w:pPr>
      <w:r w:rsidRPr="0009611F">
        <w:rPr>
          <w:rFonts w:ascii="Times New Roman" w:hAnsi="Times New Roman" w:cs="Times New Roman"/>
          <w:sz w:val="30"/>
          <w:szCs w:val="30"/>
        </w:rPr>
        <w:t>площадка для стоянки рабочей техники;</w:t>
      </w:r>
    </w:p>
    <w:p w14:paraId="2886FD02" w14:textId="77777777" w:rsidR="0009611F" w:rsidRDefault="003307D4" w:rsidP="0066535E">
      <w:pPr>
        <w:pStyle w:val="a4"/>
        <w:numPr>
          <w:ilvl w:val="2"/>
          <w:numId w:val="49"/>
        </w:numPr>
        <w:spacing w:before="120" w:after="120"/>
        <w:ind w:left="1134" w:hanging="425"/>
        <w:jc w:val="both"/>
        <w:rPr>
          <w:rFonts w:ascii="Times New Roman" w:hAnsi="Times New Roman" w:cs="Times New Roman"/>
          <w:sz w:val="30"/>
          <w:szCs w:val="30"/>
        </w:rPr>
      </w:pPr>
      <w:r w:rsidRPr="0009611F">
        <w:rPr>
          <w:rFonts w:ascii="Times New Roman" w:hAnsi="Times New Roman" w:cs="Times New Roman"/>
          <w:sz w:val="30"/>
          <w:szCs w:val="30"/>
        </w:rPr>
        <w:t>площадка для складирования и хранения металлолома;</w:t>
      </w:r>
    </w:p>
    <w:p w14:paraId="14C1B9A2" w14:textId="77777777" w:rsidR="0009611F" w:rsidRDefault="003307D4" w:rsidP="0066535E">
      <w:pPr>
        <w:pStyle w:val="a4"/>
        <w:numPr>
          <w:ilvl w:val="2"/>
          <w:numId w:val="49"/>
        </w:numPr>
        <w:spacing w:before="120" w:after="120"/>
        <w:ind w:left="1134" w:hanging="425"/>
        <w:jc w:val="both"/>
        <w:rPr>
          <w:rFonts w:ascii="Times New Roman" w:hAnsi="Times New Roman" w:cs="Times New Roman"/>
          <w:sz w:val="30"/>
          <w:szCs w:val="30"/>
        </w:rPr>
      </w:pPr>
      <w:r w:rsidRPr="0009611F">
        <w:rPr>
          <w:rFonts w:ascii="Times New Roman" w:hAnsi="Times New Roman" w:cs="Times New Roman"/>
          <w:sz w:val="30"/>
          <w:szCs w:val="30"/>
        </w:rPr>
        <w:t>площадка для складирования утильных шин;</w:t>
      </w:r>
    </w:p>
    <w:p w14:paraId="7737C4AF" w14:textId="77777777" w:rsidR="0009611F" w:rsidRDefault="003307D4" w:rsidP="0066535E">
      <w:pPr>
        <w:pStyle w:val="a4"/>
        <w:numPr>
          <w:ilvl w:val="2"/>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lastRenderedPageBreak/>
        <w:t xml:space="preserve">площадка для хранения, разборки и дефектовки </w:t>
      </w:r>
      <w:r w:rsidR="0009611F" w:rsidRPr="0009611F">
        <w:rPr>
          <w:rFonts w:ascii="Times New Roman" w:hAnsi="Times New Roman" w:cs="Times New Roman"/>
          <w:sz w:val="30"/>
          <w:szCs w:val="30"/>
        </w:rPr>
        <w:t>списанной сельскохозяйственной</w:t>
      </w:r>
      <w:r w:rsidRPr="0009611F">
        <w:rPr>
          <w:rFonts w:ascii="Times New Roman" w:hAnsi="Times New Roman" w:cs="Times New Roman"/>
          <w:sz w:val="30"/>
          <w:szCs w:val="30"/>
        </w:rPr>
        <w:t xml:space="preserve"> техники;</w:t>
      </w:r>
      <w:r w:rsidRPr="002459ED">
        <w:rPr>
          <w:rFonts w:ascii="Times New Roman" w:hAnsi="Times New Roman" w:cs="Times New Roman"/>
          <w:sz w:val="30"/>
          <w:szCs w:val="30"/>
        </w:rPr>
        <w:t> </w:t>
      </w:r>
    </w:p>
    <w:p w14:paraId="235DBD33" w14:textId="77777777" w:rsidR="0009611F" w:rsidRDefault="000E44A0" w:rsidP="0066535E">
      <w:pPr>
        <w:pStyle w:val="a4"/>
        <w:numPr>
          <w:ilvl w:val="2"/>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площадка для наружной мойки сельскохозяйственной техники</w:t>
      </w:r>
      <w:r w:rsidR="00B71E7B" w:rsidRPr="0009611F">
        <w:rPr>
          <w:rFonts w:ascii="Times New Roman" w:hAnsi="Times New Roman" w:cs="Times New Roman"/>
          <w:sz w:val="30"/>
          <w:szCs w:val="30"/>
        </w:rPr>
        <w:t>;</w:t>
      </w:r>
    </w:p>
    <w:p w14:paraId="2502C729" w14:textId="77777777" w:rsidR="0009611F" w:rsidRDefault="00B71E7B" w:rsidP="0066535E">
      <w:pPr>
        <w:pStyle w:val="a4"/>
        <w:numPr>
          <w:ilvl w:val="2"/>
          <w:numId w:val="49"/>
        </w:numPr>
        <w:spacing w:before="120" w:after="120"/>
        <w:ind w:left="1134" w:hanging="425"/>
        <w:jc w:val="both"/>
        <w:rPr>
          <w:rFonts w:ascii="Times New Roman" w:hAnsi="Times New Roman" w:cs="Times New Roman"/>
          <w:sz w:val="30"/>
          <w:szCs w:val="30"/>
        </w:rPr>
      </w:pPr>
      <w:r w:rsidRPr="0009611F">
        <w:rPr>
          <w:rFonts w:ascii="Times New Roman" w:hAnsi="Times New Roman" w:cs="Times New Roman"/>
          <w:sz w:val="30"/>
          <w:szCs w:val="30"/>
        </w:rPr>
        <w:t>зона отдыха.</w:t>
      </w:r>
    </w:p>
    <w:p w14:paraId="36DB0472" w14:textId="4F4ACEA2" w:rsidR="0009611F" w:rsidRDefault="000E44A0"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 xml:space="preserve">Вся сельскохозяйственная техника, закрепленная за определенным РМД, РМЗ, должна иметь инвентарный номер, проставленный в двух </w:t>
      </w:r>
      <w:proofErr w:type="gramStart"/>
      <w:r w:rsidRPr="0009611F">
        <w:rPr>
          <w:rFonts w:ascii="Times New Roman" w:hAnsi="Times New Roman" w:cs="Times New Roman"/>
          <w:sz w:val="30"/>
          <w:szCs w:val="30"/>
        </w:rPr>
        <w:t>местах</w:t>
      </w:r>
      <w:proofErr w:type="gramEnd"/>
      <w:r w:rsidRPr="0009611F">
        <w:rPr>
          <w:rFonts w:ascii="Times New Roman" w:hAnsi="Times New Roman" w:cs="Times New Roman"/>
          <w:sz w:val="30"/>
          <w:szCs w:val="30"/>
        </w:rPr>
        <w:t xml:space="preserve"> и легко читаем, а также номер производственного участка.</w:t>
      </w:r>
    </w:p>
    <w:p w14:paraId="47D905C7" w14:textId="77777777" w:rsidR="0009611F" w:rsidRDefault="000E44A0"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 xml:space="preserve">Сельскохозяйственная техника, направляемая </w:t>
      </w:r>
      <w:proofErr w:type="gramStart"/>
      <w:r w:rsidRPr="0009611F">
        <w:rPr>
          <w:rFonts w:ascii="Times New Roman" w:hAnsi="Times New Roman" w:cs="Times New Roman"/>
          <w:sz w:val="30"/>
          <w:szCs w:val="30"/>
        </w:rPr>
        <w:t>на техническое обслуживание</w:t>
      </w:r>
      <w:proofErr w:type="gramEnd"/>
      <w:r w:rsidRPr="0009611F">
        <w:rPr>
          <w:rFonts w:ascii="Times New Roman" w:hAnsi="Times New Roman" w:cs="Times New Roman"/>
          <w:sz w:val="30"/>
          <w:szCs w:val="30"/>
        </w:rPr>
        <w:t xml:space="preserve"> должна быть очищена от грязи и вымыта.</w:t>
      </w:r>
    </w:p>
    <w:p w14:paraId="60DBEEAA" w14:textId="4617D1C7" w:rsidR="0009611F" w:rsidRDefault="007E3EBC"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Запасные части, снятые со списанной техники, но пригодные для дальнейшего использования, должны храниться на специальной площадке под навесом, либо</w:t>
      </w:r>
      <w:r w:rsidR="00C24C66" w:rsidRPr="0009611F">
        <w:rPr>
          <w:rFonts w:ascii="Times New Roman" w:hAnsi="Times New Roman" w:cs="Times New Roman"/>
          <w:sz w:val="30"/>
          <w:szCs w:val="30"/>
        </w:rPr>
        <w:t xml:space="preserve"> в отдельном закрытом помещении в соответствии с действующим законодательством Республики Беларусь и локальны</w:t>
      </w:r>
      <w:r w:rsidR="0066535E">
        <w:rPr>
          <w:rFonts w:ascii="Times New Roman" w:hAnsi="Times New Roman" w:cs="Times New Roman"/>
          <w:sz w:val="30"/>
          <w:szCs w:val="30"/>
        </w:rPr>
        <w:t>ми</w:t>
      </w:r>
      <w:r w:rsidR="00C24C66" w:rsidRPr="0009611F">
        <w:rPr>
          <w:rFonts w:ascii="Times New Roman" w:hAnsi="Times New Roman" w:cs="Times New Roman"/>
          <w:sz w:val="30"/>
          <w:szCs w:val="30"/>
        </w:rPr>
        <w:t xml:space="preserve"> нормативно-правовы</w:t>
      </w:r>
      <w:r w:rsidR="0066535E">
        <w:rPr>
          <w:rFonts w:ascii="Times New Roman" w:hAnsi="Times New Roman" w:cs="Times New Roman"/>
          <w:sz w:val="30"/>
          <w:szCs w:val="30"/>
        </w:rPr>
        <w:t>ми</w:t>
      </w:r>
      <w:r w:rsidR="00C24C66" w:rsidRPr="0009611F">
        <w:rPr>
          <w:rFonts w:ascii="Times New Roman" w:hAnsi="Times New Roman" w:cs="Times New Roman"/>
          <w:sz w:val="30"/>
          <w:szCs w:val="30"/>
        </w:rPr>
        <w:t xml:space="preserve"> акт</w:t>
      </w:r>
      <w:r w:rsidR="0066535E">
        <w:rPr>
          <w:rFonts w:ascii="Times New Roman" w:hAnsi="Times New Roman" w:cs="Times New Roman"/>
          <w:sz w:val="30"/>
          <w:szCs w:val="30"/>
        </w:rPr>
        <w:t>ами</w:t>
      </w:r>
      <w:r w:rsidR="00C24C66" w:rsidRPr="0009611F">
        <w:rPr>
          <w:rFonts w:ascii="Times New Roman" w:hAnsi="Times New Roman" w:cs="Times New Roman"/>
          <w:sz w:val="30"/>
          <w:szCs w:val="30"/>
        </w:rPr>
        <w:t xml:space="preserve"> Общества. </w:t>
      </w:r>
    </w:p>
    <w:p w14:paraId="2CC69C3C" w14:textId="705FEC49" w:rsidR="003421C5" w:rsidRDefault="0056538E" w:rsidP="0066535E">
      <w:pPr>
        <w:pStyle w:val="a4"/>
        <w:numPr>
          <w:ilvl w:val="1"/>
          <w:numId w:val="49"/>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rPr>
        <w:t>Все двери ремонтных мастерских, складов, гаражей и иных помещений должны быть закрытыми на запирающие устройства и замки. Ключи от дверей хранятся в помещении охраны.</w:t>
      </w:r>
    </w:p>
    <w:p w14:paraId="2D866529" w14:textId="77777777" w:rsidR="00383343" w:rsidRDefault="00383343" w:rsidP="0009611F">
      <w:pPr>
        <w:pStyle w:val="a4"/>
        <w:spacing w:before="240"/>
        <w:ind w:left="992" w:hanging="992"/>
        <w:jc w:val="center"/>
        <w:rPr>
          <w:rFonts w:ascii="Times New Roman" w:hAnsi="Times New Roman" w:cs="Times New Roman"/>
          <w:b/>
          <w:sz w:val="30"/>
          <w:szCs w:val="30"/>
        </w:rPr>
      </w:pPr>
    </w:p>
    <w:p w14:paraId="58102FF4" w14:textId="44D8000A" w:rsidR="0056538E" w:rsidRPr="002459ED" w:rsidRDefault="0056538E" w:rsidP="0009611F">
      <w:pPr>
        <w:pStyle w:val="a4"/>
        <w:spacing w:before="24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ГЛАВА 1</w:t>
      </w:r>
      <w:r w:rsidR="0066535E">
        <w:rPr>
          <w:rFonts w:ascii="Times New Roman" w:hAnsi="Times New Roman" w:cs="Times New Roman"/>
          <w:b/>
          <w:sz w:val="30"/>
          <w:szCs w:val="30"/>
        </w:rPr>
        <w:t>6</w:t>
      </w:r>
    </w:p>
    <w:p w14:paraId="000C85F3" w14:textId="77777777" w:rsidR="0056538E" w:rsidRPr="002459ED" w:rsidRDefault="0056538E" w:rsidP="0009611F">
      <w:pPr>
        <w:pStyle w:val="a4"/>
        <w:spacing w:after="12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ОСОБЕННОСТИ ПРОПУСКНОГО И ВНУТРИОБЪЕКТОВОГО РЕЖИМА НА ОБЪЕКТАХ МОЛОЧНО-ТОВАРНЫХ КОМПЛЕКСОВ ОБЩЕСТВА</w:t>
      </w:r>
    </w:p>
    <w:p w14:paraId="2225F41F" w14:textId="37F0E7F0" w:rsidR="0009611F" w:rsidRDefault="00646F62" w:rsidP="00914012">
      <w:pPr>
        <w:pStyle w:val="a4"/>
        <w:numPr>
          <w:ilvl w:val="1"/>
          <w:numId w:val="50"/>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 xml:space="preserve">Настоящая Глава определяет основные требования и порядок организации пропускного и внутриобъектового режимов на территории и в зданиях </w:t>
      </w:r>
      <w:proofErr w:type="gramStart"/>
      <w:r w:rsidRPr="002459ED">
        <w:rPr>
          <w:rFonts w:ascii="Times New Roman" w:hAnsi="Times New Roman" w:cs="Times New Roman"/>
          <w:sz w:val="30"/>
          <w:szCs w:val="30"/>
        </w:rPr>
        <w:t>молочно-товарных</w:t>
      </w:r>
      <w:proofErr w:type="gramEnd"/>
      <w:r w:rsidRPr="002459ED">
        <w:rPr>
          <w:rFonts w:ascii="Times New Roman" w:hAnsi="Times New Roman" w:cs="Times New Roman"/>
          <w:sz w:val="30"/>
          <w:szCs w:val="30"/>
        </w:rPr>
        <w:t xml:space="preserve"> комплексов (далее</w:t>
      </w:r>
      <w:r w:rsidR="0066535E">
        <w:rPr>
          <w:rFonts w:ascii="Times New Roman" w:hAnsi="Times New Roman" w:cs="Times New Roman"/>
          <w:sz w:val="30"/>
          <w:szCs w:val="30"/>
        </w:rPr>
        <w:t xml:space="preserve"> </w:t>
      </w:r>
      <w:r w:rsidRPr="002459ED">
        <w:rPr>
          <w:rFonts w:ascii="Times New Roman" w:hAnsi="Times New Roman" w:cs="Times New Roman"/>
          <w:sz w:val="30"/>
          <w:szCs w:val="30"/>
        </w:rPr>
        <w:t>-</w:t>
      </w:r>
      <w:r w:rsidR="0066535E">
        <w:rPr>
          <w:rFonts w:ascii="Times New Roman" w:hAnsi="Times New Roman" w:cs="Times New Roman"/>
          <w:sz w:val="30"/>
          <w:szCs w:val="30"/>
        </w:rPr>
        <w:t xml:space="preserve"> </w:t>
      </w:r>
      <w:r w:rsidRPr="002459ED">
        <w:rPr>
          <w:rFonts w:ascii="Times New Roman" w:hAnsi="Times New Roman" w:cs="Times New Roman"/>
          <w:sz w:val="30"/>
          <w:szCs w:val="30"/>
        </w:rPr>
        <w:t>МТК).</w:t>
      </w:r>
    </w:p>
    <w:p w14:paraId="3D843BB4" w14:textId="54652254" w:rsidR="00E60EAB" w:rsidRPr="0009611F" w:rsidRDefault="00E60EAB" w:rsidP="00914012">
      <w:pPr>
        <w:pStyle w:val="a4"/>
        <w:numPr>
          <w:ilvl w:val="1"/>
          <w:numId w:val="50"/>
        </w:numPr>
        <w:spacing w:before="120" w:after="120"/>
        <w:ind w:left="0" w:firstLine="709"/>
        <w:jc w:val="both"/>
        <w:rPr>
          <w:rFonts w:ascii="Times New Roman" w:hAnsi="Times New Roman" w:cs="Times New Roman"/>
          <w:sz w:val="30"/>
          <w:szCs w:val="30"/>
        </w:rPr>
      </w:pPr>
      <w:r w:rsidRPr="0009611F">
        <w:rPr>
          <w:rFonts w:ascii="Times New Roman" w:hAnsi="Times New Roman" w:cs="Times New Roman"/>
          <w:sz w:val="30"/>
          <w:szCs w:val="30"/>
          <w:shd w:val="clear" w:color="auto" w:fill="FFFFFF"/>
        </w:rPr>
        <w:t xml:space="preserve">Территория </w:t>
      </w:r>
      <w:r w:rsidR="0071789E" w:rsidRPr="0009611F">
        <w:rPr>
          <w:rFonts w:ascii="Times New Roman" w:hAnsi="Times New Roman" w:cs="Times New Roman"/>
          <w:sz w:val="30"/>
          <w:szCs w:val="30"/>
          <w:shd w:val="clear" w:color="auto" w:fill="FFFFFF"/>
        </w:rPr>
        <w:t>МТК</w:t>
      </w:r>
      <w:r w:rsidRPr="0009611F">
        <w:rPr>
          <w:rFonts w:ascii="Times New Roman" w:hAnsi="Times New Roman" w:cs="Times New Roman"/>
          <w:sz w:val="30"/>
          <w:szCs w:val="30"/>
          <w:shd w:val="clear" w:color="auto" w:fill="FFFFFF"/>
        </w:rPr>
        <w:t xml:space="preserve"> ограждена, благоустроена и озеленена, име</w:t>
      </w:r>
      <w:r w:rsidR="0071789E" w:rsidRPr="0009611F">
        <w:rPr>
          <w:rFonts w:ascii="Times New Roman" w:hAnsi="Times New Roman" w:cs="Times New Roman"/>
          <w:sz w:val="30"/>
          <w:szCs w:val="30"/>
          <w:shd w:val="clear" w:color="auto" w:fill="FFFFFF"/>
        </w:rPr>
        <w:t>ет</w:t>
      </w:r>
      <w:r w:rsidRPr="0009611F">
        <w:rPr>
          <w:rFonts w:ascii="Times New Roman" w:hAnsi="Times New Roman" w:cs="Times New Roman"/>
          <w:sz w:val="30"/>
          <w:szCs w:val="30"/>
          <w:shd w:val="clear" w:color="auto" w:fill="FFFFFF"/>
        </w:rPr>
        <w:t xml:space="preserve"> 2 раздельных въезда.</w:t>
      </w:r>
    </w:p>
    <w:p w14:paraId="14F33605" w14:textId="416F5D71" w:rsidR="00E60EAB" w:rsidRPr="002459ED" w:rsidRDefault="00E60EAB" w:rsidP="00914012">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6</w:t>
      </w:r>
      <w:r w:rsidRPr="002459ED">
        <w:rPr>
          <w:rFonts w:ascii="Times New Roman" w:hAnsi="Times New Roman" w:cs="Times New Roman"/>
          <w:sz w:val="30"/>
          <w:szCs w:val="30"/>
          <w:shd w:val="clear" w:color="auto" w:fill="FFFFFF"/>
        </w:rPr>
        <w:t>.3.</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Территория име</w:t>
      </w:r>
      <w:r w:rsidR="0071789E" w:rsidRPr="002459ED">
        <w:rPr>
          <w:rFonts w:ascii="Times New Roman" w:hAnsi="Times New Roman" w:cs="Times New Roman"/>
          <w:sz w:val="30"/>
          <w:szCs w:val="30"/>
          <w:shd w:val="clear" w:color="auto" w:fill="FFFFFF"/>
        </w:rPr>
        <w:t>ет</w:t>
      </w:r>
      <w:r w:rsidRPr="002459ED">
        <w:rPr>
          <w:rFonts w:ascii="Times New Roman" w:hAnsi="Times New Roman" w:cs="Times New Roman"/>
          <w:sz w:val="30"/>
          <w:szCs w:val="30"/>
          <w:shd w:val="clear" w:color="auto" w:fill="FFFFFF"/>
        </w:rPr>
        <w:t xml:space="preserve"> функциональное зонирование и подразделя</w:t>
      </w:r>
      <w:r w:rsidR="0071789E" w:rsidRPr="002459ED">
        <w:rPr>
          <w:rFonts w:ascii="Times New Roman" w:hAnsi="Times New Roman" w:cs="Times New Roman"/>
          <w:sz w:val="30"/>
          <w:szCs w:val="30"/>
          <w:shd w:val="clear" w:color="auto" w:fill="FFFFFF"/>
        </w:rPr>
        <w:t>ется</w:t>
      </w:r>
      <w:r w:rsidRPr="002459ED">
        <w:rPr>
          <w:rFonts w:ascii="Times New Roman" w:hAnsi="Times New Roman" w:cs="Times New Roman"/>
          <w:sz w:val="30"/>
          <w:szCs w:val="30"/>
          <w:shd w:val="clear" w:color="auto" w:fill="FFFFFF"/>
        </w:rPr>
        <w:t xml:space="preserve"> на следующие зоны: производственную, хозяйственную, хранения и приготовления кормов, хранения и обеззараживания навоза.</w:t>
      </w:r>
    </w:p>
    <w:p w14:paraId="516C182F" w14:textId="3F406D70" w:rsidR="00646F62" w:rsidRPr="002459ED" w:rsidRDefault="00646F62" w:rsidP="00914012">
      <w:pPr>
        <w:pStyle w:val="a4"/>
        <w:tabs>
          <w:tab w:val="left" w:pos="709"/>
        </w:tabs>
        <w:spacing w:before="120" w:after="120"/>
        <w:ind w:firstLine="709"/>
        <w:jc w:val="both"/>
        <w:rPr>
          <w:rFonts w:ascii="Times New Roman" w:hAnsi="Times New Roman" w:cs="Times New Roman"/>
          <w:sz w:val="30"/>
          <w:szCs w:val="30"/>
          <w:shd w:val="clear" w:color="auto" w:fill="FFFFFF"/>
        </w:rPr>
      </w:pPr>
      <w:r w:rsidRPr="002459ED">
        <w:rPr>
          <w:rFonts w:ascii="Times New Roman" w:eastAsia="Times New Roman" w:hAnsi="Times New Roman" w:cs="Times New Roman"/>
          <w:sz w:val="30"/>
          <w:szCs w:val="30"/>
          <w:lang w:eastAsia="ru-RU"/>
        </w:rPr>
        <w:t>1</w:t>
      </w:r>
      <w:r w:rsidR="00914012">
        <w:rPr>
          <w:rFonts w:ascii="Times New Roman" w:eastAsia="Times New Roman" w:hAnsi="Times New Roman" w:cs="Times New Roman"/>
          <w:sz w:val="30"/>
          <w:szCs w:val="30"/>
          <w:lang w:eastAsia="ru-RU"/>
        </w:rPr>
        <w:t>6</w:t>
      </w:r>
      <w:r w:rsidRPr="002459ED">
        <w:rPr>
          <w:rFonts w:ascii="Times New Roman" w:eastAsia="Times New Roman" w:hAnsi="Times New Roman" w:cs="Times New Roman"/>
          <w:sz w:val="30"/>
          <w:szCs w:val="30"/>
          <w:lang w:eastAsia="ru-RU"/>
        </w:rPr>
        <w:t>.</w:t>
      </w:r>
      <w:r w:rsidR="0071789E" w:rsidRPr="002459ED">
        <w:rPr>
          <w:rFonts w:ascii="Times New Roman" w:eastAsia="Times New Roman" w:hAnsi="Times New Roman" w:cs="Times New Roman"/>
          <w:sz w:val="30"/>
          <w:szCs w:val="30"/>
          <w:lang w:eastAsia="ru-RU"/>
        </w:rPr>
        <w:t>4</w:t>
      </w:r>
      <w:r w:rsidRPr="002459ED">
        <w:rPr>
          <w:rFonts w:ascii="Times New Roman" w:eastAsia="Times New Roman" w:hAnsi="Times New Roman" w:cs="Times New Roman"/>
          <w:sz w:val="30"/>
          <w:szCs w:val="30"/>
          <w:lang w:eastAsia="ru-RU"/>
        </w:rPr>
        <w:t>.</w:t>
      </w:r>
      <w:r w:rsidRPr="002459ED">
        <w:rPr>
          <w:rFonts w:ascii="Times New Roman" w:eastAsia="Times New Roman" w:hAnsi="Times New Roman" w:cs="Times New Roman"/>
          <w:sz w:val="30"/>
          <w:szCs w:val="30"/>
          <w:lang w:eastAsia="ru-RU"/>
        </w:rPr>
        <w:t> </w:t>
      </w:r>
      <w:r w:rsidRPr="002459ED">
        <w:rPr>
          <w:rFonts w:ascii="Times New Roman" w:eastAsia="Times New Roman" w:hAnsi="Times New Roman" w:cs="Times New Roman"/>
          <w:sz w:val="30"/>
          <w:szCs w:val="30"/>
          <w:lang w:eastAsia="ru-RU"/>
        </w:rPr>
        <w:t> </w:t>
      </w:r>
      <w:r w:rsidRPr="002459ED">
        <w:rPr>
          <w:rFonts w:ascii="Times New Roman" w:hAnsi="Times New Roman" w:cs="Times New Roman"/>
          <w:sz w:val="30"/>
          <w:szCs w:val="30"/>
        </w:rPr>
        <w:t>Вход</w:t>
      </w:r>
      <w:r w:rsidR="00914012">
        <w:rPr>
          <w:rFonts w:ascii="Times New Roman" w:hAnsi="Times New Roman" w:cs="Times New Roman"/>
          <w:sz w:val="30"/>
          <w:szCs w:val="30"/>
        </w:rPr>
        <w:t xml:space="preserve"> (</w:t>
      </w:r>
      <w:r w:rsidRPr="002459ED">
        <w:rPr>
          <w:rFonts w:ascii="Times New Roman" w:hAnsi="Times New Roman" w:cs="Times New Roman"/>
          <w:sz w:val="30"/>
          <w:szCs w:val="30"/>
        </w:rPr>
        <w:t>выход</w:t>
      </w:r>
      <w:r w:rsidR="00914012">
        <w:rPr>
          <w:rFonts w:ascii="Times New Roman" w:hAnsi="Times New Roman" w:cs="Times New Roman"/>
          <w:sz w:val="30"/>
          <w:szCs w:val="30"/>
        </w:rPr>
        <w:t>)</w:t>
      </w:r>
      <w:r w:rsidRPr="002459ED">
        <w:rPr>
          <w:rFonts w:ascii="Times New Roman" w:hAnsi="Times New Roman" w:cs="Times New Roman"/>
          <w:sz w:val="30"/>
          <w:szCs w:val="30"/>
          <w:shd w:val="clear" w:color="auto" w:fill="FFFFFF"/>
        </w:rPr>
        <w:t xml:space="preserve"> работников на территорию </w:t>
      </w:r>
      <w:r w:rsidR="00E60EAB" w:rsidRPr="002459ED">
        <w:rPr>
          <w:rFonts w:ascii="Times New Roman" w:hAnsi="Times New Roman" w:cs="Times New Roman"/>
          <w:sz w:val="30"/>
          <w:szCs w:val="30"/>
          <w:shd w:val="clear" w:color="auto" w:fill="FFFFFF"/>
        </w:rPr>
        <w:t>МТК</w:t>
      </w:r>
      <w:r w:rsidRPr="002459ED">
        <w:rPr>
          <w:rFonts w:ascii="Times New Roman" w:hAnsi="Times New Roman" w:cs="Times New Roman"/>
          <w:sz w:val="30"/>
          <w:szCs w:val="30"/>
          <w:shd w:val="clear" w:color="auto" w:fill="FFFFFF"/>
        </w:rPr>
        <w:t xml:space="preserve"> осуществляется через КПП.</w:t>
      </w:r>
    </w:p>
    <w:p w14:paraId="3AE8B005" w14:textId="3C3E3C5F" w:rsidR="00646F62" w:rsidRPr="002459ED" w:rsidRDefault="00646F62" w:rsidP="00914012">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6</w:t>
      </w:r>
      <w:r w:rsidRPr="002459ED">
        <w:rPr>
          <w:rFonts w:ascii="Times New Roman" w:hAnsi="Times New Roman" w:cs="Times New Roman"/>
          <w:sz w:val="30"/>
          <w:szCs w:val="30"/>
          <w:shd w:val="clear" w:color="auto" w:fill="FFFFFF"/>
        </w:rPr>
        <w:t>.</w:t>
      </w:r>
      <w:r w:rsidR="0071789E" w:rsidRPr="002459ED">
        <w:rPr>
          <w:rFonts w:ascii="Times New Roman" w:hAnsi="Times New Roman" w:cs="Times New Roman"/>
          <w:sz w:val="30"/>
          <w:szCs w:val="30"/>
          <w:shd w:val="clear" w:color="auto" w:fill="FFFFFF"/>
        </w:rPr>
        <w:t>5</w:t>
      </w:r>
      <w:r w:rsidRPr="002459ED">
        <w:rPr>
          <w:rFonts w:ascii="Times New Roman" w:hAnsi="Times New Roman" w:cs="Times New Roman"/>
          <w:sz w:val="30"/>
          <w:szCs w:val="30"/>
          <w:shd w:val="clear" w:color="auto" w:fill="FFFFFF"/>
        </w:rPr>
        <w:t>.</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rPr>
        <w:t>Парковка и стоянка транспортных средств осуществляется на специально оборудованных для этих целей местах.</w:t>
      </w:r>
    </w:p>
    <w:p w14:paraId="0BB58DB4" w14:textId="7CD16331" w:rsidR="00646F62" w:rsidRPr="002459ED" w:rsidRDefault="00646F62" w:rsidP="00914012">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rPr>
        <w:lastRenderedPageBreak/>
        <w:t>1</w:t>
      </w:r>
      <w:r w:rsidR="00914012">
        <w:rPr>
          <w:rFonts w:ascii="Times New Roman" w:hAnsi="Times New Roman" w:cs="Times New Roman"/>
          <w:sz w:val="30"/>
          <w:szCs w:val="30"/>
        </w:rPr>
        <w:t>6</w:t>
      </w:r>
      <w:r w:rsidRPr="002459ED">
        <w:rPr>
          <w:rFonts w:ascii="Times New Roman" w:hAnsi="Times New Roman" w:cs="Times New Roman"/>
          <w:sz w:val="30"/>
          <w:szCs w:val="30"/>
        </w:rPr>
        <w:t>.</w:t>
      </w:r>
      <w:r w:rsidR="0071789E" w:rsidRPr="002459ED">
        <w:rPr>
          <w:rFonts w:ascii="Times New Roman" w:hAnsi="Times New Roman" w:cs="Times New Roman"/>
          <w:sz w:val="30"/>
          <w:szCs w:val="30"/>
        </w:rPr>
        <w:t>6</w:t>
      </w:r>
      <w:r w:rsidRPr="002459ED">
        <w:rPr>
          <w:rFonts w:ascii="Times New Roman" w:hAnsi="Times New Roman" w:cs="Times New Roman"/>
          <w:sz w:val="30"/>
          <w:szCs w:val="30"/>
        </w:rPr>
        <w:t>.</w:t>
      </w:r>
      <w:r w:rsidRPr="002459ED">
        <w:rPr>
          <w:rFonts w:ascii="Times New Roman" w:hAnsi="Times New Roman" w:cs="Times New Roman"/>
          <w:sz w:val="30"/>
          <w:szCs w:val="30"/>
        </w:rPr>
        <w:t> </w:t>
      </w:r>
      <w:r w:rsidRPr="002459ED">
        <w:rPr>
          <w:rFonts w:ascii="Times New Roman" w:hAnsi="Times New Roman" w:cs="Times New Roman"/>
          <w:sz w:val="30"/>
          <w:szCs w:val="30"/>
        </w:rPr>
        <w:t> </w:t>
      </w:r>
      <w:r w:rsidRPr="002459ED">
        <w:rPr>
          <w:rFonts w:ascii="Times New Roman" w:hAnsi="Times New Roman" w:cs="Times New Roman"/>
          <w:sz w:val="30"/>
          <w:szCs w:val="30"/>
        </w:rPr>
        <w:t>Все двери складов и иных помещений должны быть закрытыми на запирающие устройства и замки.</w:t>
      </w:r>
      <w:r w:rsidR="00C531B3" w:rsidRPr="002459ED">
        <w:rPr>
          <w:rFonts w:ascii="Times New Roman" w:hAnsi="Times New Roman" w:cs="Times New Roman"/>
          <w:sz w:val="30"/>
          <w:szCs w:val="30"/>
        </w:rPr>
        <w:t xml:space="preserve"> Запрещается кому-либо передавать ключи от помещений, где хранятся вверенные кладовщику ТМЦ.</w:t>
      </w:r>
    </w:p>
    <w:p w14:paraId="4F09FCB8" w14:textId="20428E17" w:rsidR="00C531B3" w:rsidRPr="002459ED" w:rsidRDefault="00C531B3" w:rsidP="00914012">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rPr>
        <w:t>1</w:t>
      </w:r>
      <w:r w:rsidR="00914012">
        <w:rPr>
          <w:rFonts w:ascii="Times New Roman" w:hAnsi="Times New Roman" w:cs="Times New Roman"/>
          <w:sz w:val="30"/>
          <w:szCs w:val="30"/>
        </w:rPr>
        <w:t>6</w:t>
      </w:r>
      <w:r w:rsidRPr="002459ED">
        <w:rPr>
          <w:rFonts w:ascii="Times New Roman" w:hAnsi="Times New Roman" w:cs="Times New Roman"/>
          <w:sz w:val="30"/>
          <w:szCs w:val="30"/>
        </w:rPr>
        <w:t>.</w:t>
      </w:r>
      <w:r w:rsidR="0071789E" w:rsidRPr="002459ED">
        <w:rPr>
          <w:rFonts w:ascii="Times New Roman" w:hAnsi="Times New Roman" w:cs="Times New Roman"/>
          <w:sz w:val="30"/>
          <w:szCs w:val="30"/>
        </w:rPr>
        <w:t>7</w:t>
      </w:r>
      <w:r w:rsidRPr="002459ED">
        <w:rPr>
          <w:rFonts w:ascii="Times New Roman" w:hAnsi="Times New Roman" w:cs="Times New Roman"/>
          <w:sz w:val="30"/>
          <w:szCs w:val="30"/>
        </w:rPr>
        <w:t>.</w:t>
      </w:r>
      <w:r w:rsidRPr="002459ED">
        <w:rPr>
          <w:rFonts w:ascii="Times New Roman" w:hAnsi="Times New Roman" w:cs="Times New Roman"/>
          <w:sz w:val="30"/>
          <w:szCs w:val="30"/>
        </w:rPr>
        <w:t> </w:t>
      </w:r>
      <w:r w:rsidRPr="002459ED">
        <w:rPr>
          <w:rFonts w:ascii="Times New Roman" w:hAnsi="Times New Roman" w:cs="Times New Roman"/>
          <w:sz w:val="30"/>
          <w:szCs w:val="30"/>
        </w:rPr>
        <w:t> </w:t>
      </w:r>
      <w:r w:rsidRPr="002459ED">
        <w:rPr>
          <w:rFonts w:ascii="Times New Roman" w:hAnsi="Times New Roman" w:cs="Times New Roman"/>
          <w:sz w:val="30"/>
          <w:szCs w:val="30"/>
        </w:rPr>
        <w:t>Въезд транспорта, осуществляющего привоз комбикорма и кормов на территорию МТК осуществляется только через въездные ворота.</w:t>
      </w:r>
    </w:p>
    <w:p w14:paraId="4D30FFE0" w14:textId="381ED6A0" w:rsidR="00C531B3" w:rsidRPr="002459ED" w:rsidRDefault="00C531B3" w:rsidP="00914012">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rPr>
        <w:t>1</w:t>
      </w:r>
      <w:r w:rsidR="00914012">
        <w:rPr>
          <w:rFonts w:ascii="Times New Roman" w:hAnsi="Times New Roman" w:cs="Times New Roman"/>
          <w:sz w:val="30"/>
          <w:szCs w:val="30"/>
        </w:rPr>
        <w:t>6</w:t>
      </w:r>
      <w:r w:rsidRPr="002459ED">
        <w:rPr>
          <w:rFonts w:ascii="Times New Roman" w:hAnsi="Times New Roman" w:cs="Times New Roman"/>
          <w:sz w:val="30"/>
          <w:szCs w:val="30"/>
        </w:rPr>
        <w:t>.</w:t>
      </w:r>
      <w:r w:rsidR="0071789E" w:rsidRPr="002459ED">
        <w:rPr>
          <w:rFonts w:ascii="Times New Roman" w:hAnsi="Times New Roman" w:cs="Times New Roman"/>
          <w:sz w:val="30"/>
          <w:szCs w:val="30"/>
        </w:rPr>
        <w:t>8</w:t>
      </w:r>
      <w:r w:rsidRPr="002459ED">
        <w:rPr>
          <w:rFonts w:ascii="Times New Roman" w:hAnsi="Times New Roman" w:cs="Times New Roman"/>
          <w:sz w:val="30"/>
          <w:szCs w:val="30"/>
        </w:rPr>
        <w:t>.</w:t>
      </w:r>
      <w:r w:rsidRPr="002459ED">
        <w:rPr>
          <w:rFonts w:ascii="Times New Roman" w:hAnsi="Times New Roman" w:cs="Times New Roman"/>
          <w:sz w:val="30"/>
          <w:szCs w:val="30"/>
        </w:rPr>
        <w:t> </w:t>
      </w:r>
      <w:r w:rsidRPr="002459ED">
        <w:rPr>
          <w:rFonts w:ascii="Times New Roman" w:hAnsi="Times New Roman" w:cs="Times New Roman"/>
          <w:sz w:val="30"/>
          <w:szCs w:val="30"/>
        </w:rPr>
        <w:t> </w:t>
      </w:r>
      <w:r w:rsidRPr="002459ED">
        <w:rPr>
          <w:rFonts w:ascii="Times New Roman" w:hAnsi="Times New Roman" w:cs="Times New Roman"/>
          <w:sz w:val="30"/>
          <w:szCs w:val="30"/>
        </w:rPr>
        <w:t xml:space="preserve">Любого вида материальные ценности, </w:t>
      </w:r>
      <w:r w:rsidR="00252B07">
        <w:rPr>
          <w:rFonts w:ascii="Times New Roman" w:hAnsi="Times New Roman" w:cs="Times New Roman"/>
          <w:sz w:val="30"/>
          <w:szCs w:val="30"/>
        </w:rPr>
        <w:t>ввозящиеся (</w:t>
      </w:r>
      <w:proofErr w:type="spellStart"/>
      <w:r w:rsidR="00252B07">
        <w:rPr>
          <w:rFonts w:ascii="Times New Roman" w:hAnsi="Times New Roman" w:cs="Times New Roman"/>
          <w:sz w:val="30"/>
          <w:szCs w:val="30"/>
        </w:rPr>
        <w:t>вывозящиеся</w:t>
      </w:r>
      <w:proofErr w:type="spellEnd"/>
      <w:r w:rsidR="00252B07">
        <w:rPr>
          <w:rFonts w:ascii="Times New Roman" w:hAnsi="Times New Roman" w:cs="Times New Roman"/>
          <w:sz w:val="30"/>
          <w:szCs w:val="30"/>
        </w:rPr>
        <w:t>)</w:t>
      </w:r>
      <w:r w:rsidRPr="002459ED">
        <w:rPr>
          <w:rFonts w:ascii="Times New Roman" w:hAnsi="Times New Roman" w:cs="Times New Roman"/>
          <w:sz w:val="30"/>
          <w:szCs w:val="30"/>
        </w:rPr>
        <w:t xml:space="preserve"> на</w:t>
      </w:r>
      <w:r w:rsidR="00252B07">
        <w:rPr>
          <w:rFonts w:ascii="Times New Roman" w:hAnsi="Times New Roman" w:cs="Times New Roman"/>
          <w:sz w:val="30"/>
          <w:szCs w:val="30"/>
        </w:rPr>
        <w:t xml:space="preserve"> (с)</w:t>
      </w:r>
      <w:r w:rsidRPr="002459ED">
        <w:rPr>
          <w:rFonts w:ascii="Times New Roman" w:hAnsi="Times New Roman" w:cs="Times New Roman"/>
          <w:sz w:val="30"/>
          <w:szCs w:val="30"/>
        </w:rPr>
        <w:t xml:space="preserve"> МТК, в обязательном порядке должны иметь</w:t>
      </w:r>
      <w:r w:rsidR="00914012">
        <w:rPr>
          <w:rFonts w:ascii="Times New Roman" w:hAnsi="Times New Roman" w:cs="Times New Roman"/>
          <w:sz w:val="30"/>
          <w:szCs w:val="30"/>
        </w:rPr>
        <w:t xml:space="preserve"> </w:t>
      </w:r>
      <w:proofErr w:type="spellStart"/>
      <w:r w:rsidR="00914012">
        <w:rPr>
          <w:rFonts w:ascii="Times New Roman" w:hAnsi="Times New Roman" w:cs="Times New Roman"/>
          <w:sz w:val="30"/>
          <w:szCs w:val="30"/>
        </w:rPr>
        <w:t>товарно</w:t>
      </w:r>
      <w:proofErr w:type="spellEnd"/>
      <w:r w:rsidRPr="002459ED">
        <w:rPr>
          <w:rFonts w:ascii="Times New Roman" w:hAnsi="Times New Roman" w:cs="Times New Roman"/>
          <w:sz w:val="30"/>
          <w:szCs w:val="30"/>
        </w:rPr>
        <w:t xml:space="preserve"> сопроводительные документы.</w:t>
      </w:r>
    </w:p>
    <w:p w14:paraId="6BD516D4" w14:textId="08E66116" w:rsidR="00A65347" w:rsidRPr="002459ED" w:rsidRDefault="00C531B3" w:rsidP="00914012">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rPr>
        <w:t>1</w:t>
      </w:r>
      <w:r w:rsidR="00914012">
        <w:rPr>
          <w:rFonts w:ascii="Times New Roman" w:hAnsi="Times New Roman" w:cs="Times New Roman"/>
          <w:sz w:val="30"/>
          <w:szCs w:val="30"/>
        </w:rPr>
        <w:t>6</w:t>
      </w:r>
      <w:r w:rsidRPr="002459ED">
        <w:rPr>
          <w:rFonts w:ascii="Times New Roman" w:hAnsi="Times New Roman" w:cs="Times New Roman"/>
          <w:sz w:val="30"/>
          <w:szCs w:val="30"/>
        </w:rPr>
        <w:t>.</w:t>
      </w:r>
      <w:r w:rsidR="0071789E" w:rsidRPr="002459ED">
        <w:rPr>
          <w:rFonts w:ascii="Times New Roman" w:hAnsi="Times New Roman" w:cs="Times New Roman"/>
          <w:sz w:val="30"/>
          <w:szCs w:val="30"/>
        </w:rPr>
        <w:t>9</w:t>
      </w:r>
      <w:r w:rsidRPr="002459ED">
        <w:rPr>
          <w:rFonts w:ascii="Times New Roman" w:hAnsi="Times New Roman" w:cs="Times New Roman"/>
          <w:sz w:val="30"/>
          <w:szCs w:val="30"/>
        </w:rPr>
        <w:t>.</w:t>
      </w:r>
      <w:r w:rsidR="0071789E" w:rsidRPr="002459ED">
        <w:rPr>
          <w:rFonts w:ascii="Times New Roman" w:hAnsi="Times New Roman" w:cs="Times New Roman"/>
          <w:sz w:val="30"/>
          <w:szCs w:val="30"/>
        </w:rPr>
        <w:t> </w:t>
      </w:r>
      <w:r w:rsidR="0071789E" w:rsidRPr="002459ED">
        <w:rPr>
          <w:rFonts w:ascii="Times New Roman" w:hAnsi="Times New Roman" w:cs="Times New Roman"/>
          <w:sz w:val="30"/>
          <w:szCs w:val="30"/>
        </w:rPr>
        <w:t> </w:t>
      </w:r>
      <w:r w:rsidR="0071789E" w:rsidRPr="002459ED">
        <w:rPr>
          <w:rFonts w:ascii="Times New Roman" w:eastAsia="Times New Roman" w:hAnsi="Times New Roman" w:cs="Times New Roman"/>
          <w:sz w:val="30"/>
          <w:szCs w:val="30"/>
          <w:lang w:eastAsia="ru-RU"/>
        </w:rPr>
        <w:t>При отсутствии на МТК стационарного поста охраны, оператор животноводческих комплексов, исполняющий свои профессиональные обязанности в вечернее и ночное время (с 17.00 до 05.00), исполняет обязанности ночного сторожа.</w:t>
      </w:r>
      <w:r w:rsidRPr="002459ED">
        <w:rPr>
          <w:rFonts w:ascii="Times New Roman" w:hAnsi="Times New Roman" w:cs="Times New Roman"/>
          <w:sz w:val="30"/>
          <w:szCs w:val="30"/>
        </w:rPr>
        <w:t> </w:t>
      </w:r>
    </w:p>
    <w:p w14:paraId="1FD13E02" w14:textId="454FB944" w:rsidR="0009611F" w:rsidRPr="00914012" w:rsidRDefault="00914012" w:rsidP="00914012">
      <w:pPr>
        <w:pStyle w:val="a4"/>
        <w:numPr>
          <w:ilvl w:val="1"/>
          <w:numId w:val="51"/>
        </w:numPr>
        <w:spacing w:before="120" w:after="120"/>
        <w:ind w:left="0"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09611F">
        <w:rPr>
          <w:rFonts w:ascii="Times New Roman" w:hAnsi="Times New Roman" w:cs="Times New Roman"/>
          <w:sz w:val="30"/>
          <w:szCs w:val="30"/>
        </w:rPr>
        <w:t>П</w:t>
      </w:r>
      <w:r w:rsidR="0009611F" w:rsidRPr="00A6398C">
        <w:rPr>
          <w:rFonts w:ascii="Times New Roman" w:hAnsi="Times New Roman" w:cs="Times New Roman"/>
          <w:sz w:val="30"/>
          <w:szCs w:val="30"/>
        </w:rPr>
        <w:t xml:space="preserve">ропуск транспортных средств на территорию </w:t>
      </w:r>
      <w:r w:rsidR="0009611F">
        <w:rPr>
          <w:rFonts w:ascii="Times New Roman" w:hAnsi="Times New Roman" w:cs="Times New Roman"/>
          <w:sz w:val="30"/>
          <w:szCs w:val="30"/>
        </w:rPr>
        <w:t>МТК</w:t>
      </w:r>
      <w:r w:rsidR="0009611F" w:rsidRPr="00A6398C">
        <w:rPr>
          <w:rFonts w:ascii="Times New Roman" w:hAnsi="Times New Roman" w:cs="Times New Roman"/>
          <w:sz w:val="30"/>
          <w:szCs w:val="30"/>
        </w:rPr>
        <w:t xml:space="preserve">, </w:t>
      </w:r>
      <w:r w:rsidR="0009611F">
        <w:rPr>
          <w:rFonts w:ascii="Times New Roman" w:hAnsi="Times New Roman" w:cs="Times New Roman"/>
          <w:sz w:val="30"/>
          <w:szCs w:val="30"/>
        </w:rPr>
        <w:t xml:space="preserve">в части обеспечения биологической защиты объекта, </w:t>
      </w:r>
      <w:r w:rsidR="0009611F" w:rsidRPr="00A6398C">
        <w:rPr>
          <w:rFonts w:ascii="Times New Roman" w:hAnsi="Times New Roman" w:cs="Times New Roman"/>
          <w:sz w:val="30"/>
          <w:szCs w:val="30"/>
        </w:rPr>
        <w:t>осуществляется в соответствии с инструкцией «О</w:t>
      </w:r>
      <w:r w:rsidR="0009611F" w:rsidRPr="00A6398C">
        <w:rPr>
          <w:rFonts w:ascii="Times New Roman" w:hAnsi="Times New Roman" w:cs="Times New Roman"/>
          <w:iCs/>
          <w:sz w:val="30"/>
          <w:szCs w:val="30"/>
        </w:rPr>
        <w:t xml:space="preserve"> порядке учета въезда, выезда, дезинфекции и санитарного состояния транспортных средств, въезжающих на территорию охраняемого объекта ОАО «Александрийское»», утвержденной приказом директора № 600 от</w:t>
      </w:r>
      <w:r w:rsidR="0009611F">
        <w:rPr>
          <w:rFonts w:ascii="Times New Roman" w:hAnsi="Times New Roman" w:cs="Times New Roman"/>
          <w:iCs/>
          <w:sz w:val="30"/>
          <w:szCs w:val="30"/>
        </w:rPr>
        <w:t> </w:t>
      </w:r>
      <w:r w:rsidR="0009611F" w:rsidRPr="00A6398C">
        <w:rPr>
          <w:rFonts w:ascii="Times New Roman" w:hAnsi="Times New Roman" w:cs="Times New Roman"/>
          <w:iCs/>
          <w:sz w:val="30"/>
          <w:szCs w:val="30"/>
        </w:rPr>
        <w:t>19.10.2023 г.</w:t>
      </w:r>
    </w:p>
    <w:p w14:paraId="158EA8D3" w14:textId="77777777" w:rsidR="00383343" w:rsidRDefault="00383343" w:rsidP="000516D2">
      <w:pPr>
        <w:pStyle w:val="a4"/>
        <w:spacing w:before="240"/>
        <w:ind w:left="992" w:hanging="992"/>
        <w:jc w:val="center"/>
        <w:rPr>
          <w:rFonts w:ascii="Times New Roman" w:hAnsi="Times New Roman" w:cs="Times New Roman"/>
          <w:b/>
          <w:sz w:val="30"/>
          <w:szCs w:val="30"/>
        </w:rPr>
      </w:pPr>
    </w:p>
    <w:p w14:paraId="0345E290" w14:textId="17E3B475" w:rsidR="00A65347" w:rsidRPr="002459ED" w:rsidRDefault="00A65347" w:rsidP="000516D2">
      <w:pPr>
        <w:pStyle w:val="a4"/>
        <w:spacing w:before="240"/>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ГЛАВА 1</w:t>
      </w:r>
      <w:r w:rsidR="00914012">
        <w:rPr>
          <w:rFonts w:ascii="Times New Roman" w:hAnsi="Times New Roman" w:cs="Times New Roman"/>
          <w:b/>
          <w:sz w:val="30"/>
          <w:szCs w:val="30"/>
        </w:rPr>
        <w:t>7</w:t>
      </w:r>
    </w:p>
    <w:p w14:paraId="2B1161DD" w14:textId="77777777" w:rsidR="00C531B3" w:rsidRPr="002459ED" w:rsidRDefault="00A65347" w:rsidP="000516D2">
      <w:pPr>
        <w:pStyle w:val="a4"/>
        <w:ind w:left="992" w:hanging="992"/>
        <w:jc w:val="center"/>
        <w:rPr>
          <w:rFonts w:ascii="Times New Roman" w:hAnsi="Times New Roman" w:cs="Times New Roman"/>
          <w:b/>
          <w:sz w:val="30"/>
          <w:szCs w:val="30"/>
        </w:rPr>
      </w:pPr>
      <w:r w:rsidRPr="002459ED">
        <w:rPr>
          <w:rFonts w:ascii="Times New Roman" w:hAnsi="Times New Roman" w:cs="Times New Roman"/>
          <w:b/>
          <w:sz w:val="30"/>
          <w:szCs w:val="30"/>
        </w:rPr>
        <w:t>ОСОБЕННОСТИ ПРОПУСКНОГО И ВНУТРИОБЪЕКТОВОГО РЕЖИМА НА ОБЪЕКТАХ ПЕРЕРАБОТКИ ОБЩЕСТВА</w:t>
      </w:r>
    </w:p>
    <w:p w14:paraId="51A8F75E" w14:textId="3E48FA6D" w:rsidR="00A65347" w:rsidRPr="002459ED" w:rsidRDefault="00A65347" w:rsidP="00914012">
      <w:pPr>
        <w:pStyle w:val="a4"/>
        <w:numPr>
          <w:ilvl w:val="1"/>
          <w:numId w:val="52"/>
        </w:numPr>
        <w:spacing w:before="120" w:after="120"/>
        <w:ind w:left="0" w:firstLine="709"/>
        <w:jc w:val="both"/>
        <w:rPr>
          <w:rFonts w:ascii="Times New Roman" w:hAnsi="Times New Roman" w:cs="Times New Roman"/>
          <w:sz w:val="30"/>
          <w:szCs w:val="30"/>
        </w:rPr>
      </w:pPr>
      <w:r w:rsidRPr="002459ED">
        <w:rPr>
          <w:rFonts w:ascii="Times New Roman" w:hAnsi="Times New Roman" w:cs="Times New Roman"/>
          <w:sz w:val="30"/>
          <w:szCs w:val="30"/>
        </w:rPr>
        <w:t>Настоящая Глава определяет основные требования и порядок организации пропускного и внутриобъектового режимов на территории и в зданиях цеха по убою и переработки птицы, цеха по производству</w:t>
      </w:r>
      <w:r w:rsidR="008668D5" w:rsidRPr="002459ED">
        <w:rPr>
          <w:rFonts w:ascii="Times New Roman" w:hAnsi="Times New Roman" w:cs="Times New Roman"/>
          <w:sz w:val="30"/>
          <w:szCs w:val="30"/>
        </w:rPr>
        <w:t xml:space="preserve"> мясопродуктов и колбасных изделий</w:t>
      </w:r>
      <w:r w:rsidRPr="002459ED">
        <w:rPr>
          <w:rFonts w:ascii="Times New Roman" w:hAnsi="Times New Roman" w:cs="Times New Roman"/>
          <w:sz w:val="30"/>
          <w:szCs w:val="30"/>
        </w:rPr>
        <w:t>,</w:t>
      </w:r>
      <w:r w:rsidR="008668D5" w:rsidRPr="002459ED">
        <w:rPr>
          <w:rFonts w:ascii="Times New Roman" w:hAnsi="Times New Roman" w:cs="Times New Roman"/>
          <w:sz w:val="30"/>
          <w:szCs w:val="30"/>
        </w:rPr>
        <w:t xml:space="preserve"> убойный цех свиней и КРС</w:t>
      </w:r>
      <w:r w:rsidRPr="002459ED">
        <w:rPr>
          <w:rFonts w:ascii="Times New Roman" w:hAnsi="Times New Roman" w:cs="Times New Roman"/>
          <w:sz w:val="30"/>
          <w:szCs w:val="30"/>
        </w:rPr>
        <w:t xml:space="preserve"> (далее</w:t>
      </w:r>
      <w:r w:rsidR="00914012">
        <w:rPr>
          <w:rFonts w:ascii="Times New Roman" w:hAnsi="Times New Roman" w:cs="Times New Roman"/>
          <w:sz w:val="30"/>
          <w:szCs w:val="30"/>
        </w:rPr>
        <w:t xml:space="preserve"> </w:t>
      </w:r>
      <w:r w:rsidRPr="002459ED">
        <w:rPr>
          <w:rFonts w:ascii="Times New Roman" w:hAnsi="Times New Roman" w:cs="Times New Roman"/>
          <w:sz w:val="30"/>
          <w:szCs w:val="30"/>
        </w:rPr>
        <w:t>-Цеха).</w:t>
      </w:r>
    </w:p>
    <w:p w14:paraId="5A26BD0B" w14:textId="3144B0CD" w:rsidR="008668D5" w:rsidRPr="002459ED" w:rsidRDefault="008668D5" w:rsidP="00914012">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rPr>
        <w:t>1</w:t>
      </w:r>
      <w:r w:rsidR="00914012">
        <w:rPr>
          <w:rFonts w:ascii="Times New Roman" w:hAnsi="Times New Roman" w:cs="Times New Roman"/>
          <w:sz w:val="30"/>
          <w:szCs w:val="30"/>
        </w:rPr>
        <w:t>7</w:t>
      </w:r>
      <w:r w:rsidRPr="002459ED">
        <w:rPr>
          <w:rFonts w:ascii="Times New Roman" w:hAnsi="Times New Roman" w:cs="Times New Roman"/>
          <w:sz w:val="30"/>
          <w:szCs w:val="30"/>
        </w:rPr>
        <w:t>.2.</w:t>
      </w:r>
      <w:r w:rsidRPr="002459ED">
        <w:rPr>
          <w:rFonts w:ascii="Times New Roman" w:hAnsi="Times New Roman" w:cs="Times New Roman"/>
          <w:sz w:val="30"/>
          <w:szCs w:val="30"/>
        </w:rPr>
        <w:t> </w:t>
      </w:r>
      <w:r w:rsidRPr="002459ED">
        <w:rPr>
          <w:rFonts w:ascii="Times New Roman" w:hAnsi="Times New Roman" w:cs="Times New Roman"/>
          <w:sz w:val="30"/>
          <w:szCs w:val="30"/>
        </w:rPr>
        <w:t> </w:t>
      </w:r>
      <w:r w:rsidR="00740EDE" w:rsidRPr="002459ED">
        <w:rPr>
          <w:rFonts w:ascii="Times New Roman" w:hAnsi="Times New Roman" w:cs="Times New Roman"/>
          <w:sz w:val="30"/>
          <w:szCs w:val="30"/>
          <w:shd w:val="clear" w:color="auto" w:fill="FFFFFF"/>
        </w:rPr>
        <w:t xml:space="preserve">Территория Цехов ограждена </w:t>
      </w:r>
      <w:proofErr w:type="gramStart"/>
      <w:r w:rsidR="00740EDE" w:rsidRPr="002459ED">
        <w:rPr>
          <w:rFonts w:ascii="Times New Roman" w:hAnsi="Times New Roman" w:cs="Times New Roman"/>
          <w:sz w:val="30"/>
          <w:szCs w:val="30"/>
          <w:shd w:val="clear" w:color="auto" w:fill="FFFFFF"/>
        </w:rPr>
        <w:t>сплошным забором</w:t>
      </w:r>
      <w:proofErr w:type="gramEnd"/>
      <w:r w:rsidR="00740EDE" w:rsidRPr="002459ED">
        <w:rPr>
          <w:rFonts w:ascii="Times New Roman" w:hAnsi="Times New Roman" w:cs="Times New Roman"/>
          <w:sz w:val="30"/>
          <w:szCs w:val="30"/>
          <w:shd w:val="clear" w:color="auto" w:fill="FFFFFF"/>
        </w:rPr>
        <w:t xml:space="preserve"> исключающи</w:t>
      </w:r>
      <w:r w:rsidR="00232BA8">
        <w:rPr>
          <w:rFonts w:ascii="Times New Roman" w:hAnsi="Times New Roman" w:cs="Times New Roman"/>
          <w:sz w:val="30"/>
          <w:szCs w:val="30"/>
          <w:shd w:val="clear" w:color="auto" w:fill="FFFFFF"/>
        </w:rPr>
        <w:t>м</w:t>
      </w:r>
      <w:r w:rsidR="00740EDE" w:rsidRPr="002459ED">
        <w:rPr>
          <w:rFonts w:ascii="Times New Roman" w:hAnsi="Times New Roman" w:cs="Times New Roman"/>
          <w:sz w:val="30"/>
          <w:szCs w:val="30"/>
          <w:shd w:val="clear" w:color="auto" w:fill="FFFFFF"/>
        </w:rPr>
        <w:t xml:space="preserve"> несанкционированный доступ посторонних лиц и бродячих животных.</w:t>
      </w:r>
    </w:p>
    <w:p w14:paraId="1B2F3E6B" w14:textId="7A081CA2" w:rsidR="00740EDE" w:rsidRPr="002459ED" w:rsidRDefault="00740EDE" w:rsidP="00914012">
      <w:pPr>
        <w:pStyle w:val="a4"/>
        <w:spacing w:before="120" w:after="120"/>
        <w:ind w:firstLine="709"/>
        <w:jc w:val="both"/>
        <w:rPr>
          <w:rFonts w:ascii="Times New Roman" w:hAnsi="Times New Roman" w:cs="Times New Roman"/>
          <w:sz w:val="30"/>
          <w:szCs w:val="30"/>
        </w:rPr>
      </w:pPr>
      <w:r w:rsidRPr="002459ED">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7</w:t>
      </w:r>
      <w:r w:rsidRPr="002459ED">
        <w:rPr>
          <w:rFonts w:ascii="Times New Roman" w:hAnsi="Times New Roman" w:cs="Times New Roman"/>
          <w:sz w:val="30"/>
          <w:szCs w:val="30"/>
          <w:shd w:val="clear" w:color="auto" w:fill="FFFFFF"/>
        </w:rPr>
        <w:t>.3.</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w:t>
      </w:r>
      <w:r w:rsidR="0054292C">
        <w:rPr>
          <w:rFonts w:ascii="Times New Roman" w:hAnsi="Times New Roman" w:cs="Times New Roman"/>
          <w:sz w:val="30"/>
          <w:szCs w:val="30"/>
        </w:rPr>
        <w:t>Пропуск (допуск) работников</w:t>
      </w:r>
      <w:r w:rsidRPr="002459ED">
        <w:rPr>
          <w:rFonts w:ascii="Times New Roman" w:hAnsi="Times New Roman" w:cs="Times New Roman"/>
          <w:sz w:val="30"/>
          <w:szCs w:val="30"/>
        </w:rPr>
        <w:t xml:space="preserve"> и иных лиц на территорию, в здания и помещения Общества осуществляется работниками отдела охраны на основании постоянного электронного пропуска и временного пропуска (для представителей сторонних организаций) с записью в журнале регистрации посетителей.</w:t>
      </w:r>
    </w:p>
    <w:p w14:paraId="7E7A462A" w14:textId="68F31CFB" w:rsidR="00740EDE" w:rsidRPr="002459ED" w:rsidRDefault="00740EDE" w:rsidP="00914012">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rPr>
        <w:lastRenderedPageBreak/>
        <w:t>1</w:t>
      </w:r>
      <w:r w:rsidR="00914012">
        <w:rPr>
          <w:rFonts w:ascii="Times New Roman" w:hAnsi="Times New Roman" w:cs="Times New Roman"/>
          <w:sz w:val="30"/>
          <w:szCs w:val="30"/>
        </w:rPr>
        <w:t>7</w:t>
      </w:r>
      <w:r w:rsidRPr="002459ED">
        <w:rPr>
          <w:rFonts w:ascii="Times New Roman" w:hAnsi="Times New Roman" w:cs="Times New Roman"/>
          <w:sz w:val="30"/>
          <w:szCs w:val="30"/>
        </w:rPr>
        <w:t>.4.</w:t>
      </w:r>
      <w:r w:rsidRPr="002459ED">
        <w:rPr>
          <w:rFonts w:ascii="Times New Roman" w:hAnsi="Times New Roman" w:cs="Times New Roman"/>
          <w:sz w:val="30"/>
          <w:szCs w:val="30"/>
        </w:rPr>
        <w:t> </w:t>
      </w:r>
      <w:r w:rsidRPr="002459ED">
        <w:rPr>
          <w:rFonts w:ascii="Times New Roman" w:hAnsi="Times New Roman" w:cs="Times New Roman"/>
          <w:sz w:val="30"/>
          <w:szCs w:val="30"/>
        </w:rPr>
        <w:t> </w:t>
      </w:r>
      <w:r w:rsidR="00097220" w:rsidRPr="002459ED">
        <w:rPr>
          <w:rFonts w:ascii="Times New Roman" w:hAnsi="Times New Roman" w:cs="Times New Roman"/>
          <w:sz w:val="30"/>
          <w:szCs w:val="30"/>
          <w:shd w:val="clear" w:color="auto" w:fill="FFFFFF"/>
        </w:rPr>
        <w:t xml:space="preserve">На всех въездах и выездах из Цехов для обеззараживания ходовой части транспорта устраивают </w:t>
      </w:r>
      <w:proofErr w:type="spellStart"/>
      <w:r w:rsidR="00097220" w:rsidRPr="002459ED">
        <w:rPr>
          <w:rFonts w:ascii="Times New Roman" w:hAnsi="Times New Roman" w:cs="Times New Roman"/>
          <w:sz w:val="30"/>
          <w:szCs w:val="30"/>
          <w:shd w:val="clear" w:color="auto" w:fill="FFFFFF"/>
        </w:rPr>
        <w:t>дезбарьер</w:t>
      </w:r>
      <w:proofErr w:type="spellEnd"/>
      <w:r w:rsidR="00097220" w:rsidRPr="002459ED">
        <w:rPr>
          <w:rFonts w:ascii="Times New Roman" w:hAnsi="Times New Roman" w:cs="Times New Roman"/>
          <w:sz w:val="30"/>
          <w:szCs w:val="30"/>
          <w:shd w:val="clear" w:color="auto" w:fill="FFFFFF"/>
        </w:rPr>
        <w:t xml:space="preserve"> в грунте дороги из сплошного бетона или асфальта.</w:t>
      </w:r>
    </w:p>
    <w:p w14:paraId="33E2BB69" w14:textId="1F02F61D" w:rsidR="00097220" w:rsidRPr="002459ED" w:rsidRDefault="00097220" w:rsidP="00914012">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7</w:t>
      </w:r>
      <w:r w:rsidRPr="002459ED">
        <w:rPr>
          <w:rFonts w:ascii="Times New Roman" w:hAnsi="Times New Roman" w:cs="Times New Roman"/>
          <w:sz w:val="30"/>
          <w:szCs w:val="30"/>
          <w:shd w:val="clear" w:color="auto" w:fill="FFFFFF"/>
        </w:rPr>
        <w:t>.5.</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w:t>
      </w:r>
      <w:proofErr w:type="spellStart"/>
      <w:r w:rsidRPr="002459ED">
        <w:rPr>
          <w:rFonts w:ascii="Times New Roman" w:hAnsi="Times New Roman" w:cs="Times New Roman"/>
          <w:sz w:val="30"/>
          <w:szCs w:val="30"/>
          <w:shd w:val="clear" w:color="auto" w:fill="FFFFFF"/>
        </w:rPr>
        <w:t>Дезбарьеры</w:t>
      </w:r>
      <w:proofErr w:type="spellEnd"/>
      <w:r w:rsidRPr="002459ED">
        <w:rPr>
          <w:rFonts w:ascii="Times New Roman" w:hAnsi="Times New Roman" w:cs="Times New Roman"/>
          <w:sz w:val="30"/>
          <w:szCs w:val="30"/>
          <w:shd w:val="clear" w:color="auto" w:fill="FFFFFF"/>
        </w:rPr>
        <w:t xml:space="preserve"> на въезде</w:t>
      </w:r>
      <w:r w:rsidR="00232BA8">
        <w:rPr>
          <w:rFonts w:ascii="Times New Roman" w:hAnsi="Times New Roman" w:cs="Times New Roman"/>
          <w:sz w:val="30"/>
          <w:szCs w:val="30"/>
          <w:shd w:val="clear" w:color="auto" w:fill="FFFFFF"/>
        </w:rPr>
        <w:t xml:space="preserve"> (</w:t>
      </w:r>
      <w:r w:rsidRPr="002459ED">
        <w:rPr>
          <w:rFonts w:ascii="Times New Roman" w:hAnsi="Times New Roman" w:cs="Times New Roman"/>
          <w:sz w:val="30"/>
          <w:szCs w:val="30"/>
          <w:shd w:val="clear" w:color="auto" w:fill="FFFFFF"/>
        </w:rPr>
        <w:t>выезде</w:t>
      </w:r>
      <w:r w:rsidR="00232BA8">
        <w:rPr>
          <w:rFonts w:ascii="Times New Roman" w:hAnsi="Times New Roman" w:cs="Times New Roman"/>
          <w:sz w:val="30"/>
          <w:szCs w:val="30"/>
          <w:shd w:val="clear" w:color="auto" w:fill="FFFFFF"/>
        </w:rPr>
        <w:t>)</w:t>
      </w:r>
      <w:r w:rsidRPr="002459ED">
        <w:rPr>
          <w:rFonts w:ascii="Times New Roman" w:hAnsi="Times New Roman" w:cs="Times New Roman"/>
          <w:sz w:val="30"/>
          <w:szCs w:val="30"/>
          <w:shd w:val="clear" w:color="auto" w:fill="FFFFFF"/>
        </w:rPr>
        <w:t xml:space="preserve"> </w:t>
      </w:r>
      <w:proofErr w:type="spellStart"/>
      <w:r w:rsidRPr="002459ED">
        <w:rPr>
          <w:rFonts w:ascii="Times New Roman" w:hAnsi="Times New Roman" w:cs="Times New Roman"/>
          <w:sz w:val="30"/>
          <w:szCs w:val="30"/>
          <w:shd w:val="clear" w:color="auto" w:fill="FFFFFF"/>
        </w:rPr>
        <w:t>автоскотовозов</w:t>
      </w:r>
      <w:proofErr w:type="spellEnd"/>
      <w:r w:rsidRPr="002459ED">
        <w:rPr>
          <w:rFonts w:ascii="Times New Roman" w:hAnsi="Times New Roman" w:cs="Times New Roman"/>
          <w:sz w:val="30"/>
          <w:szCs w:val="30"/>
          <w:shd w:val="clear" w:color="auto" w:fill="FFFFFF"/>
        </w:rPr>
        <w:t xml:space="preserve"> на территорию убойного цеха свиней и КРС и убоя птицы, въезде</w:t>
      </w:r>
      <w:r w:rsidR="00232BA8">
        <w:rPr>
          <w:rFonts w:ascii="Times New Roman" w:hAnsi="Times New Roman" w:cs="Times New Roman"/>
          <w:sz w:val="30"/>
          <w:szCs w:val="30"/>
          <w:shd w:val="clear" w:color="auto" w:fill="FFFFFF"/>
        </w:rPr>
        <w:t xml:space="preserve"> (</w:t>
      </w:r>
      <w:r w:rsidRPr="002459ED">
        <w:rPr>
          <w:rFonts w:ascii="Times New Roman" w:hAnsi="Times New Roman" w:cs="Times New Roman"/>
          <w:sz w:val="30"/>
          <w:szCs w:val="30"/>
          <w:shd w:val="clear" w:color="auto" w:fill="FFFFFF"/>
        </w:rPr>
        <w:t>выезде</w:t>
      </w:r>
      <w:r w:rsidR="00232BA8">
        <w:rPr>
          <w:rFonts w:ascii="Times New Roman" w:hAnsi="Times New Roman" w:cs="Times New Roman"/>
          <w:sz w:val="30"/>
          <w:szCs w:val="30"/>
          <w:shd w:val="clear" w:color="auto" w:fill="FFFFFF"/>
        </w:rPr>
        <w:t>)</w:t>
      </w:r>
      <w:r w:rsidRPr="002459ED">
        <w:rPr>
          <w:rFonts w:ascii="Times New Roman" w:hAnsi="Times New Roman" w:cs="Times New Roman"/>
          <w:sz w:val="30"/>
          <w:szCs w:val="30"/>
          <w:shd w:val="clear" w:color="auto" w:fill="FFFFFF"/>
        </w:rPr>
        <w:t xml:space="preserve"> автомашин на территорию санитарного блока должны быть заполнены дезинфицирующими растворами, разрешенными к применению в установленном порядке.</w:t>
      </w:r>
    </w:p>
    <w:p w14:paraId="1C3C7241" w14:textId="1213D102" w:rsidR="00097220" w:rsidRPr="002459ED" w:rsidRDefault="00097220" w:rsidP="00914012">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7</w:t>
      </w:r>
      <w:r w:rsidRPr="002459ED">
        <w:rPr>
          <w:rFonts w:ascii="Times New Roman" w:hAnsi="Times New Roman" w:cs="Times New Roman"/>
          <w:sz w:val="30"/>
          <w:szCs w:val="30"/>
          <w:shd w:val="clear" w:color="auto" w:fill="FFFFFF"/>
        </w:rPr>
        <w:t>.</w:t>
      </w:r>
      <w:r w:rsidR="00A42729" w:rsidRPr="002459ED">
        <w:rPr>
          <w:rFonts w:ascii="Times New Roman" w:hAnsi="Times New Roman" w:cs="Times New Roman"/>
          <w:sz w:val="30"/>
          <w:szCs w:val="30"/>
          <w:shd w:val="clear" w:color="auto" w:fill="FFFFFF"/>
        </w:rPr>
        <w:t>6</w:t>
      </w:r>
      <w:r w:rsidRPr="002459ED">
        <w:rPr>
          <w:rFonts w:ascii="Times New Roman" w:hAnsi="Times New Roman" w:cs="Times New Roman"/>
          <w:sz w:val="30"/>
          <w:szCs w:val="30"/>
          <w:shd w:val="clear" w:color="auto" w:fill="FFFFFF"/>
        </w:rPr>
        <w:t>.</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w:t>
      </w:r>
      <w:r w:rsidR="007D5ABB" w:rsidRPr="002459ED">
        <w:rPr>
          <w:rFonts w:ascii="Times New Roman" w:hAnsi="Times New Roman" w:cs="Times New Roman"/>
          <w:sz w:val="30"/>
          <w:szCs w:val="30"/>
          <w:shd w:val="clear" w:color="auto" w:fill="FFFFFF"/>
        </w:rPr>
        <w:t xml:space="preserve">Территория Цехов имеет кольцевой проезд для транспорта со сплошным асфальтовым покрытием; пешеходные дорожки для персонала с </w:t>
      </w:r>
      <w:proofErr w:type="spellStart"/>
      <w:r w:rsidR="007D5ABB" w:rsidRPr="002459ED">
        <w:rPr>
          <w:rFonts w:ascii="Times New Roman" w:hAnsi="Times New Roman" w:cs="Times New Roman"/>
          <w:sz w:val="30"/>
          <w:szCs w:val="30"/>
          <w:shd w:val="clear" w:color="auto" w:fill="FFFFFF"/>
        </w:rPr>
        <w:t>непылящим</w:t>
      </w:r>
      <w:proofErr w:type="spellEnd"/>
      <w:r w:rsidR="007D5ABB" w:rsidRPr="002459ED">
        <w:rPr>
          <w:rFonts w:ascii="Times New Roman" w:hAnsi="Times New Roman" w:cs="Times New Roman"/>
          <w:sz w:val="30"/>
          <w:szCs w:val="30"/>
          <w:shd w:val="clear" w:color="auto" w:fill="FFFFFF"/>
        </w:rPr>
        <w:t xml:space="preserve"> покрытием (тротуарная плитка).</w:t>
      </w:r>
    </w:p>
    <w:p w14:paraId="55F7E98D" w14:textId="1D7063A9" w:rsidR="007D5ABB" w:rsidRPr="002459ED" w:rsidRDefault="007D5ABB" w:rsidP="00914012">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7</w:t>
      </w:r>
      <w:r w:rsidRPr="002459ED">
        <w:rPr>
          <w:rFonts w:ascii="Times New Roman" w:hAnsi="Times New Roman" w:cs="Times New Roman"/>
          <w:sz w:val="30"/>
          <w:szCs w:val="30"/>
          <w:shd w:val="clear" w:color="auto" w:fill="FFFFFF"/>
        </w:rPr>
        <w:t>.</w:t>
      </w:r>
      <w:r w:rsidR="00A42729" w:rsidRPr="002459ED">
        <w:rPr>
          <w:rFonts w:ascii="Times New Roman" w:hAnsi="Times New Roman" w:cs="Times New Roman"/>
          <w:sz w:val="30"/>
          <w:szCs w:val="30"/>
          <w:shd w:val="clear" w:color="auto" w:fill="FFFFFF"/>
        </w:rPr>
        <w:t>7</w:t>
      </w:r>
      <w:r w:rsidRPr="002459ED">
        <w:rPr>
          <w:rFonts w:ascii="Times New Roman" w:hAnsi="Times New Roman" w:cs="Times New Roman"/>
          <w:sz w:val="30"/>
          <w:szCs w:val="30"/>
          <w:shd w:val="clear" w:color="auto" w:fill="FFFFFF"/>
        </w:rPr>
        <w:t>.</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xml:space="preserve">Автомобильные транспортные средства для перевозки мяса и мясных продуктов должны быть технически исправны, чистые, иметь маркировку и </w:t>
      </w:r>
      <w:r w:rsidR="001A0300" w:rsidRPr="002459ED">
        <w:rPr>
          <w:rFonts w:ascii="Times New Roman" w:hAnsi="Times New Roman" w:cs="Times New Roman"/>
          <w:sz w:val="30"/>
          <w:szCs w:val="30"/>
          <w:shd w:val="clear" w:color="auto" w:fill="FFFFFF"/>
        </w:rPr>
        <w:t xml:space="preserve">санитарно-гигиеническое </w:t>
      </w:r>
      <w:r w:rsidR="00A42729" w:rsidRPr="002459ED">
        <w:rPr>
          <w:rFonts w:ascii="Times New Roman" w:hAnsi="Times New Roman" w:cs="Times New Roman"/>
          <w:sz w:val="30"/>
          <w:szCs w:val="30"/>
          <w:shd w:val="clear" w:color="auto" w:fill="FFFFFF"/>
        </w:rPr>
        <w:t>заключение</w:t>
      </w:r>
      <w:r w:rsidRPr="002459ED">
        <w:rPr>
          <w:rFonts w:ascii="Times New Roman" w:hAnsi="Times New Roman" w:cs="Times New Roman"/>
          <w:sz w:val="30"/>
          <w:szCs w:val="30"/>
          <w:shd w:val="clear" w:color="auto" w:fill="FFFFFF"/>
        </w:rPr>
        <w:t xml:space="preserve">. Машины без </w:t>
      </w:r>
      <w:r w:rsidR="001A0300" w:rsidRPr="002459ED">
        <w:rPr>
          <w:rFonts w:ascii="Times New Roman" w:hAnsi="Times New Roman" w:cs="Times New Roman"/>
          <w:sz w:val="30"/>
          <w:szCs w:val="30"/>
          <w:shd w:val="clear" w:color="auto" w:fill="FFFFFF"/>
        </w:rPr>
        <w:t xml:space="preserve">санитарно-гигиенического заключения </w:t>
      </w:r>
      <w:r w:rsidRPr="002459ED">
        <w:rPr>
          <w:rFonts w:ascii="Times New Roman" w:hAnsi="Times New Roman" w:cs="Times New Roman"/>
          <w:sz w:val="30"/>
          <w:szCs w:val="30"/>
          <w:shd w:val="clear" w:color="auto" w:fill="FFFFFF"/>
        </w:rPr>
        <w:t>на территорию Цехов не допускаются.</w:t>
      </w:r>
    </w:p>
    <w:p w14:paraId="0EFAFA47" w14:textId="14395784" w:rsidR="000516D2" w:rsidRDefault="007D5ABB" w:rsidP="00914012">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7</w:t>
      </w:r>
      <w:r w:rsidRPr="002459ED">
        <w:rPr>
          <w:rFonts w:ascii="Times New Roman" w:hAnsi="Times New Roman" w:cs="Times New Roman"/>
          <w:sz w:val="30"/>
          <w:szCs w:val="30"/>
          <w:shd w:val="clear" w:color="auto" w:fill="FFFFFF"/>
        </w:rPr>
        <w:t>.</w:t>
      </w:r>
      <w:r w:rsidR="00A42729" w:rsidRPr="002459ED">
        <w:rPr>
          <w:rFonts w:ascii="Times New Roman" w:hAnsi="Times New Roman" w:cs="Times New Roman"/>
          <w:sz w:val="30"/>
          <w:szCs w:val="30"/>
          <w:shd w:val="clear" w:color="auto" w:fill="FFFFFF"/>
        </w:rPr>
        <w:t>8</w:t>
      </w:r>
      <w:r w:rsidRPr="002459ED">
        <w:rPr>
          <w:rFonts w:ascii="Times New Roman" w:hAnsi="Times New Roman" w:cs="Times New Roman"/>
          <w:sz w:val="30"/>
          <w:szCs w:val="30"/>
          <w:shd w:val="clear" w:color="auto" w:fill="FFFFFF"/>
        </w:rPr>
        <w:t>.</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В </w:t>
      </w:r>
      <w:r w:rsidR="003D783C" w:rsidRPr="002459ED">
        <w:rPr>
          <w:rFonts w:ascii="Times New Roman" w:hAnsi="Times New Roman" w:cs="Times New Roman"/>
          <w:sz w:val="30"/>
          <w:szCs w:val="30"/>
          <w:shd w:val="clear" w:color="auto" w:fill="FFFFFF"/>
        </w:rPr>
        <w:t>Цехах</w:t>
      </w:r>
      <w:r w:rsidRPr="002459ED">
        <w:rPr>
          <w:rFonts w:ascii="Times New Roman" w:hAnsi="Times New Roman" w:cs="Times New Roman"/>
          <w:sz w:val="30"/>
          <w:szCs w:val="30"/>
          <w:shd w:val="clear" w:color="auto" w:fill="FFFFFF"/>
        </w:rPr>
        <w:t>, осуществляющих деятельность по</w:t>
      </w:r>
      <w:r w:rsidR="003D783C" w:rsidRPr="002459ED">
        <w:rPr>
          <w:rFonts w:ascii="Times New Roman" w:hAnsi="Times New Roman" w:cs="Times New Roman"/>
          <w:sz w:val="30"/>
          <w:szCs w:val="30"/>
          <w:shd w:val="clear" w:color="auto" w:fill="FFFFFF"/>
        </w:rPr>
        <w:t xml:space="preserve"> мясопереработке и</w:t>
      </w:r>
      <w:r w:rsidRPr="002459ED">
        <w:rPr>
          <w:rFonts w:ascii="Times New Roman" w:hAnsi="Times New Roman" w:cs="Times New Roman"/>
          <w:sz w:val="30"/>
          <w:szCs w:val="30"/>
          <w:shd w:val="clear" w:color="auto" w:fill="FFFFFF"/>
        </w:rPr>
        <w:t xml:space="preserve"> убою сельскохозяйственных животных, выполняется комплекс санитарно-технических, гигиенических, профилактических и иных мероприятий, направленных на предупреждение проникновения, распространения и размножения насекомых и грызунов, согласно действующим ТНПА.</w:t>
      </w:r>
    </w:p>
    <w:p w14:paraId="7017B740" w14:textId="6B1B2136" w:rsidR="0054292C" w:rsidRDefault="0054292C" w:rsidP="00914012">
      <w:pPr>
        <w:pStyle w:val="a4"/>
        <w:spacing w:before="120" w:after="120"/>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7</w:t>
      </w:r>
      <w:r>
        <w:rPr>
          <w:rFonts w:ascii="Times New Roman" w:hAnsi="Times New Roman" w:cs="Times New Roman"/>
          <w:sz w:val="30"/>
          <w:szCs w:val="30"/>
          <w:shd w:val="clear" w:color="auto" w:fill="FFFFFF"/>
        </w:rPr>
        <w:t xml:space="preserve">.9.   При прибытии скота на цех убоя свиней и КРС работник отдела охраны (охранник) уведомляет начальника цеха и ветврача. После осмотра поступающих животных </w:t>
      </w:r>
      <w:proofErr w:type="spellStart"/>
      <w:r>
        <w:rPr>
          <w:rFonts w:ascii="Times New Roman" w:hAnsi="Times New Roman" w:cs="Times New Roman"/>
          <w:sz w:val="30"/>
          <w:szCs w:val="30"/>
          <w:shd w:val="clear" w:color="auto" w:fill="FFFFFF"/>
        </w:rPr>
        <w:t>ветврачем</w:t>
      </w:r>
      <w:proofErr w:type="spellEnd"/>
      <w:r>
        <w:rPr>
          <w:rFonts w:ascii="Times New Roman" w:hAnsi="Times New Roman" w:cs="Times New Roman"/>
          <w:sz w:val="30"/>
          <w:szCs w:val="30"/>
          <w:shd w:val="clear" w:color="auto" w:fill="FFFFFF"/>
        </w:rPr>
        <w:t xml:space="preserve"> и получения разрешения на въезд, пропускает</w:t>
      </w:r>
      <w:r w:rsidR="00252B07">
        <w:rPr>
          <w:rFonts w:ascii="Times New Roman" w:hAnsi="Times New Roman" w:cs="Times New Roman"/>
          <w:sz w:val="30"/>
          <w:szCs w:val="30"/>
          <w:shd w:val="clear" w:color="auto" w:fill="FFFFFF"/>
        </w:rPr>
        <w:t xml:space="preserve"> транспорт на территорию цеха для разгрузки с обязательным взвешиванием при въезде и выезде. Показания весов отражает в соответствующем журнале.</w:t>
      </w:r>
    </w:p>
    <w:p w14:paraId="24ABCC5C" w14:textId="1C1FCA98" w:rsidR="0009611F" w:rsidRPr="000516D2" w:rsidRDefault="000516D2" w:rsidP="00914012">
      <w:pPr>
        <w:pStyle w:val="a4"/>
        <w:spacing w:before="120" w:after="120"/>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1</w:t>
      </w:r>
      <w:r w:rsidR="00914012">
        <w:rPr>
          <w:rFonts w:ascii="Times New Roman" w:hAnsi="Times New Roman" w:cs="Times New Roman"/>
          <w:sz w:val="30"/>
          <w:szCs w:val="30"/>
          <w:shd w:val="clear" w:color="auto" w:fill="FFFFFF"/>
        </w:rPr>
        <w:t>7</w:t>
      </w:r>
      <w:r>
        <w:rPr>
          <w:rFonts w:ascii="Times New Roman" w:hAnsi="Times New Roman" w:cs="Times New Roman"/>
          <w:sz w:val="30"/>
          <w:szCs w:val="30"/>
          <w:shd w:val="clear" w:color="auto" w:fill="FFFFFF"/>
        </w:rPr>
        <w:t>.</w:t>
      </w:r>
      <w:r w:rsidR="00914012">
        <w:rPr>
          <w:rFonts w:ascii="Times New Roman" w:hAnsi="Times New Roman" w:cs="Times New Roman"/>
          <w:sz w:val="30"/>
          <w:szCs w:val="30"/>
          <w:shd w:val="clear" w:color="auto" w:fill="FFFFFF"/>
        </w:rPr>
        <w:t>10</w:t>
      </w:r>
      <w:r>
        <w:rPr>
          <w:rFonts w:ascii="Times New Roman" w:hAnsi="Times New Roman" w:cs="Times New Roman"/>
          <w:sz w:val="30"/>
          <w:szCs w:val="30"/>
          <w:shd w:val="clear" w:color="auto" w:fill="FFFFFF"/>
        </w:rPr>
        <w:t xml:space="preserve">. </w:t>
      </w:r>
      <w:r w:rsidR="0009611F">
        <w:rPr>
          <w:rFonts w:ascii="Times New Roman" w:hAnsi="Times New Roman" w:cs="Times New Roman"/>
          <w:sz w:val="30"/>
          <w:szCs w:val="30"/>
        </w:rPr>
        <w:t>П</w:t>
      </w:r>
      <w:r w:rsidR="0009611F" w:rsidRPr="00A6398C">
        <w:rPr>
          <w:rFonts w:ascii="Times New Roman" w:hAnsi="Times New Roman" w:cs="Times New Roman"/>
          <w:sz w:val="30"/>
          <w:szCs w:val="30"/>
        </w:rPr>
        <w:t xml:space="preserve">ропуск транспортных средств на территорию </w:t>
      </w:r>
      <w:r>
        <w:rPr>
          <w:rFonts w:ascii="Times New Roman" w:hAnsi="Times New Roman" w:cs="Times New Roman"/>
          <w:sz w:val="30"/>
          <w:szCs w:val="30"/>
        </w:rPr>
        <w:t>Цехов</w:t>
      </w:r>
      <w:r w:rsidR="0009611F" w:rsidRPr="00A6398C">
        <w:rPr>
          <w:rFonts w:ascii="Times New Roman" w:hAnsi="Times New Roman" w:cs="Times New Roman"/>
          <w:sz w:val="30"/>
          <w:szCs w:val="30"/>
        </w:rPr>
        <w:t xml:space="preserve">, </w:t>
      </w:r>
      <w:r w:rsidR="0009611F">
        <w:rPr>
          <w:rFonts w:ascii="Times New Roman" w:hAnsi="Times New Roman" w:cs="Times New Roman"/>
          <w:sz w:val="30"/>
          <w:szCs w:val="30"/>
        </w:rPr>
        <w:t xml:space="preserve">в части обеспечения биологической защиты объекта, </w:t>
      </w:r>
      <w:r w:rsidR="0009611F" w:rsidRPr="00A6398C">
        <w:rPr>
          <w:rFonts w:ascii="Times New Roman" w:hAnsi="Times New Roman" w:cs="Times New Roman"/>
          <w:sz w:val="30"/>
          <w:szCs w:val="30"/>
        </w:rPr>
        <w:t>осуществляется в соответствии с инструкцией «О</w:t>
      </w:r>
      <w:r w:rsidR="0009611F" w:rsidRPr="00A6398C">
        <w:rPr>
          <w:rFonts w:ascii="Times New Roman" w:hAnsi="Times New Roman" w:cs="Times New Roman"/>
          <w:iCs/>
          <w:sz w:val="30"/>
          <w:szCs w:val="30"/>
        </w:rPr>
        <w:t xml:space="preserve"> порядке учета въезда, выезда, дезинфекции и санитарного состояния транспортных средств, въезжающих на территорию охраняемого объекта ОАО «Александрийское»», утвержденной приказом директора № 600 от</w:t>
      </w:r>
      <w:r w:rsidR="0009611F">
        <w:rPr>
          <w:rFonts w:ascii="Times New Roman" w:hAnsi="Times New Roman" w:cs="Times New Roman"/>
          <w:iCs/>
          <w:sz w:val="30"/>
          <w:szCs w:val="30"/>
        </w:rPr>
        <w:t> </w:t>
      </w:r>
      <w:r w:rsidR="0009611F" w:rsidRPr="00A6398C">
        <w:rPr>
          <w:rFonts w:ascii="Times New Roman" w:hAnsi="Times New Roman" w:cs="Times New Roman"/>
          <w:iCs/>
          <w:sz w:val="30"/>
          <w:szCs w:val="30"/>
        </w:rPr>
        <w:t>19.10.2023 г.</w:t>
      </w:r>
    </w:p>
    <w:p w14:paraId="26A6470C" w14:textId="77777777" w:rsidR="00383343" w:rsidRDefault="00383343" w:rsidP="000516D2">
      <w:pPr>
        <w:pStyle w:val="a4"/>
        <w:spacing w:before="240"/>
        <w:ind w:left="992" w:hanging="992"/>
        <w:jc w:val="center"/>
        <w:rPr>
          <w:rFonts w:ascii="Times New Roman" w:hAnsi="Times New Roman" w:cs="Times New Roman"/>
          <w:b/>
          <w:sz w:val="30"/>
          <w:szCs w:val="30"/>
          <w:shd w:val="clear" w:color="auto" w:fill="FFFFFF"/>
        </w:rPr>
      </w:pPr>
    </w:p>
    <w:p w14:paraId="4BABF22F" w14:textId="1CEF6299" w:rsidR="00BD0579" w:rsidRPr="002459ED" w:rsidRDefault="00BD0579" w:rsidP="000516D2">
      <w:pPr>
        <w:pStyle w:val="a4"/>
        <w:spacing w:before="240"/>
        <w:ind w:left="992" w:hanging="992"/>
        <w:jc w:val="center"/>
        <w:rPr>
          <w:rFonts w:ascii="Times New Roman" w:hAnsi="Times New Roman" w:cs="Times New Roman"/>
          <w:b/>
          <w:sz w:val="30"/>
          <w:szCs w:val="30"/>
          <w:shd w:val="clear" w:color="auto" w:fill="FFFFFF"/>
        </w:rPr>
      </w:pPr>
      <w:r w:rsidRPr="002459ED">
        <w:rPr>
          <w:rFonts w:ascii="Times New Roman" w:hAnsi="Times New Roman" w:cs="Times New Roman"/>
          <w:b/>
          <w:sz w:val="30"/>
          <w:szCs w:val="30"/>
          <w:shd w:val="clear" w:color="auto" w:fill="FFFFFF"/>
        </w:rPr>
        <w:t>ГЛАВА 1</w:t>
      </w:r>
      <w:r w:rsidR="00232BA8">
        <w:rPr>
          <w:rFonts w:ascii="Times New Roman" w:hAnsi="Times New Roman" w:cs="Times New Roman"/>
          <w:b/>
          <w:sz w:val="30"/>
          <w:szCs w:val="30"/>
          <w:shd w:val="clear" w:color="auto" w:fill="FFFFFF"/>
        </w:rPr>
        <w:t>8</w:t>
      </w:r>
    </w:p>
    <w:p w14:paraId="1E76CBB2" w14:textId="77777777" w:rsidR="00BD0579" w:rsidRPr="002459ED" w:rsidRDefault="00BD0579" w:rsidP="000516D2">
      <w:pPr>
        <w:pStyle w:val="a4"/>
        <w:ind w:left="992" w:hanging="992"/>
        <w:jc w:val="center"/>
        <w:rPr>
          <w:rFonts w:ascii="Times New Roman" w:hAnsi="Times New Roman" w:cs="Times New Roman"/>
          <w:sz w:val="30"/>
          <w:szCs w:val="30"/>
          <w:shd w:val="clear" w:color="auto" w:fill="FFFFFF"/>
        </w:rPr>
      </w:pPr>
      <w:r w:rsidRPr="002459ED">
        <w:rPr>
          <w:rFonts w:ascii="Times New Roman" w:hAnsi="Times New Roman" w:cs="Times New Roman"/>
          <w:b/>
          <w:sz w:val="30"/>
          <w:szCs w:val="30"/>
          <w:shd w:val="clear" w:color="auto" w:fill="FFFFFF"/>
        </w:rPr>
        <w:t>ОРГАНИЗАЦИЯ ВИДЕОНАБЛЮДЕНИЯ В ОБЩЕСТВЕ</w:t>
      </w:r>
    </w:p>
    <w:p w14:paraId="6D8D9BA9" w14:textId="3BFF702C" w:rsidR="000516D2" w:rsidRDefault="000557F3" w:rsidP="00232BA8">
      <w:pPr>
        <w:pStyle w:val="a4"/>
        <w:numPr>
          <w:ilvl w:val="1"/>
          <w:numId w:val="53"/>
        </w:numPr>
        <w:spacing w:before="120" w:after="120"/>
        <w:ind w:left="0"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 xml:space="preserve">В целях обеспечения безопасности, соблюдения трудовой и исполнительской дисциплины в Обществе, </w:t>
      </w:r>
      <w:r w:rsidR="001A0300" w:rsidRPr="002459ED">
        <w:rPr>
          <w:rFonts w:ascii="Times New Roman" w:hAnsi="Times New Roman" w:cs="Times New Roman"/>
          <w:sz w:val="30"/>
          <w:szCs w:val="30"/>
          <w:shd w:val="clear" w:color="auto" w:fill="FFFFFF"/>
        </w:rPr>
        <w:t xml:space="preserve">а также исполнения </w:t>
      </w:r>
      <w:r w:rsidR="000516D2" w:rsidRPr="002459ED">
        <w:rPr>
          <w:rFonts w:ascii="Times New Roman" w:hAnsi="Times New Roman" w:cs="Times New Roman"/>
          <w:sz w:val="30"/>
          <w:szCs w:val="30"/>
          <w:shd w:val="clear" w:color="auto" w:fill="FFFFFF"/>
        </w:rPr>
        <w:lastRenderedPageBreak/>
        <w:t>обязательств,</w:t>
      </w:r>
      <w:r w:rsidRPr="002459ED">
        <w:rPr>
          <w:rFonts w:ascii="Times New Roman" w:hAnsi="Times New Roman" w:cs="Times New Roman"/>
          <w:sz w:val="30"/>
          <w:szCs w:val="30"/>
          <w:shd w:val="clear" w:color="auto" w:fill="FFFFFF"/>
        </w:rPr>
        <w:t xml:space="preserve"> возложенных на нанимателя</w:t>
      </w:r>
      <w:r w:rsidR="001A0300" w:rsidRPr="002459ED">
        <w:rPr>
          <w:rFonts w:ascii="Times New Roman" w:hAnsi="Times New Roman" w:cs="Times New Roman"/>
          <w:sz w:val="30"/>
          <w:szCs w:val="30"/>
          <w:shd w:val="clear" w:color="auto" w:fill="FFFFFF"/>
        </w:rPr>
        <w:t>,</w:t>
      </w:r>
      <w:r w:rsidRPr="002459ED">
        <w:rPr>
          <w:rFonts w:ascii="Times New Roman" w:hAnsi="Times New Roman" w:cs="Times New Roman"/>
          <w:sz w:val="30"/>
          <w:szCs w:val="30"/>
          <w:shd w:val="clear" w:color="auto" w:fill="FFFFFF"/>
        </w:rPr>
        <w:t xml:space="preserve"> в Обществе установлен порядок </w:t>
      </w:r>
      <w:r w:rsidR="000516D2" w:rsidRPr="002459ED">
        <w:rPr>
          <w:rFonts w:ascii="Times New Roman" w:hAnsi="Times New Roman" w:cs="Times New Roman"/>
          <w:sz w:val="30"/>
          <w:szCs w:val="30"/>
          <w:shd w:val="clear" w:color="auto" w:fill="FFFFFF"/>
        </w:rPr>
        <w:t>организации и</w:t>
      </w:r>
      <w:r w:rsidR="001A0300" w:rsidRPr="002459ED">
        <w:rPr>
          <w:rFonts w:ascii="Times New Roman" w:hAnsi="Times New Roman" w:cs="Times New Roman"/>
          <w:sz w:val="30"/>
          <w:szCs w:val="30"/>
          <w:shd w:val="clear" w:color="auto" w:fill="FFFFFF"/>
        </w:rPr>
        <w:t xml:space="preserve"> ведения </w:t>
      </w:r>
      <w:r w:rsidRPr="002459ED">
        <w:rPr>
          <w:rFonts w:ascii="Times New Roman" w:hAnsi="Times New Roman" w:cs="Times New Roman"/>
          <w:sz w:val="30"/>
          <w:szCs w:val="30"/>
          <w:shd w:val="clear" w:color="auto" w:fill="FFFFFF"/>
        </w:rPr>
        <w:t>видеонаблюдения.</w:t>
      </w:r>
    </w:p>
    <w:p w14:paraId="35329D74" w14:textId="49B576E2" w:rsidR="000557F3" w:rsidRDefault="000557F3" w:rsidP="00232BA8">
      <w:pPr>
        <w:pStyle w:val="a4"/>
        <w:numPr>
          <w:ilvl w:val="1"/>
          <w:numId w:val="53"/>
        </w:numPr>
        <w:spacing w:before="120" w:after="120"/>
        <w:ind w:left="0" w:firstLine="709"/>
        <w:jc w:val="both"/>
        <w:rPr>
          <w:rFonts w:ascii="Times New Roman" w:hAnsi="Times New Roman" w:cs="Times New Roman"/>
          <w:sz w:val="30"/>
          <w:szCs w:val="30"/>
          <w:shd w:val="clear" w:color="auto" w:fill="FFFFFF"/>
        </w:rPr>
      </w:pPr>
      <w:r w:rsidRPr="000516D2">
        <w:rPr>
          <w:rFonts w:ascii="Times New Roman" w:hAnsi="Times New Roman" w:cs="Times New Roman"/>
          <w:sz w:val="30"/>
          <w:szCs w:val="30"/>
          <w:shd w:val="clear" w:color="auto" w:fill="FFFFFF"/>
        </w:rPr>
        <w:t>Порядок организации и ведения видеонаблюдения закреплен в Положении о системе видеонаблюдения в Обществе.</w:t>
      </w:r>
    </w:p>
    <w:p w14:paraId="2F262D29" w14:textId="77777777" w:rsidR="00383343" w:rsidRDefault="00383343" w:rsidP="000516D2">
      <w:pPr>
        <w:pStyle w:val="a4"/>
        <w:spacing w:before="240"/>
        <w:ind w:left="992" w:hanging="992"/>
        <w:jc w:val="center"/>
        <w:rPr>
          <w:rFonts w:ascii="Times New Roman" w:hAnsi="Times New Roman" w:cs="Times New Roman"/>
          <w:b/>
          <w:sz w:val="30"/>
          <w:szCs w:val="30"/>
          <w:shd w:val="clear" w:color="auto" w:fill="FFFFFF"/>
        </w:rPr>
      </w:pPr>
    </w:p>
    <w:p w14:paraId="352C1EA9" w14:textId="54006B6E" w:rsidR="000557F3" w:rsidRPr="002459ED" w:rsidRDefault="000557F3" w:rsidP="000516D2">
      <w:pPr>
        <w:pStyle w:val="a4"/>
        <w:spacing w:before="240"/>
        <w:ind w:left="992" w:hanging="992"/>
        <w:jc w:val="center"/>
        <w:rPr>
          <w:rFonts w:ascii="Times New Roman" w:hAnsi="Times New Roman" w:cs="Times New Roman"/>
          <w:b/>
          <w:sz w:val="30"/>
          <w:szCs w:val="30"/>
          <w:shd w:val="clear" w:color="auto" w:fill="FFFFFF"/>
        </w:rPr>
      </w:pPr>
      <w:r w:rsidRPr="002459ED">
        <w:rPr>
          <w:rFonts w:ascii="Times New Roman" w:hAnsi="Times New Roman" w:cs="Times New Roman"/>
          <w:b/>
          <w:sz w:val="30"/>
          <w:szCs w:val="30"/>
          <w:shd w:val="clear" w:color="auto" w:fill="FFFFFF"/>
        </w:rPr>
        <w:t xml:space="preserve">ГЛАВА </w:t>
      </w:r>
      <w:r w:rsidR="00232BA8">
        <w:rPr>
          <w:rFonts w:ascii="Times New Roman" w:hAnsi="Times New Roman" w:cs="Times New Roman"/>
          <w:b/>
          <w:sz w:val="30"/>
          <w:szCs w:val="30"/>
          <w:shd w:val="clear" w:color="auto" w:fill="FFFFFF"/>
        </w:rPr>
        <w:t>19</w:t>
      </w:r>
    </w:p>
    <w:p w14:paraId="78A11687" w14:textId="77777777" w:rsidR="000557F3" w:rsidRPr="002459ED" w:rsidRDefault="000557F3" w:rsidP="000516D2">
      <w:pPr>
        <w:pStyle w:val="a4"/>
        <w:ind w:left="992" w:hanging="992"/>
        <w:jc w:val="center"/>
        <w:rPr>
          <w:rFonts w:ascii="Times New Roman" w:hAnsi="Times New Roman" w:cs="Times New Roman"/>
          <w:b/>
          <w:sz w:val="30"/>
          <w:szCs w:val="30"/>
          <w:shd w:val="clear" w:color="auto" w:fill="FFFFFF"/>
        </w:rPr>
      </w:pPr>
      <w:r w:rsidRPr="002459ED">
        <w:rPr>
          <w:rFonts w:ascii="Times New Roman" w:hAnsi="Times New Roman" w:cs="Times New Roman"/>
          <w:b/>
          <w:sz w:val="30"/>
          <w:szCs w:val="30"/>
          <w:shd w:val="clear" w:color="auto" w:fill="FFFFFF"/>
        </w:rPr>
        <w:t>ОТВЕТСТВЕННОСТЬ ЗА НАРУШЕНИЕ ПРОПУСКНОГО И ВНУТРИОБЪЕКТОВОГО РЕЖИМОВ</w:t>
      </w:r>
    </w:p>
    <w:p w14:paraId="715E2652" w14:textId="23512819" w:rsidR="00F70F13" w:rsidRPr="002459ED" w:rsidRDefault="00232BA8" w:rsidP="00232BA8">
      <w:pPr>
        <w:pStyle w:val="a4"/>
        <w:spacing w:before="120" w:after="120"/>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19</w:t>
      </w:r>
      <w:r w:rsidR="00F70F13" w:rsidRPr="002459ED">
        <w:rPr>
          <w:rFonts w:ascii="Times New Roman" w:hAnsi="Times New Roman" w:cs="Times New Roman"/>
          <w:sz w:val="30"/>
          <w:szCs w:val="30"/>
          <w:shd w:val="clear" w:color="auto" w:fill="FFFFFF"/>
        </w:rPr>
        <w:t>.1.</w:t>
      </w:r>
      <w:r w:rsidR="00F70F13" w:rsidRPr="002459ED">
        <w:rPr>
          <w:rFonts w:ascii="Times New Roman" w:hAnsi="Times New Roman" w:cs="Times New Roman"/>
          <w:sz w:val="30"/>
          <w:szCs w:val="30"/>
          <w:shd w:val="clear" w:color="auto" w:fill="FFFFFF"/>
        </w:rPr>
        <w:t> </w:t>
      </w:r>
      <w:r w:rsidR="00F70F13" w:rsidRPr="002459ED">
        <w:rPr>
          <w:rFonts w:ascii="Times New Roman" w:hAnsi="Times New Roman" w:cs="Times New Roman"/>
          <w:sz w:val="30"/>
          <w:szCs w:val="30"/>
          <w:shd w:val="clear" w:color="auto" w:fill="FFFFFF"/>
        </w:rPr>
        <w:t> </w:t>
      </w:r>
      <w:r w:rsidR="00F863DA" w:rsidRPr="002459ED">
        <w:rPr>
          <w:rFonts w:ascii="Times New Roman" w:hAnsi="Times New Roman" w:cs="Times New Roman"/>
          <w:sz w:val="30"/>
          <w:szCs w:val="30"/>
          <w:shd w:val="clear" w:color="auto" w:fill="FFFFFF"/>
        </w:rPr>
        <w:t>Ответственными за обеспечение внутриобъектового режима в помещениях, занимаемых структурными подразделениями, в течение рабочего времени являются руководители этих подразделений.</w:t>
      </w:r>
    </w:p>
    <w:p w14:paraId="43F1046F" w14:textId="01DA1A5A" w:rsidR="00F863DA" w:rsidRPr="002459ED" w:rsidRDefault="00232BA8" w:rsidP="00232BA8">
      <w:pPr>
        <w:pStyle w:val="a4"/>
        <w:spacing w:before="120" w:after="120"/>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19</w:t>
      </w:r>
      <w:r w:rsidR="00F863DA" w:rsidRPr="002459ED">
        <w:rPr>
          <w:rFonts w:ascii="Times New Roman" w:hAnsi="Times New Roman" w:cs="Times New Roman"/>
          <w:sz w:val="30"/>
          <w:szCs w:val="30"/>
          <w:shd w:val="clear" w:color="auto" w:fill="FFFFFF"/>
        </w:rPr>
        <w:t>.2.</w:t>
      </w:r>
      <w:r w:rsidR="00F863DA" w:rsidRPr="002459ED">
        <w:rPr>
          <w:rFonts w:ascii="Times New Roman" w:hAnsi="Times New Roman" w:cs="Times New Roman"/>
          <w:sz w:val="30"/>
          <w:szCs w:val="30"/>
          <w:shd w:val="clear" w:color="auto" w:fill="FFFFFF"/>
        </w:rPr>
        <w:t> </w:t>
      </w:r>
      <w:r w:rsidR="00F863DA" w:rsidRPr="002459ED">
        <w:rPr>
          <w:rFonts w:ascii="Times New Roman" w:hAnsi="Times New Roman" w:cs="Times New Roman"/>
          <w:sz w:val="30"/>
          <w:szCs w:val="30"/>
          <w:shd w:val="clear" w:color="auto" w:fill="FFFFFF"/>
        </w:rPr>
        <w:t> </w:t>
      </w:r>
      <w:r w:rsidR="00F863DA" w:rsidRPr="002459ED">
        <w:rPr>
          <w:rFonts w:ascii="Times New Roman" w:hAnsi="Times New Roman" w:cs="Times New Roman"/>
          <w:sz w:val="30"/>
          <w:szCs w:val="30"/>
          <w:shd w:val="clear" w:color="auto" w:fill="FFFFFF"/>
        </w:rPr>
        <w:t xml:space="preserve">В случае выявления фактов нарушения работниками и </w:t>
      </w:r>
      <w:r w:rsidR="00252B07">
        <w:rPr>
          <w:rFonts w:ascii="Times New Roman" w:hAnsi="Times New Roman" w:cs="Times New Roman"/>
          <w:sz w:val="30"/>
          <w:szCs w:val="30"/>
          <w:shd w:val="clear" w:color="auto" w:fill="FFFFFF"/>
        </w:rPr>
        <w:t>иными лицами</w:t>
      </w:r>
      <w:r w:rsidR="00F863DA" w:rsidRPr="002459ED">
        <w:rPr>
          <w:rFonts w:ascii="Times New Roman" w:hAnsi="Times New Roman" w:cs="Times New Roman"/>
          <w:sz w:val="30"/>
          <w:szCs w:val="30"/>
          <w:shd w:val="clear" w:color="auto" w:fill="FFFFFF"/>
        </w:rPr>
        <w:t xml:space="preserve"> порядка, предусмотренного настоящим Положением, руководитель структурного подразделения обязан в тот же день составить докладную записку с указанием факта нарушения и с обязательным указанием лица, допустившего указанное нарушение, после чего направить данную докладную записку заместителю директора по безопасности.</w:t>
      </w:r>
    </w:p>
    <w:p w14:paraId="1043FEDA" w14:textId="23E66F59" w:rsidR="00F863DA" w:rsidRPr="002459ED" w:rsidRDefault="00232BA8" w:rsidP="00232BA8">
      <w:pPr>
        <w:pStyle w:val="a4"/>
        <w:spacing w:before="120" w:after="120"/>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19</w:t>
      </w:r>
      <w:r w:rsidR="00F863DA" w:rsidRPr="002459ED">
        <w:rPr>
          <w:rFonts w:ascii="Times New Roman" w:hAnsi="Times New Roman" w:cs="Times New Roman"/>
          <w:sz w:val="30"/>
          <w:szCs w:val="30"/>
          <w:shd w:val="clear" w:color="auto" w:fill="FFFFFF"/>
        </w:rPr>
        <w:t>.3.</w:t>
      </w:r>
      <w:r w:rsidR="00F863DA" w:rsidRPr="002459ED">
        <w:rPr>
          <w:rFonts w:ascii="Times New Roman" w:hAnsi="Times New Roman" w:cs="Times New Roman"/>
          <w:sz w:val="30"/>
          <w:szCs w:val="30"/>
          <w:shd w:val="clear" w:color="auto" w:fill="FFFFFF"/>
        </w:rPr>
        <w:t> </w:t>
      </w:r>
      <w:r w:rsidR="00F863DA" w:rsidRPr="002459ED">
        <w:rPr>
          <w:rFonts w:ascii="Times New Roman" w:hAnsi="Times New Roman" w:cs="Times New Roman"/>
          <w:sz w:val="30"/>
          <w:szCs w:val="30"/>
          <w:shd w:val="clear" w:color="auto" w:fill="FFFFFF"/>
        </w:rPr>
        <w:t> </w:t>
      </w:r>
      <w:r w:rsidR="00F863DA" w:rsidRPr="002459ED">
        <w:rPr>
          <w:rFonts w:ascii="Times New Roman" w:hAnsi="Times New Roman" w:cs="Times New Roman"/>
          <w:sz w:val="30"/>
          <w:szCs w:val="30"/>
          <w:shd w:val="clear" w:color="auto" w:fill="FFFFFF"/>
        </w:rPr>
        <w:t>В случае утери и (или) поломки</w:t>
      </w:r>
      <w:r w:rsidR="00F11D8A" w:rsidRPr="00F11D8A">
        <w:rPr>
          <w:rFonts w:ascii="Times New Roman" w:hAnsi="Times New Roman" w:cs="Times New Roman"/>
          <w:sz w:val="30"/>
          <w:szCs w:val="30"/>
          <w:shd w:val="clear" w:color="auto" w:fill="FFFFFF"/>
        </w:rPr>
        <w:t xml:space="preserve"> </w:t>
      </w:r>
      <w:r w:rsidR="00F11D8A" w:rsidRPr="002459ED">
        <w:rPr>
          <w:rFonts w:ascii="Times New Roman" w:hAnsi="Times New Roman" w:cs="Times New Roman"/>
          <w:sz w:val="30"/>
          <w:szCs w:val="30"/>
          <w:shd w:val="clear" w:color="auto" w:fill="FFFFFF"/>
        </w:rPr>
        <w:t>по вине работника</w:t>
      </w:r>
      <w:r w:rsidR="00F863DA" w:rsidRPr="002459ED">
        <w:rPr>
          <w:rFonts w:ascii="Times New Roman" w:hAnsi="Times New Roman" w:cs="Times New Roman"/>
          <w:sz w:val="30"/>
          <w:szCs w:val="30"/>
          <w:shd w:val="clear" w:color="auto" w:fill="FFFFFF"/>
        </w:rPr>
        <w:t xml:space="preserve"> постоянного электронного пропуска</w:t>
      </w:r>
      <w:r w:rsidR="00F11D8A">
        <w:rPr>
          <w:rFonts w:ascii="Times New Roman" w:hAnsi="Times New Roman" w:cs="Times New Roman"/>
          <w:sz w:val="30"/>
          <w:szCs w:val="30"/>
          <w:shd w:val="clear" w:color="auto" w:fill="FFFFFF"/>
        </w:rPr>
        <w:t xml:space="preserve"> и постоянного </w:t>
      </w:r>
      <w:r w:rsidR="00F11D8A" w:rsidRPr="00A6398C">
        <w:rPr>
          <w:rFonts w:ascii="Times New Roman" w:hAnsi="Times New Roman" w:cs="Times New Roman"/>
          <w:sz w:val="30"/>
          <w:szCs w:val="30"/>
          <w:shd w:val="clear" w:color="auto" w:fill="FFFFFF"/>
        </w:rPr>
        <w:t xml:space="preserve">пропуска </w:t>
      </w:r>
      <w:r w:rsidR="00F11D8A" w:rsidRPr="00A6398C">
        <w:rPr>
          <w:rFonts w:ascii="Times New Roman" w:hAnsi="Times New Roman" w:cs="Times New Roman"/>
          <w:sz w:val="30"/>
          <w:szCs w:val="30"/>
        </w:rPr>
        <w:t>с фотографией и установочными данными работника</w:t>
      </w:r>
      <w:r w:rsidR="001A0300" w:rsidRPr="002459ED">
        <w:rPr>
          <w:rFonts w:ascii="Times New Roman" w:hAnsi="Times New Roman" w:cs="Times New Roman"/>
          <w:sz w:val="30"/>
          <w:szCs w:val="30"/>
          <w:shd w:val="clear" w:color="auto" w:fill="FFFFFF"/>
        </w:rPr>
        <w:t>,</w:t>
      </w:r>
      <w:r w:rsidR="00F863DA" w:rsidRPr="002459ED">
        <w:rPr>
          <w:rFonts w:ascii="Times New Roman" w:hAnsi="Times New Roman" w:cs="Times New Roman"/>
          <w:sz w:val="30"/>
          <w:szCs w:val="30"/>
          <w:shd w:val="clear" w:color="auto" w:fill="FFFFFF"/>
        </w:rPr>
        <w:t xml:space="preserve"> лицо, утерявшее пропуск, пишет объяснительную записку и возмещает Обществу стоимость такого пропуска.</w:t>
      </w:r>
    </w:p>
    <w:p w14:paraId="1B94B396" w14:textId="67252C45" w:rsidR="00F863DA" w:rsidRPr="002459ED" w:rsidRDefault="00232BA8" w:rsidP="00232BA8">
      <w:pPr>
        <w:pStyle w:val="a4"/>
        <w:spacing w:before="120" w:after="120"/>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19</w:t>
      </w:r>
      <w:r w:rsidR="00F863DA" w:rsidRPr="002459ED">
        <w:rPr>
          <w:rFonts w:ascii="Times New Roman" w:hAnsi="Times New Roman" w:cs="Times New Roman"/>
          <w:sz w:val="30"/>
          <w:szCs w:val="30"/>
          <w:shd w:val="clear" w:color="auto" w:fill="FFFFFF"/>
        </w:rPr>
        <w:t>.4.</w:t>
      </w:r>
      <w:r w:rsidR="00F863DA" w:rsidRPr="002459ED">
        <w:rPr>
          <w:rFonts w:ascii="Times New Roman" w:hAnsi="Times New Roman" w:cs="Times New Roman"/>
          <w:sz w:val="30"/>
          <w:szCs w:val="30"/>
          <w:shd w:val="clear" w:color="auto" w:fill="FFFFFF"/>
        </w:rPr>
        <w:t> </w:t>
      </w:r>
      <w:r w:rsidR="00F863DA" w:rsidRPr="002459ED">
        <w:rPr>
          <w:rFonts w:ascii="Times New Roman" w:hAnsi="Times New Roman" w:cs="Times New Roman"/>
          <w:sz w:val="30"/>
          <w:szCs w:val="30"/>
          <w:shd w:val="clear" w:color="auto" w:fill="FFFFFF"/>
        </w:rPr>
        <w:t> </w:t>
      </w:r>
      <w:r w:rsidR="00F863DA" w:rsidRPr="002459ED">
        <w:rPr>
          <w:rFonts w:ascii="Times New Roman" w:hAnsi="Times New Roman" w:cs="Times New Roman"/>
          <w:sz w:val="30"/>
          <w:szCs w:val="30"/>
          <w:shd w:val="clear" w:color="auto" w:fill="FFFFFF"/>
        </w:rPr>
        <w:t>В случае утери</w:t>
      </w:r>
      <w:r>
        <w:rPr>
          <w:rFonts w:ascii="Times New Roman" w:hAnsi="Times New Roman" w:cs="Times New Roman"/>
          <w:sz w:val="30"/>
          <w:szCs w:val="30"/>
          <w:shd w:val="clear" w:color="auto" w:fill="FFFFFF"/>
        </w:rPr>
        <w:t xml:space="preserve"> (</w:t>
      </w:r>
      <w:r w:rsidR="00F863DA" w:rsidRPr="002459ED">
        <w:rPr>
          <w:rFonts w:ascii="Times New Roman" w:hAnsi="Times New Roman" w:cs="Times New Roman"/>
          <w:sz w:val="30"/>
          <w:szCs w:val="30"/>
          <w:shd w:val="clear" w:color="auto" w:fill="FFFFFF"/>
        </w:rPr>
        <w:t>поломки</w:t>
      </w:r>
      <w:r>
        <w:rPr>
          <w:rFonts w:ascii="Times New Roman" w:hAnsi="Times New Roman" w:cs="Times New Roman"/>
          <w:sz w:val="30"/>
          <w:szCs w:val="30"/>
          <w:shd w:val="clear" w:color="auto" w:fill="FFFFFF"/>
        </w:rPr>
        <w:t>)</w:t>
      </w:r>
      <w:r w:rsidR="00F863DA" w:rsidRPr="002459ED">
        <w:rPr>
          <w:rFonts w:ascii="Times New Roman" w:hAnsi="Times New Roman" w:cs="Times New Roman"/>
          <w:sz w:val="30"/>
          <w:szCs w:val="30"/>
          <w:shd w:val="clear" w:color="auto" w:fill="FFFFFF"/>
        </w:rPr>
        <w:t xml:space="preserve"> постоянного электронного пропуска</w:t>
      </w:r>
      <w:r w:rsidR="001A0300" w:rsidRPr="002459ED">
        <w:rPr>
          <w:rFonts w:ascii="Times New Roman" w:hAnsi="Times New Roman" w:cs="Times New Roman"/>
          <w:sz w:val="30"/>
          <w:szCs w:val="30"/>
          <w:shd w:val="clear" w:color="auto" w:fill="FFFFFF"/>
        </w:rPr>
        <w:t>,</w:t>
      </w:r>
      <w:r w:rsidR="00F863DA" w:rsidRPr="002459ED">
        <w:rPr>
          <w:rFonts w:ascii="Times New Roman" w:hAnsi="Times New Roman" w:cs="Times New Roman"/>
          <w:sz w:val="30"/>
          <w:szCs w:val="30"/>
          <w:shd w:val="clear" w:color="auto" w:fill="FFFFFF"/>
        </w:rPr>
        <w:t xml:space="preserve"> ответственный за электронную пропускную систему незамедлительно удаляет данные такого пропуска из электронной пропускной системы.</w:t>
      </w:r>
    </w:p>
    <w:p w14:paraId="32BA326C" w14:textId="1B503187" w:rsidR="00144D7E" w:rsidRPr="002459ED" w:rsidRDefault="00232BA8" w:rsidP="00232BA8">
      <w:pPr>
        <w:pStyle w:val="a4"/>
        <w:spacing w:before="120" w:after="120"/>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19</w:t>
      </w:r>
      <w:r w:rsidR="00F863DA" w:rsidRPr="002459ED">
        <w:rPr>
          <w:rFonts w:ascii="Times New Roman" w:hAnsi="Times New Roman" w:cs="Times New Roman"/>
          <w:sz w:val="30"/>
          <w:szCs w:val="30"/>
          <w:shd w:val="clear" w:color="auto" w:fill="FFFFFF"/>
        </w:rPr>
        <w:t>.5.</w:t>
      </w:r>
      <w:r w:rsidR="00F863DA" w:rsidRPr="002459ED">
        <w:rPr>
          <w:rFonts w:ascii="Times New Roman" w:hAnsi="Times New Roman" w:cs="Times New Roman"/>
          <w:sz w:val="30"/>
          <w:szCs w:val="30"/>
          <w:shd w:val="clear" w:color="auto" w:fill="FFFFFF"/>
        </w:rPr>
        <w:t> </w:t>
      </w:r>
      <w:r w:rsidR="00F863DA" w:rsidRPr="002459ED">
        <w:rPr>
          <w:rFonts w:ascii="Times New Roman" w:hAnsi="Times New Roman" w:cs="Times New Roman"/>
          <w:sz w:val="30"/>
          <w:szCs w:val="30"/>
          <w:shd w:val="clear" w:color="auto" w:fill="FFFFFF"/>
        </w:rPr>
        <w:t> </w:t>
      </w:r>
      <w:r w:rsidR="00144D7E" w:rsidRPr="002459ED">
        <w:rPr>
          <w:rFonts w:ascii="Times New Roman" w:hAnsi="Times New Roman" w:cs="Times New Roman"/>
          <w:sz w:val="30"/>
          <w:szCs w:val="30"/>
          <w:shd w:val="clear" w:color="auto" w:fill="FFFFFF"/>
        </w:rPr>
        <w:t>Лица, находящиеся на территории Общества, за совершение противоправных действий или бездействи</w:t>
      </w:r>
      <w:r>
        <w:rPr>
          <w:rFonts w:ascii="Times New Roman" w:hAnsi="Times New Roman" w:cs="Times New Roman"/>
          <w:sz w:val="30"/>
          <w:szCs w:val="30"/>
          <w:shd w:val="clear" w:color="auto" w:fill="FFFFFF"/>
        </w:rPr>
        <w:t>й</w:t>
      </w:r>
      <w:r w:rsidR="00144D7E" w:rsidRPr="002459ED">
        <w:rPr>
          <w:rFonts w:ascii="Times New Roman" w:hAnsi="Times New Roman" w:cs="Times New Roman"/>
          <w:sz w:val="30"/>
          <w:szCs w:val="30"/>
          <w:shd w:val="clear" w:color="auto" w:fill="FFFFFF"/>
        </w:rPr>
        <w:t xml:space="preserve"> несут все виды ответственности, предусмотренные действующим законодательством Республики Беларусь (гражданско-правовую, административную, уголовную, дисциплинарную</w:t>
      </w:r>
      <w:r>
        <w:rPr>
          <w:rFonts w:ascii="Times New Roman" w:hAnsi="Times New Roman" w:cs="Times New Roman"/>
          <w:sz w:val="30"/>
          <w:szCs w:val="30"/>
          <w:shd w:val="clear" w:color="auto" w:fill="FFFFFF"/>
        </w:rPr>
        <w:t xml:space="preserve"> (применимо к работникам)</w:t>
      </w:r>
      <w:r w:rsidR="00144D7E" w:rsidRPr="002459ED">
        <w:rPr>
          <w:rFonts w:ascii="Times New Roman" w:hAnsi="Times New Roman" w:cs="Times New Roman"/>
          <w:sz w:val="30"/>
          <w:szCs w:val="30"/>
          <w:shd w:val="clear" w:color="auto" w:fill="FFFFFF"/>
        </w:rPr>
        <w:t xml:space="preserve"> ответственность).</w:t>
      </w:r>
    </w:p>
    <w:p w14:paraId="556C0FAE" w14:textId="77777777" w:rsidR="00B708C2" w:rsidRDefault="00B708C2" w:rsidP="000516D2">
      <w:pPr>
        <w:pStyle w:val="a4"/>
        <w:spacing w:before="240"/>
        <w:ind w:left="992" w:hanging="992"/>
        <w:jc w:val="center"/>
        <w:rPr>
          <w:rFonts w:ascii="Times New Roman" w:hAnsi="Times New Roman" w:cs="Times New Roman"/>
          <w:b/>
          <w:sz w:val="30"/>
          <w:szCs w:val="30"/>
          <w:shd w:val="clear" w:color="auto" w:fill="FFFFFF"/>
        </w:rPr>
      </w:pPr>
    </w:p>
    <w:p w14:paraId="6F4CBA9E" w14:textId="04A8A91A" w:rsidR="00F863DA" w:rsidRPr="002459ED" w:rsidRDefault="00144D7E" w:rsidP="000516D2">
      <w:pPr>
        <w:pStyle w:val="a4"/>
        <w:spacing w:before="240"/>
        <w:ind w:left="992" w:hanging="992"/>
        <w:jc w:val="center"/>
        <w:rPr>
          <w:rFonts w:ascii="Times New Roman" w:hAnsi="Times New Roman" w:cs="Times New Roman"/>
          <w:b/>
          <w:sz w:val="30"/>
          <w:szCs w:val="30"/>
          <w:shd w:val="clear" w:color="auto" w:fill="FFFFFF"/>
        </w:rPr>
      </w:pPr>
      <w:r w:rsidRPr="002459ED">
        <w:rPr>
          <w:rFonts w:ascii="Times New Roman" w:hAnsi="Times New Roman" w:cs="Times New Roman"/>
          <w:b/>
          <w:sz w:val="30"/>
          <w:szCs w:val="30"/>
          <w:shd w:val="clear" w:color="auto" w:fill="FFFFFF"/>
        </w:rPr>
        <w:t>ГЛАВА 2</w:t>
      </w:r>
      <w:r w:rsidR="00232BA8">
        <w:rPr>
          <w:rFonts w:ascii="Times New Roman" w:hAnsi="Times New Roman" w:cs="Times New Roman"/>
          <w:b/>
          <w:sz w:val="30"/>
          <w:szCs w:val="30"/>
          <w:shd w:val="clear" w:color="auto" w:fill="FFFFFF"/>
        </w:rPr>
        <w:t>0</w:t>
      </w:r>
    </w:p>
    <w:p w14:paraId="6DA03BC7" w14:textId="77777777" w:rsidR="00144D7E" w:rsidRPr="002459ED" w:rsidRDefault="00144D7E" w:rsidP="000516D2">
      <w:pPr>
        <w:pStyle w:val="a4"/>
        <w:ind w:left="992" w:hanging="992"/>
        <w:jc w:val="center"/>
        <w:rPr>
          <w:rFonts w:ascii="Times New Roman" w:hAnsi="Times New Roman" w:cs="Times New Roman"/>
          <w:b/>
          <w:sz w:val="30"/>
          <w:szCs w:val="30"/>
        </w:rPr>
      </w:pPr>
      <w:r w:rsidRPr="002459ED">
        <w:rPr>
          <w:rFonts w:ascii="Times New Roman" w:hAnsi="Times New Roman" w:cs="Times New Roman"/>
          <w:b/>
          <w:sz w:val="30"/>
          <w:szCs w:val="30"/>
          <w:shd w:val="clear" w:color="auto" w:fill="FFFFFF"/>
        </w:rPr>
        <w:t>ЗАКЛЮЧИТЕЛЬНЫЕ ПОЛОЖЕНИЯ</w:t>
      </w:r>
    </w:p>
    <w:p w14:paraId="357A1671" w14:textId="317DF5C5" w:rsidR="00144D7E" w:rsidRPr="002459ED" w:rsidRDefault="00144D7E" w:rsidP="00232BA8">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2</w:t>
      </w:r>
      <w:r w:rsidR="00232BA8">
        <w:rPr>
          <w:rFonts w:ascii="Times New Roman" w:hAnsi="Times New Roman" w:cs="Times New Roman"/>
          <w:sz w:val="30"/>
          <w:szCs w:val="30"/>
          <w:shd w:val="clear" w:color="auto" w:fill="FFFFFF"/>
        </w:rPr>
        <w:t>0</w:t>
      </w:r>
      <w:r w:rsidRPr="002459ED">
        <w:rPr>
          <w:rFonts w:ascii="Times New Roman" w:hAnsi="Times New Roman" w:cs="Times New Roman"/>
          <w:sz w:val="30"/>
          <w:szCs w:val="30"/>
          <w:shd w:val="clear" w:color="auto" w:fill="FFFFFF"/>
        </w:rPr>
        <w:t>.1.</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xml:space="preserve">Руководители структурных подразделений Общества знакомят с настоящим Положением подчиненных работников и несут ответственность за соблюдение требований настоящего Положения </w:t>
      </w:r>
      <w:r w:rsidRPr="002459ED">
        <w:rPr>
          <w:rFonts w:ascii="Times New Roman" w:hAnsi="Times New Roman" w:cs="Times New Roman"/>
          <w:sz w:val="30"/>
          <w:szCs w:val="30"/>
          <w:shd w:val="clear" w:color="auto" w:fill="FFFFFF"/>
        </w:rPr>
        <w:lastRenderedPageBreak/>
        <w:t xml:space="preserve">работниками подчиненных структурных подразделений, а также </w:t>
      </w:r>
      <w:r w:rsidR="00FC67A8">
        <w:rPr>
          <w:rFonts w:ascii="Times New Roman" w:hAnsi="Times New Roman" w:cs="Times New Roman"/>
          <w:sz w:val="30"/>
          <w:szCs w:val="30"/>
          <w:shd w:val="clear" w:color="auto" w:fill="FFFFFF"/>
        </w:rPr>
        <w:t>иными лицами,</w:t>
      </w:r>
      <w:r w:rsidRPr="002459ED">
        <w:rPr>
          <w:rFonts w:ascii="Times New Roman" w:hAnsi="Times New Roman" w:cs="Times New Roman"/>
          <w:sz w:val="30"/>
          <w:szCs w:val="30"/>
          <w:shd w:val="clear" w:color="auto" w:fill="FFFFFF"/>
        </w:rPr>
        <w:t xml:space="preserve"> допущенными на территорию объекта в порядке, предусмотренном </w:t>
      </w:r>
      <w:r w:rsidR="00B708C2">
        <w:rPr>
          <w:rFonts w:ascii="Times New Roman" w:hAnsi="Times New Roman" w:cs="Times New Roman"/>
          <w:sz w:val="30"/>
          <w:szCs w:val="30"/>
          <w:shd w:val="clear" w:color="auto" w:fill="FFFFFF"/>
        </w:rPr>
        <w:t xml:space="preserve">главой 5 </w:t>
      </w:r>
      <w:r w:rsidRPr="002459ED">
        <w:rPr>
          <w:rFonts w:ascii="Times New Roman" w:hAnsi="Times New Roman" w:cs="Times New Roman"/>
          <w:sz w:val="30"/>
          <w:szCs w:val="30"/>
          <w:shd w:val="clear" w:color="auto" w:fill="FFFFFF"/>
        </w:rPr>
        <w:t>настоящего Положения.</w:t>
      </w:r>
    </w:p>
    <w:p w14:paraId="27BBAF24" w14:textId="12C1F1B9" w:rsidR="00144D7E" w:rsidRDefault="00144D7E" w:rsidP="00232BA8">
      <w:pPr>
        <w:pStyle w:val="a4"/>
        <w:spacing w:before="120" w:after="120"/>
        <w:ind w:firstLine="709"/>
        <w:jc w:val="both"/>
        <w:rPr>
          <w:rFonts w:ascii="Times New Roman" w:hAnsi="Times New Roman" w:cs="Times New Roman"/>
          <w:sz w:val="30"/>
          <w:szCs w:val="30"/>
          <w:shd w:val="clear" w:color="auto" w:fill="FFFFFF"/>
        </w:rPr>
      </w:pPr>
      <w:r w:rsidRPr="002459ED">
        <w:rPr>
          <w:rFonts w:ascii="Times New Roman" w:hAnsi="Times New Roman" w:cs="Times New Roman"/>
          <w:sz w:val="30"/>
          <w:szCs w:val="30"/>
          <w:shd w:val="clear" w:color="auto" w:fill="FFFFFF"/>
        </w:rPr>
        <w:t>2</w:t>
      </w:r>
      <w:r w:rsidR="00232BA8">
        <w:rPr>
          <w:rFonts w:ascii="Times New Roman" w:hAnsi="Times New Roman" w:cs="Times New Roman"/>
          <w:sz w:val="30"/>
          <w:szCs w:val="30"/>
          <w:shd w:val="clear" w:color="auto" w:fill="FFFFFF"/>
        </w:rPr>
        <w:t>0</w:t>
      </w:r>
      <w:r w:rsidRPr="002459ED">
        <w:rPr>
          <w:rFonts w:ascii="Times New Roman" w:hAnsi="Times New Roman" w:cs="Times New Roman"/>
          <w:sz w:val="30"/>
          <w:szCs w:val="30"/>
          <w:shd w:val="clear" w:color="auto" w:fill="FFFFFF"/>
        </w:rPr>
        <w:t>.2.</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 </w:t>
      </w:r>
      <w:r w:rsidRPr="002459ED">
        <w:rPr>
          <w:rFonts w:ascii="Times New Roman" w:hAnsi="Times New Roman" w:cs="Times New Roman"/>
          <w:sz w:val="30"/>
          <w:szCs w:val="30"/>
          <w:shd w:val="clear" w:color="auto" w:fill="FFFFFF"/>
        </w:rPr>
        <w:t>Директор Общества, основываясь на требованиях настоящего Положения, вправе устанавливать дополнительные требования к юридическим и физическим лицам</w:t>
      </w:r>
      <w:r w:rsidR="003117A4" w:rsidRPr="002459ED">
        <w:rPr>
          <w:rFonts w:ascii="Times New Roman" w:hAnsi="Times New Roman" w:cs="Times New Roman"/>
          <w:sz w:val="30"/>
          <w:szCs w:val="30"/>
          <w:shd w:val="clear" w:color="auto" w:fill="FFFFFF"/>
        </w:rPr>
        <w:t>, осуществляющим свою деятельность на объекте по обеспечению пропускного и внутриобъектового режима, правилам противопожарной и противоаварийной безопасности объекта, помещений и охраны жизни и здоровья работников.</w:t>
      </w:r>
    </w:p>
    <w:p w14:paraId="589B27F8" w14:textId="77777777" w:rsidR="001D4958" w:rsidRPr="002459ED" w:rsidRDefault="001D4958" w:rsidP="000516D2">
      <w:pPr>
        <w:pStyle w:val="a4"/>
        <w:spacing w:before="120" w:after="120"/>
        <w:jc w:val="both"/>
        <w:rPr>
          <w:rFonts w:ascii="Times New Roman" w:hAnsi="Times New Roman" w:cs="Times New Roman"/>
          <w:sz w:val="30"/>
          <w:szCs w:val="30"/>
          <w:shd w:val="clear" w:color="auto" w:fill="FFFFFF"/>
        </w:rPr>
      </w:pPr>
    </w:p>
    <w:p w14:paraId="16FCBAF2" w14:textId="77777777" w:rsidR="001B76C0" w:rsidRPr="002459ED" w:rsidRDefault="001B76C0" w:rsidP="002459ED">
      <w:pPr>
        <w:pStyle w:val="a4"/>
        <w:spacing w:before="120" w:after="120"/>
        <w:jc w:val="both"/>
        <w:rPr>
          <w:rFonts w:ascii="Times New Roman" w:hAnsi="Times New Roman" w:cs="Times New Roman"/>
          <w:sz w:val="30"/>
          <w:szCs w:val="30"/>
        </w:rPr>
      </w:pPr>
      <w:r w:rsidRPr="002459ED">
        <w:rPr>
          <w:rFonts w:ascii="Times New Roman" w:hAnsi="Times New Roman" w:cs="Times New Roman"/>
          <w:sz w:val="30"/>
          <w:szCs w:val="30"/>
        </w:rPr>
        <w:t>Разработал:</w:t>
      </w:r>
    </w:p>
    <w:p w14:paraId="789C8C9C" w14:textId="2E63C729" w:rsidR="001B76C0" w:rsidRDefault="00AA4659" w:rsidP="002459ED">
      <w:pPr>
        <w:pStyle w:val="a4"/>
        <w:spacing w:before="120" w:after="120"/>
        <w:jc w:val="both"/>
        <w:rPr>
          <w:rFonts w:ascii="Times New Roman" w:hAnsi="Times New Roman" w:cs="Times New Roman"/>
          <w:sz w:val="30"/>
          <w:szCs w:val="30"/>
        </w:rPr>
      </w:pPr>
      <w:r>
        <w:rPr>
          <w:rFonts w:ascii="Times New Roman" w:hAnsi="Times New Roman" w:cs="Times New Roman"/>
          <w:sz w:val="30"/>
          <w:szCs w:val="30"/>
        </w:rPr>
        <w:t>Специалист</w:t>
      </w:r>
      <w:r w:rsidR="001B76C0" w:rsidRPr="002459ED">
        <w:rPr>
          <w:rFonts w:ascii="Times New Roman" w:hAnsi="Times New Roman" w:cs="Times New Roman"/>
          <w:sz w:val="30"/>
          <w:szCs w:val="30"/>
        </w:rPr>
        <w:t xml:space="preserve"> отдела охраны                                                     </w:t>
      </w:r>
      <w:proofErr w:type="gramStart"/>
      <w:r>
        <w:rPr>
          <w:rFonts w:ascii="Times New Roman" w:hAnsi="Times New Roman" w:cs="Times New Roman"/>
          <w:sz w:val="30"/>
          <w:szCs w:val="30"/>
        </w:rPr>
        <w:t>К.С.</w:t>
      </w:r>
      <w:proofErr w:type="gramEnd"/>
      <w:r>
        <w:rPr>
          <w:rFonts w:ascii="Times New Roman" w:hAnsi="Times New Roman" w:cs="Times New Roman"/>
          <w:sz w:val="30"/>
          <w:szCs w:val="30"/>
        </w:rPr>
        <w:t xml:space="preserve"> Калачев</w:t>
      </w:r>
    </w:p>
    <w:p w14:paraId="535938D3" w14:textId="77777777" w:rsidR="001D4958" w:rsidRDefault="001D4958" w:rsidP="002459ED">
      <w:pPr>
        <w:pStyle w:val="a4"/>
        <w:spacing w:before="120" w:after="120"/>
        <w:jc w:val="both"/>
        <w:rPr>
          <w:rFonts w:ascii="Times New Roman" w:hAnsi="Times New Roman" w:cs="Times New Roman"/>
          <w:sz w:val="30"/>
          <w:szCs w:val="30"/>
        </w:rPr>
      </w:pPr>
    </w:p>
    <w:p w14:paraId="0C27C988" w14:textId="77777777" w:rsidR="000516D2" w:rsidRPr="002459ED" w:rsidRDefault="000516D2" w:rsidP="000516D2">
      <w:pPr>
        <w:pStyle w:val="a4"/>
        <w:spacing w:before="120" w:after="120"/>
        <w:jc w:val="both"/>
        <w:rPr>
          <w:rFonts w:ascii="Times New Roman" w:hAnsi="Times New Roman" w:cs="Times New Roman"/>
          <w:sz w:val="30"/>
          <w:szCs w:val="30"/>
        </w:rPr>
      </w:pPr>
      <w:r w:rsidRPr="002459ED">
        <w:rPr>
          <w:rFonts w:ascii="Times New Roman" w:hAnsi="Times New Roman" w:cs="Times New Roman"/>
          <w:sz w:val="30"/>
          <w:szCs w:val="30"/>
        </w:rPr>
        <w:t xml:space="preserve">Согласовано: </w:t>
      </w:r>
    </w:p>
    <w:p w14:paraId="28CB2D71" w14:textId="6C4AC173" w:rsidR="001B76C0" w:rsidRPr="002459ED" w:rsidRDefault="000516D2" w:rsidP="002459ED">
      <w:pPr>
        <w:pStyle w:val="a4"/>
        <w:spacing w:before="120" w:after="120"/>
        <w:jc w:val="both"/>
        <w:rPr>
          <w:rFonts w:ascii="Times New Roman" w:hAnsi="Times New Roman" w:cs="Times New Roman"/>
          <w:sz w:val="30"/>
          <w:szCs w:val="30"/>
        </w:rPr>
      </w:pPr>
      <w:r>
        <w:rPr>
          <w:rFonts w:ascii="Times New Roman" w:hAnsi="Times New Roman" w:cs="Times New Roman"/>
          <w:sz w:val="30"/>
          <w:szCs w:val="30"/>
        </w:rPr>
        <w:t xml:space="preserve">Начальник отдела </w:t>
      </w:r>
      <w:r w:rsidR="00AA4659">
        <w:rPr>
          <w:rFonts w:ascii="Times New Roman" w:hAnsi="Times New Roman" w:cs="Times New Roman"/>
          <w:sz w:val="30"/>
          <w:szCs w:val="30"/>
        </w:rPr>
        <w:t>охраны</w:t>
      </w:r>
      <w:r>
        <w:rPr>
          <w:rFonts w:ascii="Times New Roman" w:hAnsi="Times New Roman" w:cs="Times New Roman"/>
          <w:sz w:val="30"/>
          <w:szCs w:val="30"/>
        </w:rPr>
        <w:t xml:space="preserve">                                             </w:t>
      </w:r>
      <w:r w:rsidR="00AA4659">
        <w:rPr>
          <w:rFonts w:ascii="Times New Roman" w:hAnsi="Times New Roman" w:cs="Times New Roman"/>
          <w:sz w:val="30"/>
          <w:szCs w:val="30"/>
        </w:rPr>
        <w:t xml:space="preserve">           </w:t>
      </w:r>
      <w:proofErr w:type="gramStart"/>
      <w:r w:rsidR="00AA4659">
        <w:rPr>
          <w:rFonts w:ascii="Times New Roman" w:hAnsi="Times New Roman" w:cs="Times New Roman"/>
          <w:sz w:val="30"/>
          <w:szCs w:val="30"/>
        </w:rPr>
        <w:t>С.Е.</w:t>
      </w:r>
      <w:proofErr w:type="gramEnd"/>
      <w:r w:rsidR="00AA4659">
        <w:rPr>
          <w:rFonts w:ascii="Times New Roman" w:hAnsi="Times New Roman" w:cs="Times New Roman"/>
          <w:sz w:val="30"/>
          <w:szCs w:val="30"/>
        </w:rPr>
        <w:t xml:space="preserve"> Виноградов</w:t>
      </w:r>
    </w:p>
    <w:p w14:paraId="66D1B0E4" w14:textId="093B565C" w:rsidR="00654DDE" w:rsidRPr="002459ED" w:rsidRDefault="003117A4" w:rsidP="000516D2">
      <w:pPr>
        <w:pStyle w:val="a4"/>
        <w:spacing w:before="240" w:after="120"/>
        <w:jc w:val="both"/>
        <w:rPr>
          <w:rFonts w:ascii="Times New Roman" w:hAnsi="Times New Roman" w:cs="Times New Roman"/>
          <w:sz w:val="30"/>
          <w:szCs w:val="30"/>
        </w:rPr>
      </w:pPr>
      <w:r w:rsidRPr="002459ED">
        <w:rPr>
          <w:rFonts w:ascii="Times New Roman" w:hAnsi="Times New Roman" w:cs="Times New Roman"/>
          <w:sz w:val="30"/>
          <w:szCs w:val="30"/>
        </w:rPr>
        <w:t xml:space="preserve">Начальник юридического отдела                                            </w:t>
      </w:r>
      <w:proofErr w:type="gramStart"/>
      <w:r w:rsidRPr="002459ED">
        <w:rPr>
          <w:rFonts w:ascii="Times New Roman" w:hAnsi="Times New Roman" w:cs="Times New Roman"/>
          <w:sz w:val="30"/>
          <w:szCs w:val="30"/>
        </w:rPr>
        <w:t>В.Г.</w:t>
      </w:r>
      <w:proofErr w:type="gramEnd"/>
      <w:r w:rsidRPr="002459ED">
        <w:rPr>
          <w:rFonts w:ascii="Times New Roman" w:hAnsi="Times New Roman" w:cs="Times New Roman"/>
          <w:sz w:val="30"/>
          <w:szCs w:val="30"/>
        </w:rPr>
        <w:t xml:space="preserve"> Якушев</w:t>
      </w:r>
    </w:p>
    <w:p w14:paraId="509F6195" w14:textId="76556726" w:rsidR="000516D2" w:rsidRPr="002459ED" w:rsidRDefault="000516D2" w:rsidP="000516D2">
      <w:pPr>
        <w:pStyle w:val="a4"/>
        <w:spacing w:before="240" w:after="120"/>
        <w:jc w:val="both"/>
        <w:rPr>
          <w:rFonts w:ascii="Times New Roman" w:hAnsi="Times New Roman" w:cs="Times New Roman"/>
          <w:sz w:val="30"/>
          <w:szCs w:val="30"/>
        </w:rPr>
      </w:pPr>
      <w:r w:rsidRPr="002459ED">
        <w:rPr>
          <w:rFonts w:ascii="Times New Roman" w:hAnsi="Times New Roman" w:cs="Times New Roman"/>
          <w:sz w:val="30"/>
          <w:szCs w:val="30"/>
        </w:rPr>
        <w:t xml:space="preserve">Заместитель директора по безопасности                                </w:t>
      </w:r>
      <w:proofErr w:type="gramStart"/>
      <w:r w:rsidR="00AA4659">
        <w:rPr>
          <w:rFonts w:ascii="Times New Roman" w:hAnsi="Times New Roman" w:cs="Times New Roman"/>
          <w:sz w:val="30"/>
          <w:szCs w:val="30"/>
        </w:rPr>
        <w:t>П.В.</w:t>
      </w:r>
      <w:proofErr w:type="gramEnd"/>
      <w:r w:rsidR="00AA4659">
        <w:rPr>
          <w:rFonts w:ascii="Times New Roman" w:hAnsi="Times New Roman" w:cs="Times New Roman"/>
          <w:sz w:val="30"/>
          <w:szCs w:val="30"/>
        </w:rPr>
        <w:t xml:space="preserve"> Мурашко</w:t>
      </w:r>
    </w:p>
    <w:p w14:paraId="6E957B04" w14:textId="77777777" w:rsidR="00881C3A" w:rsidRPr="002459ED" w:rsidRDefault="00881C3A" w:rsidP="003C68DF">
      <w:pPr>
        <w:pStyle w:val="a4"/>
        <w:jc w:val="both"/>
        <w:rPr>
          <w:rFonts w:ascii="Times New Roman" w:hAnsi="Times New Roman" w:cs="Times New Roman"/>
          <w:sz w:val="30"/>
          <w:szCs w:val="30"/>
        </w:rPr>
      </w:pPr>
    </w:p>
    <w:p w14:paraId="779D4D39" w14:textId="77777777" w:rsidR="00881C3A" w:rsidRPr="002459ED" w:rsidRDefault="00881C3A" w:rsidP="003C68DF">
      <w:pPr>
        <w:pStyle w:val="a4"/>
        <w:jc w:val="both"/>
        <w:rPr>
          <w:rFonts w:ascii="Times New Roman" w:hAnsi="Times New Roman" w:cs="Times New Roman"/>
          <w:sz w:val="30"/>
          <w:szCs w:val="30"/>
        </w:rPr>
      </w:pPr>
    </w:p>
    <w:p w14:paraId="68A87ED0" w14:textId="77777777" w:rsidR="00227775" w:rsidRPr="002459ED" w:rsidRDefault="00227775" w:rsidP="003C68DF">
      <w:pPr>
        <w:pStyle w:val="a4"/>
        <w:jc w:val="both"/>
        <w:rPr>
          <w:rFonts w:ascii="Times New Roman" w:hAnsi="Times New Roman" w:cs="Times New Roman"/>
          <w:sz w:val="30"/>
          <w:szCs w:val="30"/>
        </w:rPr>
      </w:pPr>
    </w:p>
    <w:p w14:paraId="2315DC30" w14:textId="77777777" w:rsidR="00227775" w:rsidRPr="002459ED" w:rsidRDefault="00227775" w:rsidP="003C68DF">
      <w:pPr>
        <w:pStyle w:val="a4"/>
        <w:jc w:val="both"/>
        <w:rPr>
          <w:rFonts w:ascii="Times New Roman" w:hAnsi="Times New Roman" w:cs="Times New Roman"/>
          <w:sz w:val="30"/>
          <w:szCs w:val="30"/>
        </w:rPr>
      </w:pPr>
    </w:p>
    <w:p w14:paraId="18ACE320" w14:textId="77777777" w:rsidR="00227775" w:rsidRPr="002459ED" w:rsidRDefault="00227775" w:rsidP="003C68DF">
      <w:pPr>
        <w:pStyle w:val="a4"/>
        <w:jc w:val="both"/>
        <w:rPr>
          <w:rFonts w:ascii="Times New Roman" w:hAnsi="Times New Roman" w:cs="Times New Roman"/>
          <w:sz w:val="30"/>
          <w:szCs w:val="30"/>
        </w:rPr>
      </w:pPr>
    </w:p>
    <w:p w14:paraId="3B91F341" w14:textId="77777777" w:rsidR="00227775" w:rsidRPr="002459ED" w:rsidRDefault="00227775" w:rsidP="003C68DF">
      <w:pPr>
        <w:pStyle w:val="a4"/>
        <w:jc w:val="both"/>
        <w:rPr>
          <w:rFonts w:ascii="Times New Roman" w:hAnsi="Times New Roman" w:cs="Times New Roman"/>
          <w:sz w:val="30"/>
          <w:szCs w:val="30"/>
        </w:rPr>
      </w:pPr>
    </w:p>
    <w:p w14:paraId="692DDA08" w14:textId="77777777" w:rsidR="00227775" w:rsidRDefault="00227775" w:rsidP="003C68DF">
      <w:pPr>
        <w:pStyle w:val="a4"/>
        <w:jc w:val="both"/>
        <w:rPr>
          <w:rFonts w:ascii="Times New Roman" w:hAnsi="Times New Roman" w:cs="Times New Roman"/>
          <w:sz w:val="30"/>
          <w:szCs w:val="30"/>
        </w:rPr>
      </w:pPr>
    </w:p>
    <w:p w14:paraId="11CE156D" w14:textId="77777777" w:rsidR="00383343" w:rsidRDefault="00383343" w:rsidP="003C68DF">
      <w:pPr>
        <w:pStyle w:val="a4"/>
        <w:jc w:val="both"/>
        <w:rPr>
          <w:rFonts w:ascii="Times New Roman" w:hAnsi="Times New Roman" w:cs="Times New Roman"/>
          <w:sz w:val="30"/>
          <w:szCs w:val="30"/>
        </w:rPr>
      </w:pPr>
    </w:p>
    <w:p w14:paraId="11B41062" w14:textId="77777777" w:rsidR="00383343" w:rsidRDefault="00383343" w:rsidP="003C68DF">
      <w:pPr>
        <w:pStyle w:val="a4"/>
        <w:jc w:val="both"/>
        <w:rPr>
          <w:rFonts w:ascii="Times New Roman" w:hAnsi="Times New Roman" w:cs="Times New Roman"/>
          <w:sz w:val="30"/>
          <w:szCs w:val="30"/>
        </w:rPr>
      </w:pPr>
    </w:p>
    <w:p w14:paraId="4E2CB22C" w14:textId="77777777" w:rsidR="00383343" w:rsidRDefault="00383343" w:rsidP="003C68DF">
      <w:pPr>
        <w:pStyle w:val="a4"/>
        <w:jc w:val="both"/>
        <w:rPr>
          <w:rFonts w:ascii="Times New Roman" w:hAnsi="Times New Roman" w:cs="Times New Roman"/>
          <w:sz w:val="30"/>
          <w:szCs w:val="30"/>
        </w:rPr>
      </w:pPr>
    </w:p>
    <w:p w14:paraId="06165634" w14:textId="77777777" w:rsidR="00383343" w:rsidRDefault="00383343" w:rsidP="003C68DF">
      <w:pPr>
        <w:pStyle w:val="a4"/>
        <w:jc w:val="both"/>
        <w:rPr>
          <w:rFonts w:ascii="Times New Roman" w:hAnsi="Times New Roman" w:cs="Times New Roman"/>
          <w:sz w:val="30"/>
          <w:szCs w:val="30"/>
        </w:rPr>
      </w:pPr>
    </w:p>
    <w:p w14:paraId="6A4B3F33" w14:textId="77777777" w:rsidR="00383343" w:rsidRDefault="00383343" w:rsidP="003C68DF">
      <w:pPr>
        <w:pStyle w:val="a4"/>
        <w:jc w:val="both"/>
        <w:rPr>
          <w:rFonts w:ascii="Times New Roman" w:hAnsi="Times New Roman" w:cs="Times New Roman"/>
          <w:sz w:val="30"/>
          <w:szCs w:val="30"/>
        </w:rPr>
      </w:pPr>
    </w:p>
    <w:p w14:paraId="0261C799" w14:textId="77777777" w:rsidR="00383343" w:rsidRDefault="00383343" w:rsidP="003C68DF">
      <w:pPr>
        <w:pStyle w:val="a4"/>
        <w:jc w:val="both"/>
        <w:rPr>
          <w:rFonts w:ascii="Times New Roman" w:hAnsi="Times New Roman" w:cs="Times New Roman"/>
          <w:sz w:val="30"/>
          <w:szCs w:val="30"/>
        </w:rPr>
      </w:pPr>
    </w:p>
    <w:p w14:paraId="46ED6043" w14:textId="77777777" w:rsidR="00383343" w:rsidRDefault="00383343" w:rsidP="003C68DF">
      <w:pPr>
        <w:pStyle w:val="a4"/>
        <w:jc w:val="both"/>
        <w:rPr>
          <w:rFonts w:ascii="Times New Roman" w:hAnsi="Times New Roman" w:cs="Times New Roman"/>
          <w:sz w:val="30"/>
          <w:szCs w:val="30"/>
        </w:rPr>
      </w:pPr>
    </w:p>
    <w:p w14:paraId="6B4B8A0D" w14:textId="77777777" w:rsidR="00383343" w:rsidRDefault="00383343" w:rsidP="003C68DF">
      <w:pPr>
        <w:pStyle w:val="a4"/>
        <w:jc w:val="both"/>
        <w:rPr>
          <w:rFonts w:ascii="Times New Roman" w:hAnsi="Times New Roman" w:cs="Times New Roman"/>
          <w:sz w:val="30"/>
          <w:szCs w:val="30"/>
        </w:rPr>
      </w:pPr>
    </w:p>
    <w:p w14:paraId="1BBF5345" w14:textId="77777777" w:rsidR="00383343" w:rsidRDefault="00383343" w:rsidP="003C68DF">
      <w:pPr>
        <w:pStyle w:val="a4"/>
        <w:jc w:val="both"/>
        <w:rPr>
          <w:rFonts w:ascii="Times New Roman" w:hAnsi="Times New Roman" w:cs="Times New Roman"/>
          <w:sz w:val="30"/>
          <w:szCs w:val="30"/>
        </w:rPr>
      </w:pPr>
    </w:p>
    <w:p w14:paraId="53B51C17" w14:textId="77777777" w:rsidR="00383343" w:rsidRDefault="00383343" w:rsidP="003C68DF">
      <w:pPr>
        <w:pStyle w:val="a4"/>
        <w:jc w:val="both"/>
        <w:rPr>
          <w:rFonts w:ascii="Times New Roman" w:hAnsi="Times New Roman" w:cs="Times New Roman"/>
          <w:sz w:val="30"/>
          <w:szCs w:val="30"/>
        </w:rPr>
      </w:pPr>
    </w:p>
    <w:p w14:paraId="30742D53" w14:textId="77777777" w:rsidR="00383343" w:rsidRPr="002459ED" w:rsidRDefault="00383343" w:rsidP="003C68DF">
      <w:pPr>
        <w:pStyle w:val="a4"/>
        <w:jc w:val="both"/>
        <w:rPr>
          <w:rFonts w:ascii="Times New Roman" w:hAnsi="Times New Roman" w:cs="Times New Roman"/>
          <w:sz w:val="30"/>
          <w:szCs w:val="30"/>
        </w:rPr>
      </w:pPr>
    </w:p>
    <w:p w14:paraId="1F124172" w14:textId="77777777" w:rsidR="00227775" w:rsidRPr="002459ED" w:rsidRDefault="00227775" w:rsidP="003C68DF">
      <w:pPr>
        <w:pStyle w:val="a4"/>
        <w:jc w:val="both"/>
        <w:rPr>
          <w:rFonts w:ascii="Times New Roman" w:hAnsi="Times New Roman" w:cs="Times New Roman"/>
          <w:sz w:val="30"/>
          <w:szCs w:val="30"/>
        </w:rPr>
      </w:pPr>
    </w:p>
    <w:p w14:paraId="1A657268" w14:textId="77777777" w:rsidR="00227775" w:rsidRPr="002459ED" w:rsidRDefault="00227775" w:rsidP="003C68DF">
      <w:pPr>
        <w:pStyle w:val="a4"/>
        <w:jc w:val="both"/>
        <w:rPr>
          <w:rFonts w:ascii="Times New Roman" w:hAnsi="Times New Roman" w:cs="Times New Roman"/>
          <w:sz w:val="30"/>
          <w:szCs w:val="30"/>
        </w:rPr>
      </w:pPr>
    </w:p>
    <w:p w14:paraId="40E2B7E7" w14:textId="77777777" w:rsidR="00227775" w:rsidRPr="002459ED" w:rsidRDefault="00227775" w:rsidP="003C68DF">
      <w:pPr>
        <w:pStyle w:val="a4"/>
        <w:jc w:val="both"/>
        <w:rPr>
          <w:rFonts w:ascii="Times New Roman" w:hAnsi="Times New Roman" w:cs="Times New Roman"/>
          <w:sz w:val="30"/>
          <w:szCs w:val="30"/>
        </w:rPr>
      </w:pPr>
    </w:p>
    <w:p w14:paraId="7DD09160" w14:textId="6CF097F6" w:rsidR="00881C3A" w:rsidRDefault="00881C3A" w:rsidP="00881C3A">
      <w:pPr>
        <w:pStyle w:val="a4"/>
        <w:jc w:val="right"/>
        <w:rPr>
          <w:rFonts w:ascii="Times New Roman" w:hAnsi="Times New Roman" w:cs="Times New Roman"/>
          <w:sz w:val="30"/>
          <w:szCs w:val="30"/>
        </w:rPr>
      </w:pPr>
      <w:r w:rsidRPr="002459ED">
        <w:rPr>
          <w:rFonts w:ascii="Times New Roman" w:hAnsi="Times New Roman" w:cs="Times New Roman"/>
          <w:sz w:val="30"/>
          <w:szCs w:val="30"/>
        </w:rPr>
        <w:lastRenderedPageBreak/>
        <w:t>Приложение 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0516D2" w14:paraId="3F624633" w14:textId="77777777" w:rsidTr="000516D2">
        <w:tc>
          <w:tcPr>
            <w:tcW w:w="5382" w:type="dxa"/>
          </w:tcPr>
          <w:p w14:paraId="0C7C2A5E" w14:textId="77777777" w:rsidR="000516D2" w:rsidRDefault="000516D2" w:rsidP="00881C3A">
            <w:pPr>
              <w:pStyle w:val="a4"/>
              <w:jc w:val="right"/>
              <w:rPr>
                <w:rFonts w:ascii="Times New Roman" w:hAnsi="Times New Roman" w:cs="Times New Roman"/>
                <w:sz w:val="30"/>
                <w:szCs w:val="30"/>
              </w:rPr>
            </w:pPr>
          </w:p>
        </w:tc>
        <w:tc>
          <w:tcPr>
            <w:tcW w:w="3963" w:type="dxa"/>
          </w:tcPr>
          <w:p w14:paraId="622586A1" w14:textId="77777777" w:rsidR="00A52E5C" w:rsidRDefault="00A52E5C" w:rsidP="000516D2">
            <w:pPr>
              <w:pStyle w:val="a4"/>
              <w:jc w:val="both"/>
              <w:rPr>
                <w:rFonts w:ascii="Times New Roman" w:hAnsi="Times New Roman" w:cs="Times New Roman"/>
                <w:sz w:val="24"/>
                <w:szCs w:val="24"/>
                <w:shd w:val="clear" w:color="auto" w:fill="FFFFFF"/>
              </w:rPr>
            </w:pPr>
            <w:r>
              <w:rPr>
                <w:rFonts w:ascii="Times New Roman" w:hAnsi="Times New Roman" w:cs="Times New Roman"/>
                <w:sz w:val="24"/>
                <w:szCs w:val="24"/>
              </w:rPr>
              <w:t>к</w:t>
            </w:r>
            <w:r w:rsidR="000516D2" w:rsidRPr="000516D2">
              <w:rPr>
                <w:rFonts w:ascii="Times New Roman" w:hAnsi="Times New Roman" w:cs="Times New Roman"/>
                <w:sz w:val="24"/>
                <w:szCs w:val="24"/>
              </w:rPr>
              <w:t xml:space="preserve"> Положению</w:t>
            </w:r>
            <w:r w:rsidR="000516D2">
              <w:rPr>
                <w:rFonts w:ascii="Times New Roman" w:hAnsi="Times New Roman" w:cs="Times New Roman"/>
                <w:sz w:val="24"/>
                <w:szCs w:val="24"/>
              </w:rPr>
              <w:t xml:space="preserve"> </w:t>
            </w:r>
            <w:r w:rsidR="000516D2" w:rsidRPr="000516D2">
              <w:rPr>
                <w:rFonts w:ascii="Times New Roman" w:hAnsi="Times New Roman" w:cs="Times New Roman"/>
                <w:sz w:val="24"/>
                <w:szCs w:val="24"/>
                <w:shd w:val="clear" w:color="auto" w:fill="FFFFFF"/>
              </w:rPr>
              <w:t xml:space="preserve">«Об организации пропускного и внутриобъектового режимов на территории </w:t>
            </w:r>
          </w:p>
          <w:p w14:paraId="62900C7D" w14:textId="77BE7F46" w:rsidR="000516D2" w:rsidRPr="000516D2" w:rsidRDefault="000516D2" w:rsidP="000516D2">
            <w:pPr>
              <w:pStyle w:val="a4"/>
              <w:jc w:val="both"/>
              <w:rPr>
                <w:rFonts w:ascii="Times New Roman" w:hAnsi="Times New Roman" w:cs="Times New Roman"/>
                <w:sz w:val="24"/>
                <w:szCs w:val="24"/>
                <w:shd w:val="clear" w:color="auto" w:fill="FFFFFF"/>
              </w:rPr>
            </w:pPr>
            <w:r w:rsidRPr="000516D2">
              <w:rPr>
                <w:rFonts w:ascii="Times New Roman" w:hAnsi="Times New Roman" w:cs="Times New Roman"/>
                <w:sz w:val="24"/>
                <w:szCs w:val="24"/>
                <w:shd w:val="clear" w:color="auto" w:fill="FFFFFF"/>
              </w:rPr>
              <w:t>ОАО «Александрийское»</w:t>
            </w:r>
          </w:p>
          <w:p w14:paraId="127220D5" w14:textId="77777777" w:rsidR="000516D2" w:rsidRDefault="000516D2" w:rsidP="00881C3A">
            <w:pPr>
              <w:pStyle w:val="a4"/>
              <w:jc w:val="right"/>
              <w:rPr>
                <w:rFonts w:ascii="Times New Roman" w:hAnsi="Times New Roman" w:cs="Times New Roman"/>
                <w:sz w:val="30"/>
                <w:szCs w:val="30"/>
              </w:rPr>
            </w:pPr>
          </w:p>
        </w:tc>
      </w:tr>
    </w:tbl>
    <w:p w14:paraId="72736723" w14:textId="77777777" w:rsidR="000516D2" w:rsidRPr="002459ED" w:rsidRDefault="000516D2" w:rsidP="00881C3A">
      <w:pPr>
        <w:pStyle w:val="a4"/>
        <w:jc w:val="right"/>
        <w:rPr>
          <w:rFonts w:ascii="Times New Roman" w:hAnsi="Times New Roman" w:cs="Times New Roman"/>
          <w:sz w:val="30"/>
          <w:szCs w:val="30"/>
        </w:rPr>
      </w:pPr>
    </w:p>
    <w:p w14:paraId="04A6FC53" w14:textId="77777777" w:rsidR="00881C3A" w:rsidRPr="002459ED" w:rsidRDefault="00881C3A" w:rsidP="00881C3A">
      <w:pPr>
        <w:pStyle w:val="a4"/>
        <w:jc w:val="right"/>
        <w:rPr>
          <w:rFonts w:ascii="Times New Roman" w:hAnsi="Times New Roman" w:cs="Times New Roman"/>
          <w:sz w:val="30"/>
          <w:szCs w:val="30"/>
          <w:shd w:val="clear" w:color="auto" w:fill="FFFFFF"/>
        </w:rPr>
      </w:pPr>
    </w:p>
    <w:p w14:paraId="152AA3CB" w14:textId="77777777" w:rsidR="00881C3A" w:rsidRPr="002459ED" w:rsidRDefault="00881C3A" w:rsidP="00881C3A">
      <w:pPr>
        <w:pStyle w:val="a4"/>
        <w:jc w:val="right"/>
        <w:rPr>
          <w:rFonts w:ascii="Times New Roman" w:hAnsi="Times New Roman" w:cs="Times New Roman"/>
          <w:sz w:val="30"/>
          <w:szCs w:val="30"/>
          <w:shd w:val="clear" w:color="auto" w:fill="FFFFFF"/>
        </w:rPr>
      </w:pPr>
    </w:p>
    <w:tbl>
      <w:tblPr>
        <w:tblStyle w:val="a3"/>
        <w:tblW w:w="0" w:type="auto"/>
        <w:tblLook w:val="04A0" w:firstRow="1" w:lastRow="0" w:firstColumn="1" w:lastColumn="0" w:noHBand="0" w:noVBand="1"/>
      </w:tblPr>
      <w:tblGrid>
        <w:gridCol w:w="6232"/>
      </w:tblGrid>
      <w:tr w:rsidR="00881C3A" w:rsidRPr="002459ED" w14:paraId="32E22E9B" w14:textId="77777777" w:rsidTr="008E610E">
        <w:tc>
          <w:tcPr>
            <w:tcW w:w="6232" w:type="dxa"/>
          </w:tcPr>
          <w:p w14:paraId="1FDA5999" w14:textId="77777777" w:rsidR="00881C3A" w:rsidRPr="00A52E5C" w:rsidRDefault="00881C3A"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Временный пропуск №________</w:t>
            </w:r>
          </w:p>
          <w:p w14:paraId="16ABF490" w14:textId="77777777" w:rsidR="00881C3A" w:rsidRPr="00A52E5C" w:rsidRDefault="00881C3A" w:rsidP="00C47AA5">
            <w:pPr>
              <w:pStyle w:val="a4"/>
              <w:ind w:right="-115"/>
              <w:jc w:val="both"/>
              <w:rPr>
                <w:rFonts w:ascii="Times New Roman" w:hAnsi="Times New Roman" w:cs="Times New Roman"/>
                <w:b/>
                <w:shd w:val="clear" w:color="auto" w:fill="FFFFFF"/>
              </w:rPr>
            </w:pPr>
          </w:p>
          <w:p w14:paraId="5DD1F1B5" w14:textId="3AD86AF6" w:rsidR="00881C3A" w:rsidRPr="00A52E5C" w:rsidRDefault="00881C3A"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Ф.И.О._________________________________</w:t>
            </w:r>
            <w:r w:rsidR="008E610E">
              <w:rPr>
                <w:rFonts w:ascii="Times New Roman" w:hAnsi="Times New Roman" w:cs="Times New Roman"/>
                <w:b/>
                <w:shd w:val="clear" w:color="auto" w:fill="FFFFFF"/>
              </w:rPr>
              <w:t>______________</w:t>
            </w:r>
          </w:p>
          <w:p w14:paraId="5A328BD6" w14:textId="7FCC9E75" w:rsidR="00881C3A" w:rsidRPr="00A52E5C" w:rsidRDefault="008F14CF"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Организация___________________________</w:t>
            </w:r>
            <w:r w:rsidR="008E610E">
              <w:rPr>
                <w:rFonts w:ascii="Times New Roman" w:hAnsi="Times New Roman" w:cs="Times New Roman"/>
                <w:b/>
                <w:shd w:val="clear" w:color="auto" w:fill="FFFFFF"/>
              </w:rPr>
              <w:t>______________</w:t>
            </w:r>
          </w:p>
          <w:p w14:paraId="602B7DD6" w14:textId="728ADF5A" w:rsidR="00881C3A" w:rsidRPr="00A52E5C" w:rsidRDefault="00881C3A"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Занимаемая должность__________________</w:t>
            </w:r>
            <w:r w:rsidR="008E610E">
              <w:rPr>
                <w:rFonts w:ascii="Times New Roman" w:hAnsi="Times New Roman" w:cs="Times New Roman"/>
                <w:b/>
                <w:shd w:val="clear" w:color="auto" w:fill="FFFFFF"/>
              </w:rPr>
              <w:t>______________</w:t>
            </w:r>
          </w:p>
          <w:p w14:paraId="7F87668F" w14:textId="36E2E57F" w:rsidR="00881C3A" w:rsidRPr="00A52E5C" w:rsidRDefault="00881C3A"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Удостоверение личности_________________</w:t>
            </w:r>
            <w:r w:rsidR="008E610E">
              <w:rPr>
                <w:rFonts w:ascii="Times New Roman" w:hAnsi="Times New Roman" w:cs="Times New Roman"/>
                <w:b/>
                <w:shd w:val="clear" w:color="auto" w:fill="FFFFFF"/>
              </w:rPr>
              <w:t>______________</w:t>
            </w:r>
          </w:p>
          <w:p w14:paraId="08768AC4" w14:textId="2F50A557" w:rsidR="00881C3A" w:rsidRPr="00A52E5C" w:rsidRDefault="00881C3A"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Место посещения_______________________</w:t>
            </w:r>
            <w:r w:rsidR="008E610E">
              <w:rPr>
                <w:rFonts w:ascii="Times New Roman" w:hAnsi="Times New Roman" w:cs="Times New Roman"/>
                <w:b/>
                <w:shd w:val="clear" w:color="auto" w:fill="FFFFFF"/>
              </w:rPr>
              <w:t>______________</w:t>
            </w:r>
          </w:p>
          <w:p w14:paraId="46B63CC5" w14:textId="019708E3" w:rsidR="00881C3A" w:rsidRPr="00A52E5C" w:rsidRDefault="00881C3A"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Дата выдачи пропуска__________________</w:t>
            </w:r>
            <w:r w:rsidR="008E610E">
              <w:rPr>
                <w:rFonts w:ascii="Times New Roman" w:hAnsi="Times New Roman" w:cs="Times New Roman"/>
                <w:b/>
                <w:shd w:val="clear" w:color="auto" w:fill="FFFFFF"/>
              </w:rPr>
              <w:t>______________</w:t>
            </w:r>
          </w:p>
          <w:p w14:paraId="58463AEA" w14:textId="328FB0A5" w:rsidR="00881C3A" w:rsidRPr="00A52E5C" w:rsidRDefault="00881C3A"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Срок действия пропуска________________</w:t>
            </w:r>
            <w:r w:rsidR="008E610E">
              <w:rPr>
                <w:rFonts w:ascii="Times New Roman" w:hAnsi="Times New Roman" w:cs="Times New Roman"/>
                <w:b/>
                <w:shd w:val="clear" w:color="auto" w:fill="FFFFFF"/>
              </w:rPr>
              <w:t>______________</w:t>
            </w:r>
          </w:p>
          <w:p w14:paraId="194F0BAF" w14:textId="19929526" w:rsidR="00881C3A" w:rsidRPr="00A52E5C" w:rsidRDefault="00881C3A" w:rsidP="00C47AA5">
            <w:pPr>
              <w:pStyle w:val="a4"/>
              <w:ind w:right="-115"/>
              <w:jc w:val="both"/>
              <w:rPr>
                <w:rFonts w:ascii="Times New Roman" w:hAnsi="Times New Roman" w:cs="Times New Roman"/>
                <w:b/>
                <w:shd w:val="clear" w:color="auto" w:fill="FFFFFF"/>
              </w:rPr>
            </w:pPr>
            <w:r w:rsidRPr="00A52E5C">
              <w:rPr>
                <w:rFonts w:ascii="Times New Roman" w:hAnsi="Times New Roman" w:cs="Times New Roman"/>
                <w:b/>
                <w:shd w:val="clear" w:color="auto" w:fill="FFFFFF"/>
              </w:rPr>
              <w:t>Отметка о выдаче ______________________</w:t>
            </w:r>
            <w:r w:rsidR="008E610E">
              <w:rPr>
                <w:rFonts w:ascii="Times New Roman" w:hAnsi="Times New Roman" w:cs="Times New Roman"/>
                <w:b/>
                <w:shd w:val="clear" w:color="auto" w:fill="FFFFFF"/>
              </w:rPr>
              <w:t>______________</w:t>
            </w:r>
          </w:p>
          <w:p w14:paraId="088008E7" w14:textId="77777777" w:rsidR="00881C3A" w:rsidRPr="002459ED" w:rsidRDefault="00881C3A" w:rsidP="00C47AA5">
            <w:pPr>
              <w:pStyle w:val="a4"/>
              <w:ind w:right="-115"/>
              <w:jc w:val="both"/>
              <w:rPr>
                <w:rFonts w:ascii="Times New Roman" w:hAnsi="Times New Roman" w:cs="Times New Roman"/>
                <w:b/>
                <w:sz w:val="30"/>
                <w:szCs w:val="30"/>
                <w:shd w:val="clear" w:color="auto" w:fill="FFFFFF"/>
              </w:rPr>
            </w:pPr>
            <w:r w:rsidRPr="00A52E5C">
              <w:rPr>
                <w:rFonts w:ascii="Times New Roman" w:hAnsi="Times New Roman" w:cs="Times New Roman"/>
                <w:b/>
                <w:shd w:val="clear" w:color="auto" w:fill="FFFFFF"/>
              </w:rPr>
              <w:t>М.П.</w:t>
            </w:r>
          </w:p>
        </w:tc>
      </w:tr>
    </w:tbl>
    <w:p w14:paraId="2A22BBFD" w14:textId="77777777" w:rsidR="00881C3A" w:rsidRPr="002459ED" w:rsidRDefault="00881C3A" w:rsidP="00881C3A">
      <w:pPr>
        <w:pStyle w:val="a4"/>
        <w:jc w:val="both"/>
        <w:rPr>
          <w:rFonts w:ascii="Times New Roman" w:hAnsi="Times New Roman" w:cs="Times New Roman"/>
          <w:b/>
          <w:sz w:val="30"/>
          <w:szCs w:val="30"/>
          <w:shd w:val="clear" w:color="auto" w:fill="FFFFFF"/>
        </w:rPr>
      </w:pPr>
    </w:p>
    <w:p w14:paraId="11929DEC" w14:textId="77777777" w:rsidR="001A0300" w:rsidRPr="002459ED" w:rsidRDefault="001A0300" w:rsidP="00881C3A">
      <w:pPr>
        <w:pStyle w:val="a4"/>
        <w:jc w:val="right"/>
        <w:rPr>
          <w:rFonts w:ascii="Times New Roman" w:hAnsi="Times New Roman" w:cs="Times New Roman"/>
          <w:sz w:val="30"/>
          <w:szCs w:val="30"/>
        </w:rPr>
      </w:pPr>
    </w:p>
    <w:p w14:paraId="4CC3A805" w14:textId="05413F64" w:rsidR="001A0300" w:rsidRDefault="00A52E5C" w:rsidP="00881C3A">
      <w:pPr>
        <w:pStyle w:val="a4"/>
        <w:jc w:val="right"/>
        <w:rPr>
          <w:rFonts w:ascii="Times New Roman" w:hAnsi="Times New Roman" w:cs="Times New Roman"/>
          <w:sz w:val="30"/>
          <w:szCs w:val="30"/>
        </w:rPr>
      </w:pPr>
      <w:r>
        <w:rPr>
          <w:rFonts w:ascii="Times New Roman" w:hAnsi="Times New Roman" w:cs="Times New Roman"/>
          <w:sz w:val="30"/>
          <w:szCs w:val="30"/>
        </w:rPr>
        <w:t>Приложение 2</w:t>
      </w:r>
    </w:p>
    <w:p w14:paraId="03074BCE" w14:textId="1DD2D667" w:rsidR="00A52E5C" w:rsidRDefault="00A52E5C" w:rsidP="00A52E5C">
      <w:pPr>
        <w:pStyle w:val="a4"/>
        <w:rPr>
          <w:rFonts w:ascii="Times New Roman" w:hAnsi="Times New Roman" w:cs="Times New Roman"/>
          <w:sz w:val="24"/>
          <w:szCs w:val="24"/>
          <w:shd w:val="clear" w:color="auto" w:fill="FFFFFF"/>
        </w:rPr>
      </w:pPr>
      <w:r>
        <w:rPr>
          <w:rFonts w:ascii="Times New Roman" w:hAnsi="Times New Roman" w:cs="Times New Roman"/>
          <w:sz w:val="24"/>
          <w:szCs w:val="24"/>
        </w:rPr>
        <w:t xml:space="preserve">                                                                                                     к</w:t>
      </w:r>
      <w:r w:rsidRPr="000516D2">
        <w:rPr>
          <w:rFonts w:ascii="Times New Roman" w:hAnsi="Times New Roman" w:cs="Times New Roman"/>
          <w:sz w:val="24"/>
          <w:szCs w:val="24"/>
        </w:rPr>
        <w:t xml:space="preserve"> Положению</w:t>
      </w:r>
      <w:r>
        <w:rPr>
          <w:rFonts w:ascii="Times New Roman" w:hAnsi="Times New Roman" w:cs="Times New Roman"/>
          <w:sz w:val="24"/>
          <w:szCs w:val="24"/>
        </w:rPr>
        <w:t xml:space="preserve"> </w:t>
      </w:r>
      <w:r w:rsidRPr="000516D2">
        <w:rPr>
          <w:rFonts w:ascii="Times New Roman" w:hAnsi="Times New Roman" w:cs="Times New Roman"/>
          <w:sz w:val="24"/>
          <w:szCs w:val="24"/>
          <w:shd w:val="clear" w:color="auto" w:fill="FFFFFF"/>
        </w:rPr>
        <w:t>«Об организации</w:t>
      </w:r>
    </w:p>
    <w:p w14:paraId="078C15EC" w14:textId="7EAC0C3E" w:rsidR="00A52E5C" w:rsidRDefault="00A52E5C" w:rsidP="00A52E5C">
      <w:pPr>
        <w:pStyle w:val="a4"/>
        <w:rPr>
          <w:rFonts w:ascii="Times New Roman" w:hAnsi="Times New Roman" w:cs="Times New Roman"/>
          <w:sz w:val="24"/>
          <w:szCs w:val="24"/>
          <w:shd w:val="clear" w:color="auto" w:fill="FFFFFF"/>
        </w:rPr>
      </w:pPr>
      <w:r w:rsidRPr="000516D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0516D2">
        <w:rPr>
          <w:rFonts w:ascii="Times New Roman" w:hAnsi="Times New Roman" w:cs="Times New Roman"/>
          <w:sz w:val="24"/>
          <w:szCs w:val="24"/>
          <w:shd w:val="clear" w:color="auto" w:fill="FFFFFF"/>
        </w:rPr>
        <w:t>пропускного</w:t>
      </w:r>
      <w:r>
        <w:rPr>
          <w:rFonts w:ascii="Times New Roman" w:hAnsi="Times New Roman" w:cs="Times New Roman"/>
          <w:sz w:val="24"/>
          <w:szCs w:val="24"/>
          <w:shd w:val="clear" w:color="auto" w:fill="FFFFFF"/>
        </w:rPr>
        <w:t xml:space="preserve"> </w:t>
      </w:r>
      <w:r w:rsidRPr="000516D2">
        <w:rPr>
          <w:rFonts w:ascii="Times New Roman" w:hAnsi="Times New Roman" w:cs="Times New Roman"/>
          <w:sz w:val="24"/>
          <w:szCs w:val="24"/>
          <w:shd w:val="clear" w:color="auto" w:fill="FFFFFF"/>
        </w:rPr>
        <w:t xml:space="preserve">и внутриобъектового </w:t>
      </w:r>
    </w:p>
    <w:p w14:paraId="6CC434F8" w14:textId="77777777" w:rsidR="00A52E5C" w:rsidRDefault="00A52E5C" w:rsidP="00A52E5C">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0516D2">
        <w:rPr>
          <w:rFonts w:ascii="Times New Roman" w:hAnsi="Times New Roman" w:cs="Times New Roman"/>
          <w:sz w:val="24"/>
          <w:szCs w:val="24"/>
          <w:shd w:val="clear" w:color="auto" w:fill="FFFFFF"/>
        </w:rPr>
        <w:t>режимов на территории</w:t>
      </w:r>
    </w:p>
    <w:p w14:paraId="33298505" w14:textId="575EE94A" w:rsidR="00A52E5C" w:rsidRDefault="00A52E5C" w:rsidP="00A52E5C">
      <w:pPr>
        <w:pStyle w:val="a4"/>
        <w:rPr>
          <w:rFonts w:ascii="Times New Roman" w:hAnsi="Times New Roman" w:cs="Times New Roman"/>
          <w:sz w:val="24"/>
          <w:szCs w:val="24"/>
          <w:shd w:val="clear" w:color="auto" w:fill="FFFFFF"/>
        </w:rPr>
      </w:pPr>
      <w:r w:rsidRPr="000516D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0516D2">
        <w:rPr>
          <w:rFonts w:ascii="Times New Roman" w:hAnsi="Times New Roman" w:cs="Times New Roman"/>
          <w:sz w:val="24"/>
          <w:szCs w:val="24"/>
          <w:shd w:val="clear" w:color="auto" w:fill="FFFFFF"/>
        </w:rPr>
        <w:t>ОАО «Александрийское»</w:t>
      </w:r>
    </w:p>
    <w:p w14:paraId="1E73783E" w14:textId="77777777" w:rsidR="00A52E5C" w:rsidRDefault="00A52E5C" w:rsidP="00881C3A">
      <w:pPr>
        <w:pStyle w:val="a4"/>
        <w:jc w:val="right"/>
        <w:rPr>
          <w:rFonts w:ascii="Times New Roman" w:hAnsi="Times New Roman" w:cs="Times New Roman"/>
          <w:sz w:val="30"/>
          <w:szCs w:val="30"/>
        </w:rPr>
      </w:pPr>
    </w:p>
    <w:p w14:paraId="54FBA4A9" w14:textId="35591333" w:rsidR="00A52E5C" w:rsidRDefault="00A52E5C" w:rsidP="00881C3A">
      <w:pPr>
        <w:pStyle w:val="a4"/>
        <w:jc w:val="right"/>
        <w:rPr>
          <w:rFonts w:ascii="Times New Roman" w:hAnsi="Times New Roman" w:cs="Times New Roman"/>
          <w:sz w:val="30"/>
          <w:szCs w:val="30"/>
        </w:rPr>
      </w:pPr>
    </w:p>
    <w:tbl>
      <w:tblPr>
        <w:tblStyle w:val="a3"/>
        <w:tblW w:w="0" w:type="auto"/>
        <w:tblLook w:val="04A0" w:firstRow="1" w:lastRow="0" w:firstColumn="1" w:lastColumn="0" w:noHBand="0" w:noVBand="1"/>
      </w:tblPr>
      <w:tblGrid>
        <w:gridCol w:w="6232"/>
      </w:tblGrid>
      <w:tr w:rsidR="00A52E5C" w14:paraId="75ACE723" w14:textId="77777777" w:rsidTr="00A52E5C">
        <w:tc>
          <w:tcPr>
            <w:tcW w:w="6232" w:type="dxa"/>
          </w:tcPr>
          <w:p w14:paraId="646E0438" w14:textId="77777777" w:rsidR="00A52E5C" w:rsidRPr="00A52E5C" w:rsidRDefault="00A52E5C" w:rsidP="00A52E5C">
            <w:pPr>
              <w:pStyle w:val="a4"/>
              <w:jc w:val="center"/>
              <w:rPr>
                <w:rFonts w:ascii="Times New Roman" w:hAnsi="Times New Roman" w:cs="Times New Roman"/>
              </w:rPr>
            </w:pPr>
            <w:r w:rsidRPr="00A52E5C">
              <w:rPr>
                <w:rFonts w:ascii="Times New Roman" w:hAnsi="Times New Roman" w:cs="Times New Roman"/>
              </w:rPr>
              <w:t>ПРОПУСК № _______</w:t>
            </w:r>
          </w:p>
          <w:p w14:paraId="6BA4D147" w14:textId="77777777" w:rsidR="00A52E5C" w:rsidRPr="00A52E5C" w:rsidRDefault="00A52E5C" w:rsidP="00A52E5C">
            <w:pPr>
              <w:pStyle w:val="a4"/>
              <w:jc w:val="center"/>
              <w:rPr>
                <w:rFonts w:ascii="Times New Roman" w:hAnsi="Times New Roman" w:cs="Times New Roman"/>
                <w:sz w:val="10"/>
                <w:szCs w:val="10"/>
              </w:rPr>
            </w:pPr>
          </w:p>
          <w:p w14:paraId="2CFD7114" w14:textId="1887C174" w:rsidR="00A52E5C" w:rsidRPr="00A52E5C" w:rsidRDefault="00A52E5C" w:rsidP="00A52E5C">
            <w:pPr>
              <w:pStyle w:val="a4"/>
              <w:rPr>
                <w:rFonts w:ascii="Times New Roman" w:hAnsi="Times New Roman" w:cs="Times New Roman"/>
              </w:rPr>
            </w:pPr>
            <w:r w:rsidRPr="00A52E5C">
              <w:rPr>
                <w:rFonts w:ascii="Times New Roman" w:hAnsi="Times New Roman" w:cs="Times New Roman"/>
              </w:rPr>
              <w:t>«___» ________________202</w:t>
            </w:r>
            <w:r>
              <w:rPr>
                <w:rFonts w:ascii="Times New Roman" w:hAnsi="Times New Roman" w:cs="Times New Roman"/>
              </w:rPr>
              <w:t>_</w:t>
            </w:r>
            <w:r w:rsidRPr="00A52E5C">
              <w:rPr>
                <w:rFonts w:ascii="Times New Roman" w:hAnsi="Times New Roman" w:cs="Times New Roman"/>
              </w:rPr>
              <w:t>г.</w:t>
            </w:r>
          </w:p>
          <w:p w14:paraId="11E7CF7B" w14:textId="77777777" w:rsidR="00A52E5C" w:rsidRPr="00A52E5C" w:rsidRDefault="00A52E5C" w:rsidP="00A52E5C">
            <w:pPr>
              <w:pStyle w:val="a4"/>
              <w:rPr>
                <w:rFonts w:ascii="Times New Roman" w:hAnsi="Times New Roman" w:cs="Times New Roman"/>
                <w:sz w:val="16"/>
                <w:szCs w:val="16"/>
              </w:rPr>
            </w:pPr>
          </w:p>
          <w:p w14:paraId="050F528A" w14:textId="1F911FEC" w:rsidR="00A52E5C" w:rsidRPr="00A52E5C" w:rsidRDefault="00A52E5C" w:rsidP="00A52E5C">
            <w:pPr>
              <w:pStyle w:val="a4"/>
              <w:rPr>
                <w:rFonts w:ascii="Times New Roman" w:hAnsi="Times New Roman" w:cs="Times New Roman"/>
              </w:rPr>
            </w:pPr>
            <w:r w:rsidRPr="00A52E5C">
              <w:rPr>
                <w:rFonts w:ascii="Times New Roman" w:hAnsi="Times New Roman" w:cs="Times New Roman"/>
              </w:rPr>
              <w:t>Ф.И.О.___________________________________</w:t>
            </w:r>
            <w:r w:rsidR="008E610E">
              <w:rPr>
                <w:rFonts w:ascii="Times New Roman" w:hAnsi="Times New Roman" w:cs="Times New Roman"/>
              </w:rPr>
              <w:t>____________</w:t>
            </w:r>
          </w:p>
          <w:p w14:paraId="37DE3C18" w14:textId="77777777" w:rsidR="00A52E5C" w:rsidRPr="00A52E5C" w:rsidRDefault="00A52E5C" w:rsidP="00A52E5C">
            <w:pPr>
              <w:pStyle w:val="a4"/>
              <w:rPr>
                <w:rFonts w:ascii="Times New Roman" w:hAnsi="Times New Roman" w:cs="Times New Roman"/>
                <w:sz w:val="16"/>
                <w:szCs w:val="16"/>
              </w:rPr>
            </w:pPr>
            <w:r w:rsidRPr="00A52E5C">
              <w:rPr>
                <w:rFonts w:ascii="Times New Roman" w:hAnsi="Times New Roman" w:cs="Times New Roman"/>
                <w:sz w:val="16"/>
                <w:szCs w:val="16"/>
              </w:rPr>
              <w:t xml:space="preserve">                                                (посетителя)</w:t>
            </w:r>
          </w:p>
          <w:p w14:paraId="63B434E4" w14:textId="00208DE7" w:rsidR="00A52E5C" w:rsidRPr="00A52E5C" w:rsidRDefault="00A52E5C" w:rsidP="00A52E5C">
            <w:pPr>
              <w:pStyle w:val="a4"/>
              <w:rPr>
                <w:rFonts w:ascii="Times New Roman" w:hAnsi="Times New Roman" w:cs="Times New Roman"/>
                <w:sz w:val="16"/>
                <w:szCs w:val="16"/>
              </w:rPr>
            </w:pPr>
            <w:r w:rsidRPr="00A52E5C">
              <w:rPr>
                <w:rFonts w:ascii="Times New Roman" w:hAnsi="Times New Roman" w:cs="Times New Roman"/>
                <w:sz w:val="16"/>
                <w:szCs w:val="16"/>
              </w:rPr>
              <w:t>______________________________________________________________</w:t>
            </w:r>
            <w:r w:rsidR="008E610E">
              <w:rPr>
                <w:rFonts w:ascii="Times New Roman" w:hAnsi="Times New Roman" w:cs="Times New Roman"/>
                <w:sz w:val="16"/>
                <w:szCs w:val="16"/>
              </w:rPr>
              <w:t>___________</w:t>
            </w:r>
          </w:p>
          <w:p w14:paraId="135DF64F" w14:textId="77777777" w:rsidR="00A52E5C" w:rsidRPr="00A52E5C" w:rsidRDefault="00A52E5C" w:rsidP="00A52E5C">
            <w:pPr>
              <w:pStyle w:val="a4"/>
              <w:rPr>
                <w:rFonts w:ascii="Times New Roman" w:hAnsi="Times New Roman" w:cs="Times New Roman"/>
                <w:sz w:val="16"/>
                <w:szCs w:val="16"/>
              </w:rPr>
            </w:pPr>
            <w:r w:rsidRPr="00A52E5C">
              <w:rPr>
                <w:rFonts w:ascii="Times New Roman" w:hAnsi="Times New Roman" w:cs="Times New Roman"/>
                <w:sz w:val="16"/>
                <w:szCs w:val="16"/>
              </w:rPr>
              <w:t xml:space="preserve">                                          (</w:t>
            </w:r>
            <w:proofErr w:type="gramStart"/>
            <w:r w:rsidRPr="00A52E5C">
              <w:rPr>
                <w:rFonts w:ascii="Times New Roman" w:hAnsi="Times New Roman" w:cs="Times New Roman"/>
                <w:sz w:val="16"/>
                <w:szCs w:val="16"/>
              </w:rPr>
              <w:t>наименование  организации</w:t>
            </w:r>
            <w:proofErr w:type="gramEnd"/>
            <w:r w:rsidRPr="00A52E5C">
              <w:rPr>
                <w:rFonts w:ascii="Times New Roman" w:hAnsi="Times New Roman" w:cs="Times New Roman"/>
                <w:sz w:val="16"/>
                <w:szCs w:val="16"/>
              </w:rPr>
              <w:t>)</w:t>
            </w:r>
          </w:p>
          <w:p w14:paraId="16BEE242" w14:textId="76A95B4B" w:rsidR="00A52E5C" w:rsidRPr="00A52E5C" w:rsidRDefault="00A52E5C" w:rsidP="00A52E5C">
            <w:pPr>
              <w:pStyle w:val="a4"/>
              <w:rPr>
                <w:rFonts w:ascii="Times New Roman" w:hAnsi="Times New Roman" w:cs="Times New Roman"/>
              </w:rPr>
            </w:pPr>
            <w:r w:rsidRPr="00A52E5C">
              <w:rPr>
                <w:rFonts w:ascii="Times New Roman" w:hAnsi="Times New Roman" w:cs="Times New Roman"/>
              </w:rPr>
              <w:t xml:space="preserve">Марка и </w:t>
            </w:r>
            <w:proofErr w:type="spellStart"/>
            <w:proofErr w:type="gramStart"/>
            <w:r w:rsidRPr="00A52E5C">
              <w:rPr>
                <w:rFonts w:ascii="Times New Roman" w:hAnsi="Times New Roman" w:cs="Times New Roman"/>
              </w:rPr>
              <w:t>рег.знак</w:t>
            </w:r>
            <w:proofErr w:type="spellEnd"/>
            <w:proofErr w:type="gramEnd"/>
            <w:r w:rsidRPr="00A52E5C">
              <w:rPr>
                <w:rFonts w:ascii="Times New Roman" w:hAnsi="Times New Roman" w:cs="Times New Roman"/>
              </w:rPr>
              <w:t xml:space="preserve"> автотранспорта ____________</w:t>
            </w:r>
            <w:r w:rsidR="008E610E">
              <w:rPr>
                <w:rFonts w:ascii="Times New Roman" w:hAnsi="Times New Roman" w:cs="Times New Roman"/>
              </w:rPr>
              <w:t>____________</w:t>
            </w:r>
          </w:p>
          <w:p w14:paraId="33FAC23D" w14:textId="0D18BFC3" w:rsidR="00A52E5C" w:rsidRPr="00A52E5C" w:rsidRDefault="00A52E5C" w:rsidP="00A52E5C">
            <w:pPr>
              <w:pStyle w:val="a4"/>
              <w:rPr>
                <w:rFonts w:ascii="Times New Roman" w:hAnsi="Times New Roman" w:cs="Times New Roman"/>
              </w:rPr>
            </w:pPr>
            <w:r w:rsidRPr="00A52E5C">
              <w:rPr>
                <w:rFonts w:ascii="Times New Roman" w:hAnsi="Times New Roman" w:cs="Times New Roman"/>
              </w:rPr>
              <w:t>_________________________________________</w:t>
            </w:r>
            <w:r w:rsidR="008E610E">
              <w:rPr>
                <w:rFonts w:ascii="Times New Roman" w:hAnsi="Times New Roman" w:cs="Times New Roman"/>
              </w:rPr>
              <w:t>____________</w:t>
            </w:r>
          </w:p>
          <w:p w14:paraId="35FA63D8" w14:textId="56844677" w:rsidR="00A52E5C" w:rsidRPr="00A52E5C" w:rsidRDefault="00A52E5C" w:rsidP="00A52E5C">
            <w:pPr>
              <w:pStyle w:val="a4"/>
              <w:rPr>
                <w:rFonts w:ascii="Times New Roman" w:hAnsi="Times New Roman" w:cs="Times New Roman"/>
              </w:rPr>
            </w:pPr>
            <w:r w:rsidRPr="00A52E5C">
              <w:rPr>
                <w:rFonts w:ascii="Times New Roman" w:hAnsi="Times New Roman" w:cs="Times New Roman"/>
              </w:rPr>
              <w:t>Место посещения _________________________</w:t>
            </w:r>
            <w:r w:rsidR="008E610E">
              <w:rPr>
                <w:rFonts w:ascii="Times New Roman" w:hAnsi="Times New Roman" w:cs="Times New Roman"/>
              </w:rPr>
              <w:t>____________</w:t>
            </w:r>
          </w:p>
          <w:p w14:paraId="61D52C75" w14:textId="55B65825" w:rsidR="00A52E5C" w:rsidRPr="00A52E5C" w:rsidRDefault="00A52E5C" w:rsidP="00A52E5C">
            <w:pPr>
              <w:pStyle w:val="a4"/>
              <w:rPr>
                <w:rFonts w:ascii="Times New Roman" w:hAnsi="Times New Roman" w:cs="Times New Roman"/>
              </w:rPr>
            </w:pPr>
            <w:r w:rsidRPr="00A52E5C">
              <w:rPr>
                <w:rFonts w:ascii="Times New Roman" w:hAnsi="Times New Roman" w:cs="Times New Roman"/>
              </w:rPr>
              <w:t>_________________________________________</w:t>
            </w:r>
            <w:r w:rsidR="008E610E">
              <w:rPr>
                <w:rFonts w:ascii="Times New Roman" w:hAnsi="Times New Roman" w:cs="Times New Roman"/>
              </w:rPr>
              <w:t>____________</w:t>
            </w:r>
          </w:p>
          <w:p w14:paraId="4A178049" w14:textId="7A0A0D32" w:rsidR="00A52E5C" w:rsidRPr="00A52E5C" w:rsidRDefault="00A52E5C" w:rsidP="00A52E5C">
            <w:pPr>
              <w:pStyle w:val="a4"/>
              <w:rPr>
                <w:rFonts w:ascii="Times New Roman" w:hAnsi="Times New Roman" w:cs="Times New Roman"/>
              </w:rPr>
            </w:pPr>
            <w:r w:rsidRPr="00A52E5C">
              <w:rPr>
                <w:rFonts w:ascii="Times New Roman" w:hAnsi="Times New Roman" w:cs="Times New Roman"/>
              </w:rPr>
              <w:t>Цель ____________________________________</w:t>
            </w:r>
            <w:r w:rsidR="008E610E">
              <w:rPr>
                <w:rFonts w:ascii="Times New Roman" w:hAnsi="Times New Roman" w:cs="Times New Roman"/>
              </w:rPr>
              <w:t>____________</w:t>
            </w:r>
          </w:p>
          <w:p w14:paraId="02A14D0F" w14:textId="3B1EE5BD" w:rsidR="00A52E5C" w:rsidRPr="00A52E5C" w:rsidRDefault="00A52E5C" w:rsidP="00A52E5C">
            <w:pPr>
              <w:pStyle w:val="a4"/>
              <w:rPr>
                <w:rFonts w:ascii="Times New Roman" w:hAnsi="Times New Roman" w:cs="Times New Roman"/>
              </w:rPr>
            </w:pPr>
            <w:r w:rsidRPr="00A52E5C">
              <w:rPr>
                <w:rFonts w:ascii="Times New Roman" w:hAnsi="Times New Roman" w:cs="Times New Roman"/>
              </w:rPr>
              <w:t>Время входа/</w:t>
            </w:r>
            <w:proofErr w:type="gramStart"/>
            <w:r w:rsidRPr="00A52E5C">
              <w:rPr>
                <w:rFonts w:ascii="Times New Roman" w:hAnsi="Times New Roman" w:cs="Times New Roman"/>
              </w:rPr>
              <w:t>въезда  _</w:t>
            </w:r>
            <w:proofErr w:type="gramEnd"/>
            <w:r w:rsidRPr="00A52E5C">
              <w:rPr>
                <w:rFonts w:ascii="Times New Roman" w:hAnsi="Times New Roman" w:cs="Times New Roman"/>
              </w:rPr>
              <w:t>______________________</w:t>
            </w:r>
            <w:r w:rsidR="008E610E">
              <w:rPr>
                <w:rFonts w:ascii="Times New Roman" w:hAnsi="Times New Roman" w:cs="Times New Roman"/>
              </w:rPr>
              <w:t>____________</w:t>
            </w:r>
          </w:p>
          <w:p w14:paraId="0115F871" w14:textId="14DB5868" w:rsidR="00A52E5C" w:rsidRPr="00A52E5C" w:rsidRDefault="00A52E5C" w:rsidP="00A52E5C">
            <w:pPr>
              <w:pStyle w:val="a4"/>
              <w:rPr>
                <w:rFonts w:ascii="Times New Roman" w:hAnsi="Times New Roman" w:cs="Times New Roman"/>
              </w:rPr>
            </w:pPr>
            <w:r w:rsidRPr="00A52E5C">
              <w:rPr>
                <w:rFonts w:ascii="Times New Roman" w:hAnsi="Times New Roman" w:cs="Times New Roman"/>
              </w:rPr>
              <w:t>Время выхода/выезда ______________________</w:t>
            </w:r>
            <w:r w:rsidR="008E610E">
              <w:rPr>
                <w:rFonts w:ascii="Times New Roman" w:hAnsi="Times New Roman" w:cs="Times New Roman"/>
              </w:rPr>
              <w:t>____________</w:t>
            </w:r>
          </w:p>
          <w:p w14:paraId="42E8BF2D" w14:textId="08F89F37" w:rsidR="00A52E5C" w:rsidRPr="00A52E5C" w:rsidRDefault="00A52E5C" w:rsidP="00A52E5C">
            <w:pPr>
              <w:pStyle w:val="a4"/>
              <w:rPr>
                <w:rFonts w:ascii="Times New Roman" w:hAnsi="Times New Roman" w:cs="Times New Roman"/>
              </w:rPr>
            </w:pPr>
            <w:r w:rsidRPr="00A52E5C">
              <w:rPr>
                <w:rFonts w:ascii="Times New Roman" w:hAnsi="Times New Roman" w:cs="Times New Roman"/>
              </w:rPr>
              <w:t>Отметка о посещении ______________________</w:t>
            </w:r>
            <w:r w:rsidR="008E610E">
              <w:rPr>
                <w:rFonts w:ascii="Times New Roman" w:hAnsi="Times New Roman" w:cs="Times New Roman"/>
              </w:rPr>
              <w:t>____________</w:t>
            </w:r>
          </w:p>
          <w:p w14:paraId="75FAEDB1" w14:textId="77777777" w:rsidR="00A52E5C" w:rsidRPr="00A52E5C" w:rsidRDefault="00A52E5C" w:rsidP="00A52E5C">
            <w:pPr>
              <w:pStyle w:val="a4"/>
              <w:rPr>
                <w:rFonts w:ascii="Times New Roman" w:hAnsi="Times New Roman" w:cs="Times New Roman"/>
                <w:sz w:val="16"/>
                <w:szCs w:val="16"/>
              </w:rPr>
            </w:pPr>
            <w:r w:rsidRPr="00A52E5C">
              <w:rPr>
                <w:rFonts w:ascii="Times New Roman" w:hAnsi="Times New Roman" w:cs="Times New Roman"/>
                <w:sz w:val="16"/>
                <w:szCs w:val="16"/>
              </w:rPr>
              <w:t xml:space="preserve">                                                                         (Ф.И.О., подпись)</w:t>
            </w:r>
          </w:p>
          <w:p w14:paraId="367D8FEB" w14:textId="52B26A36" w:rsidR="00A52E5C" w:rsidRPr="00A52E5C" w:rsidRDefault="00A52E5C" w:rsidP="00A52E5C">
            <w:pPr>
              <w:pStyle w:val="a4"/>
              <w:rPr>
                <w:rFonts w:ascii="Times New Roman" w:hAnsi="Times New Roman" w:cs="Times New Roman"/>
              </w:rPr>
            </w:pPr>
            <w:proofErr w:type="gramStart"/>
            <w:r w:rsidRPr="00A52E5C">
              <w:rPr>
                <w:rFonts w:ascii="Times New Roman" w:hAnsi="Times New Roman" w:cs="Times New Roman"/>
              </w:rPr>
              <w:t>Уполномоченное лицо</w:t>
            </w:r>
            <w:proofErr w:type="gramEnd"/>
            <w:r w:rsidRPr="00A52E5C">
              <w:rPr>
                <w:rFonts w:ascii="Times New Roman" w:hAnsi="Times New Roman" w:cs="Times New Roman"/>
              </w:rPr>
              <w:t xml:space="preserve"> выдавшее пропуск _________________________________________</w:t>
            </w:r>
            <w:r w:rsidR="008E610E">
              <w:rPr>
                <w:rFonts w:ascii="Times New Roman" w:hAnsi="Times New Roman" w:cs="Times New Roman"/>
              </w:rPr>
              <w:t>____________</w:t>
            </w:r>
          </w:p>
          <w:p w14:paraId="0A070483" w14:textId="77777777" w:rsidR="00A52E5C" w:rsidRPr="00A52E5C" w:rsidRDefault="00A52E5C" w:rsidP="00A52E5C">
            <w:pPr>
              <w:pStyle w:val="a4"/>
              <w:rPr>
                <w:rFonts w:ascii="Times New Roman" w:hAnsi="Times New Roman" w:cs="Times New Roman"/>
                <w:sz w:val="16"/>
                <w:szCs w:val="16"/>
              </w:rPr>
            </w:pPr>
            <w:r w:rsidRPr="00A52E5C">
              <w:rPr>
                <w:rFonts w:ascii="Times New Roman" w:hAnsi="Times New Roman" w:cs="Times New Roman"/>
                <w:sz w:val="16"/>
                <w:szCs w:val="16"/>
              </w:rPr>
              <w:t>(Ф.И.О., подпись)</w:t>
            </w:r>
          </w:p>
          <w:p w14:paraId="182F9D29" w14:textId="4A44DCC5" w:rsidR="00A52E5C" w:rsidRPr="00A52E5C" w:rsidRDefault="00A52E5C" w:rsidP="00A52E5C">
            <w:pPr>
              <w:pStyle w:val="a4"/>
              <w:rPr>
                <w:rFonts w:ascii="Times New Roman" w:hAnsi="Times New Roman" w:cs="Times New Roman"/>
                <w:sz w:val="30"/>
                <w:szCs w:val="30"/>
              </w:rPr>
            </w:pPr>
            <w:r w:rsidRPr="00A52E5C">
              <w:rPr>
                <w:rFonts w:ascii="Times New Roman" w:hAnsi="Times New Roman" w:cs="Times New Roman"/>
              </w:rPr>
              <w:t>М.П.</w:t>
            </w:r>
          </w:p>
        </w:tc>
      </w:tr>
    </w:tbl>
    <w:p w14:paraId="35424BAB" w14:textId="374B1933" w:rsidR="00A52E5C" w:rsidRDefault="00A52E5C" w:rsidP="00A52E5C">
      <w:pPr>
        <w:pStyle w:val="a4"/>
        <w:jc w:val="center"/>
        <w:rPr>
          <w:rFonts w:ascii="Times New Roman" w:hAnsi="Times New Roman" w:cs="Times New Roman"/>
          <w:sz w:val="30"/>
          <w:szCs w:val="30"/>
        </w:rPr>
      </w:pPr>
    </w:p>
    <w:p w14:paraId="571295D7" w14:textId="77777777" w:rsidR="00A52E5C" w:rsidRPr="002459ED" w:rsidRDefault="00A52E5C" w:rsidP="00A52E5C">
      <w:pPr>
        <w:pStyle w:val="a4"/>
        <w:jc w:val="center"/>
        <w:rPr>
          <w:rFonts w:ascii="Times New Roman" w:hAnsi="Times New Roman" w:cs="Times New Roman"/>
          <w:sz w:val="30"/>
          <w:szCs w:val="30"/>
        </w:rPr>
      </w:pPr>
    </w:p>
    <w:p w14:paraId="0911A0FC" w14:textId="77777777" w:rsidR="00227775" w:rsidRPr="002459ED" w:rsidRDefault="00227775" w:rsidP="00881C3A">
      <w:pPr>
        <w:pStyle w:val="a4"/>
        <w:jc w:val="right"/>
        <w:rPr>
          <w:rFonts w:ascii="Times New Roman" w:hAnsi="Times New Roman" w:cs="Times New Roman"/>
          <w:sz w:val="30"/>
          <w:szCs w:val="30"/>
        </w:rPr>
      </w:pPr>
    </w:p>
    <w:p w14:paraId="04599CDF" w14:textId="77777777" w:rsidR="00227775" w:rsidRPr="002459ED" w:rsidRDefault="00227775" w:rsidP="00881C3A">
      <w:pPr>
        <w:pStyle w:val="a4"/>
        <w:jc w:val="right"/>
        <w:rPr>
          <w:rFonts w:ascii="Times New Roman" w:hAnsi="Times New Roman" w:cs="Times New Roman"/>
          <w:sz w:val="30"/>
          <w:szCs w:val="30"/>
        </w:rPr>
      </w:pPr>
    </w:p>
    <w:p w14:paraId="7CE3C8C3" w14:textId="63DEF713" w:rsidR="00881C3A" w:rsidRDefault="00881C3A" w:rsidP="00881C3A">
      <w:pPr>
        <w:pStyle w:val="a4"/>
        <w:jc w:val="right"/>
        <w:rPr>
          <w:rFonts w:ascii="Times New Roman" w:hAnsi="Times New Roman" w:cs="Times New Roman"/>
          <w:sz w:val="30"/>
          <w:szCs w:val="30"/>
        </w:rPr>
      </w:pPr>
      <w:bookmarkStart w:id="6" w:name="_Hlk226713769"/>
      <w:r w:rsidRPr="002459ED">
        <w:rPr>
          <w:rFonts w:ascii="Times New Roman" w:hAnsi="Times New Roman" w:cs="Times New Roman"/>
          <w:sz w:val="30"/>
          <w:szCs w:val="30"/>
        </w:rPr>
        <w:lastRenderedPageBreak/>
        <w:t xml:space="preserve">Приложение </w:t>
      </w:r>
      <w:r w:rsidR="008F14CF">
        <w:rPr>
          <w:rFonts w:ascii="Times New Roman" w:hAnsi="Times New Roman" w:cs="Times New Roman"/>
          <w:sz w:val="30"/>
          <w:szCs w:val="30"/>
        </w:rPr>
        <w:t>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0516D2" w14:paraId="68FBD431" w14:textId="77777777" w:rsidTr="0040608F">
        <w:tc>
          <w:tcPr>
            <w:tcW w:w="4390" w:type="dxa"/>
          </w:tcPr>
          <w:p w14:paraId="15C07506" w14:textId="77777777" w:rsidR="000516D2" w:rsidRDefault="000516D2" w:rsidP="00881C3A">
            <w:pPr>
              <w:pStyle w:val="a4"/>
              <w:jc w:val="right"/>
              <w:rPr>
                <w:rFonts w:ascii="Times New Roman" w:hAnsi="Times New Roman" w:cs="Times New Roman"/>
                <w:sz w:val="30"/>
                <w:szCs w:val="30"/>
              </w:rPr>
            </w:pPr>
          </w:p>
        </w:tc>
        <w:tc>
          <w:tcPr>
            <w:tcW w:w="4955" w:type="dxa"/>
          </w:tcPr>
          <w:p w14:paraId="21FF4332" w14:textId="19528194" w:rsidR="00A52E5C" w:rsidRDefault="00A52E5C" w:rsidP="0040608F">
            <w:pPr>
              <w:pStyle w:val="a4"/>
              <w:rPr>
                <w:rFonts w:ascii="Times New Roman" w:hAnsi="Times New Roman" w:cs="Times New Roman"/>
                <w:sz w:val="24"/>
                <w:szCs w:val="24"/>
                <w:shd w:val="clear" w:color="auto" w:fill="FFFFFF"/>
              </w:rPr>
            </w:pPr>
            <w:r>
              <w:rPr>
                <w:rFonts w:ascii="Times New Roman" w:hAnsi="Times New Roman" w:cs="Times New Roman"/>
                <w:sz w:val="24"/>
                <w:szCs w:val="24"/>
              </w:rPr>
              <w:t xml:space="preserve">                    к</w:t>
            </w:r>
            <w:r w:rsidR="000516D2" w:rsidRPr="000516D2">
              <w:rPr>
                <w:rFonts w:ascii="Times New Roman" w:hAnsi="Times New Roman" w:cs="Times New Roman"/>
                <w:sz w:val="24"/>
                <w:szCs w:val="24"/>
              </w:rPr>
              <w:t xml:space="preserve"> Положению</w:t>
            </w:r>
            <w:r w:rsidR="000516D2">
              <w:rPr>
                <w:rFonts w:ascii="Times New Roman" w:hAnsi="Times New Roman" w:cs="Times New Roman"/>
                <w:sz w:val="24"/>
                <w:szCs w:val="24"/>
              </w:rPr>
              <w:t xml:space="preserve"> </w:t>
            </w:r>
            <w:r w:rsidR="000516D2" w:rsidRPr="000516D2">
              <w:rPr>
                <w:rFonts w:ascii="Times New Roman" w:hAnsi="Times New Roman" w:cs="Times New Roman"/>
                <w:sz w:val="24"/>
                <w:szCs w:val="24"/>
                <w:shd w:val="clear" w:color="auto" w:fill="FFFFFF"/>
              </w:rPr>
              <w:t xml:space="preserve">«Об организации </w:t>
            </w:r>
          </w:p>
          <w:p w14:paraId="3E650206" w14:textId="46F9900A" w:rsidR="00A52E5C" w:rsidRDefault="00A52E5C" w:rsidP="0040608F">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0516D2" w:rsidRPr="000516D2">
              <w:rPr>
                <w:rFonts w:ascii="Times New Roman" w:hAnsi="Times New Roman" w:cs="Times New Roman"/>
                <w:sz w:val="24"/>
                <w:szCs w:val="24"/>
                <w:shd w:val="clear" w:color="auto" w:fill="FFFFFF"/>
              </w:rPr>
              <w:t xml:space="preserve">пропускного и внутриобъектового </w:t>
            </w:r>
          </w:p>
          <w:p w14:paraId="6361EBE6" w14:textId="4D0539C3" w:rsidR="00A52E5C" w:rsidRDefault="00A52E5C" w:rsidP="0040608F">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0516D2" w:rsidRPr="000516D2">
              <w:rPr>
                <w:rFonts w:ascii="Times New Roman" w:hAnsi="Times New Roman" w:cs="Times New Roman"/>
                <w:sz w:val="24"/>
                <w:szCs w:val="24"/>
                <w:shd w:val="clear" w:color="auto" w:fill="FFFFFF"/>
              </w:rPr>
              <w:t xml:space="preserve">режимов на территории </w:t>
            </w:r>
          </w:p>
          <w:p w14:paraId="135618A3" w14:textId="24DCC504" w:rsidR="000516D2" w:rsidRDefault="00A52E5C" w:rsidP="0040608F">
            <w:pPr>
              <w:pStyle w:val="a4"/>
              <w:rPr>
                <w:rFonts w:ascii="Times New Roman" w:hAnsi="Times New Roman" w:cs="Times New Roman"/>
                <w:sz w:val="30"/>
                <w:szCs w:val="30"/>
              </w:rPr>
            </w:pPr>
            <w:r>
              <w:rPr>
                <w:rFonts w:ascii="Times New Roman" w:hAnsi="Times New Roman" w:cs="Times New Roman"/>
                <w:sz w:val="24"/>
                <w:szCs w:val="24"/>
                <w:shd w:val="clear" w:color="auto" w:fill="FFFFFF"/>
              </w:rPr>
              <w:t xml:space="preserve">                    </w:t>
            </w:r>
            <w:r w:rsidR="000516D2" w:rsidRPr="000516D2">
              <w:rPr>
                <w:rFonts w:ascii="Times New Roman" w:hAnsi="Times New Roman" w:cs="Times New Roman"/>
                <w:sz w:val="24"/>
                <w:szCs w:val="24"/>
                <w:shd w:val="clear" w:color="auto" w:fill="FFFFFF"/>
              </w:rPr>
              <w:t>ОАО «Александрийское»</w:t>
            </w:r>
          </w:p>
        </w:tc>
      </w:tr>
      <w:bookmarkEnd w:id="6"/>
    </w:tbl>
    <w:p w14:paraId="3D6699F6" w14:textId="77777777" w:rsidR="000516D2" w:rsidRPr="002459ED" w:rsidRDefault="000516D2" w:rsidP="00881C3A">
      <w:pPr>
        <w:pStyle w:val="a4"/>
        <w:jc w:val="right"/>
        <w:rPr>
          <w:rFonts w:ascii="Times New Roman" w:hAnsi="Times New Roman" w:cs="Times New Roman"/>
          <w:sz w:val="30"/>
          <w:szCs w:val="30"/>
        </w:rPr>
      </w:pPr>
    </w:p>
    <w:p w14:paraId="25048415" w14:textId="77777777" w:rsidR="00881C3A" w:rsidRPr="002459ED" w:rsidRDefault="00881C3A" w:rsidP="00881C3A">
      <w:pPr>
        <w:pStyle w:val="a4"/>
        <w:jc w:val="right"/>
        <w:rPr>
          <w:rFonts w:ascii="Times New Roman" w:hAnsi="Times New Roman" w:cs="Times New Roman"/>
          <w:sz w:val="30"/>
          <w:szCs w:val="30"/>
          <w:shd w:val="clear" w:color="auto" w:fill="FFFFFF"/>
        </w:rPr>
      </w:pPr>
    </w:p>
    <w:p w14:paraId="394BF245" w14:textId="77777777" w:rsidR="00881C3A" w:rsidRPr="00A52E5C" w:rsidRDefault="00881C3A" w:rsidP="00881C3A">
      <w:pPr>
        <w:pBdr>
          <w:top w:val="single" w:sz="4" w:space="1" w:color="auto"/>
          <w:left w:val="single" w:sz="4" w:space="1" w:color="auto"/>
          <w:bottom w:val="single" w:sz="4" w:space="1" w:color="auto"/>
          <w:right w:val="single" w:sz="4" w:space="1" w:color="auto"/>
        </w:pBdr>
        <w:spacing w:after="0" w:line="360" w:lineRule="auto"/>
        <w:rPr>
          <w:rFonts w:ascii="Times New Roman" w:eastAsia="Times New Roman" w:hAnsi="Times New Roman" w:cs="Times New Roman"/>
          <w:b/>
          <w:lang w:eastAsia="ru-RU"/>
        </w:rPr>
      </w:pPr>
      <w:r w:rsidRPr="00A52E5C">
        <w:rPr>
          <w:rFonts w:ascii="Times New Roman" w:eastAsia="Times New Roman" w:hAnsi="Times New Roman" w:cs="Times New Roman"/>
          <w:b/>
          <w:lang w:eastAsia="ru-RU"/>
        </w:rPr>
        <w:t>УВОЛЬНИТЕЛЬНАЯ ЗАПИСКА</w:t>
      </w:r>
    </w:p>
    <w:p w14:paraId="319A1656" w14:textId="08F9BA5E" w:rsidR="00881C3A" w:rsidRPr="00A52E5C" w:rsidRDefault="00881C3A" w:rsidP="00881C3A">
      <w:pPr>
        <w:pBdr>
          <w:top w:val="single" w:sz="4" w:space="1" w:color="auto"/>
          <w:left w:val="single" w:sz="4" w:space="1" w:color="auto"/>
          <w:bottom w:val="single" w:sz="4" w:space="1" w:color="auto"/>
          <w:right w:val="single" w:sz="4" w:space="1" w:color="auto"/>
        </w:pBdr>
        <w:spacing w:after="0" w:line="360" w:lineRule="auto"/>
        <w:rPr>
          <w:rFonts w:ascii="Times New Roman" w:eastAsia="Times New Roman" w:hAnsi="Times New Roman" w:cs="Times New Roman"/>
          <w:lang w:eastAsia="ru-RU"/>
        </w:rPr>
      </w:pPr>
      <w:r w:rsidRPr="00A52E5C">
        <w:rPr>
          <w:rFonts w:ascii="Times New Roman" w:eastAsia="Times New Roman" w:hAnsi="Times New Roman" w:cs="Times New Roman"/>
          <w:lang w:eastAsia="ru-RU"/>
        </w:rPr>
        <w:t xml:space="preserve"> Ф.И.О.______________________    </w:t>
      </w:r>
    </w:p>
    <w:p w14:paraId="7F57AFD7" w14:textId="77777777" w:rsidR="00881C3A" w:rsidRPr="00A52E5C" w:rsidRDefault="00881C3A" w:rsidP="00881C3A">
      <w:pPr>
        <w:pBdr>
          <w:top w:val="single" w:sz="4" w:space="1" w:color="auto"/>
          <w:left w:val="single" w:sz="4" w:space="1" w:color="auto"/>
          <w:bottom w:val="single" w:sz="4" w:space="1" w:color="auto"/>
          <w:right w:val="single" w:sz="4" w:space="1" w:color="auto"/>
        </w:pBdr>
        <w:spacing w:after="0" w:line="360" w:lineRule="auto"/>
        <w:rPr>
          <w:rFonts w:ascii="Times New Roman" w:eastAsia="Times New Roman" w:hAnsi="Times New Roman" w:cs="Times New Roman"/>
          <w:lang w:eastAsia="ru-RU"/>
        </w:rPr>
      </w:pPr>
      <w:r w:rsidRPr="00A52E5C">
        <w:rPr>
          <w:rFonts w:ascii="Times New Roman" w:eastAsia="Times New Roman" w:hAnsi="Times New Roman" w:cs="Times New Roman"/>
          <w:lang w:eastAsia="ru-RU"/>
        </w:rPr>
        <w:t xml:space="preserve">Разрешается выход с предприятия </w:t>
      </w:r>
    </w:p>
    <w:p w14:paraId="6201B9B3" w14:textId="77777777" w:rsidR="00881C3A" w:rsidRPr="00A52E5C" w:rsidRDefault="00881C3A" w:rsidP="00881C3A">
      <w:pPr>
        <w:pBdr>
          <w:top w:val="single" w:sz="4" w:space="1" w:color="auto"/>
          <w:left w:val="single" w:sz="4" w:space="1" w:color="auto"/>
          <w:bottom w:val="single" w:sz="4" w:space="1" w:color="auto"/>
          <w:right w:val="single" w:sz="4" w:space="1" w:color="auto"/>
        </w:pBdr>
        <w:spacing w:after="0" w:line="360" w:lineRule="auto"/>
        <w:rPr>
          <w:rFonts w:ascii="Times New Roman" w:eastAsia="Times New Roman" w:hAnsi="Times New Roman" w:cs="Times New Roman"/>
          <w:lang w:eastAsia="ru-RU"/>
        </w:rPr>
      </w:pPr>
      <w:proofErr w:type="gramStart"/>
      <w:r w:rsidRPr="00A52E5C">
        <w:rPr>
          <w:rFonts w:ascii="Times New Roman" w:eastAsia="Times New Roman" w:hAnsi="Times New Roman" w:cs="Times New Roman"/>
          <w:lang w:eastAsia="ru-RU"/>
        </w:rPr>
        <w:t>С  _</w:t>
      </w:r>
      <w:proofErr w:type="gramEnd"/>
      <w:r w:rsidRPr="00A52E5C">
        <w:rPr>
          <w:rFonts w:ascii="Times New Roman" w:eastAsia="Times New Roman" w:hAnsi="Times New Roman" w:cs="Times New Roman"/>
          <w:lang w:eastAsia="ru-RU"/>
        </w:rPr>
        <w:t>___ ч. _____ м. до __ ч. __ м.</w:t>
      </w:r>
    </w:p>
    <w:p w14:paraId="773DE5C2" w14:textId="77777777" w:rsidR="00881C3A" w:rsidRPr="00A52E5C" w:rsidRDefault="00881C3A" w:rsidP="00881C3A">
      <w:pPr>
        <w:pBdr>
          <w:top w:val="single" w:sz="4" w:space="1" w:color="auto"/>
          <w:left w:val="single" w:sz="4" w:space="1" w:color="auto"/>
          <w:bottom w:val="single" w:sz="4" w:space="1" w:color="auto"/>
          <w:right w:val="single" w:sz="4" w:space="1" w:color="auto"/>
        </w:pBdr>
        <w:spacing w:after="0" w:line="360" w:lineRule="auto"/>
        <w:rPr>
          <w:rFonts w:ascii="Times New Roman" w:eastAsia="Times New Roman" w:hAnsi="Times New Roman" w:cs="Times New Roman"/>
          <w:lang w:eastAsia="ru-RU"/>
        </w:rPr>
      </w:pPr>
      <w:r w:rsidRPr="00A52E5C">
        <w:rPr>
          <w:rFonts w:ascii="Times New Roman" w:eastAsia="Times New Roman" w:hAnsi="Times New Roman" w:cs="Times New Roman"/>
          <w:lang w:eastAsia="ru-RU"/>
        </w:rPr>
        <w:t>«___</w:t>
      </w:r>
      <w:proofErr w:type="gramStart"/>
      <w:r w:rsidRPr="00A52E5C">
        <w:rPr>
          <w:rFonts w:ascii="Times New Roman" w:eastAsia="Times New Roman" w:hAnsi="Times New Roman" w:cs="Times New Roman"/>
          <w:lang w:eastAsia="ru-RU"/>
        </w:rPr>
        <w:t>_»_</w:t>
      </w:r>
      <w:proofErr w:type="gramEnd"/>
      <w:r w:rsidRPr="00A52E5C">
        <w:rPr>
          <w:rFonts w:ascii="Times New Roman" w:eastAsia="Times New Roman" w:hAnsi="Times New Roman" w:cs="Times New Roman"/>
          <w:lang w:eastAsia="ru-RU"/>
        </w:rPr>
        <w:t>___________ 20___ г. по служебным (личным) делам (нужное подчеркнуть).</w:t>
      </w:r>
    </w:p>
    <w:p w14:paraId="1CA44C99" w14:textId="77777777" w:rsidR="00881C3A" w:rsidRPr="00A52E5C" w:rsidRDefault="00881C3A" w:rsidP="00881C3A">
      <w:pPr>
        <w:pBdr>
          <w:top w:val="single" w:sz="4" w:space="1" w:color="auto"/>
          <w:left w:val="single" w:sz="4" w:space="1" w:color="auto"/>
          <w:bottom w:val="single" w:sz="4" w:space="1" w:color="auto"/>
          <w:right w:val="single" w:sz="4" w:space="1" w:color="auto"/>
        </w:pBdr>
        <w:spacing w:after="0" w:line="360" w:lineRule="auto"/>
        <w:rPr>
          <w:rFonts w:ascii="Times New Roman" w:eastAsia="Times New Roman" w:hAnsi="Times New Roman" w:cs="Times New Roman"/>
          <w:lang w:eastAsia="ru-RU"/>
        </w:rPr>
      </w:pPr>
      <w:r w:rsidRPr="00A52E5C">
        <w:rPr>
          <w:rFonts w:ascii="Times New Roman" w:eastAsia="Times New Roman" w:hAnsi="Times New Roman" w:cs="Times New Roman"/>
          <w:lang w:eastAsia="ru-RU"/>
        </w:rPr>
        <w:t>Руководитель_________________</w:t>
      </w:r>
    </w:p>
    <w:p w14:paraId="661B4CA4" w14:textId="77777777" w:rsidR="00881C3A" w:rsidRPr="002459ED" w:rsidRDefault="00881C3A" w:rsidP="003C68DF">
      <w:pPr>
        <w:pStyle w:val="a4"/>
        <w:jc w:val="both"/>
        <w:rPr>
          <w:rFonts w:ascii="Times New Roman" w:hAnsi="Times New Roman" w:cs="Times New Roman"/>
          <w:sz w:val="30"/>
          <w:szCs w:val="30"/>
        </w:rPr>
      </w:pPr>
    </w:p>
    <w:p w14:paraId="40581F39" w14:textId="77777777" w:rsidR="00881C3A" w:rsidRPr="002459ED" w:rsidRDefault="00881C3A" w:rsidP="003C68DF">
      <w:pPr>
        <w:pStyle w:val="a4"/>
        <w:jc w:val="both"/>
        <w:rPr>
          <w:rFonts w:ascii="Times New Roman" w:hAnsi="Times New Roman" w:cs="Times New Roman"/>
          <w:sz w:val="30"/>
          <w:szCs w:val="30"/>
        </w:rPr>
      </w:pPr>
    </w:p>
    <w:p w14:paraId="7C0F5094" w14:textId="77777777" w:rsidR="00F11D8A" w:rsidRDefault="00EC3EE8" w:rsidP="00EC3EE8">
      <w:pPr>
        <w:pStyle w:val="a4"/>
        <w:jc w:val="right"/>
        <w:rPr>
          <w:rFonts w:ascii="Times New Roman" w:hAnsi="Times New Roman" w:cs="Times New Roman"/>
          <w:sz w:val="30"/>
          <w:szCs w:val="30"/>
        </w:rPr>
      </w:pPr>
      <w:r w:rsidRPr="0040608F">
        <w:rPr>
          <w:rFonts w:ascii="Times New Roman" w:hAnsi="Times New Roman" w:cs="Times New Roman"/>
          <w:sz w:val="30"/>
          <w:szCs w:val="30"/>
        </w:rPr>
        <w:t xml:space="preserve">                                                                                       </w:t>
      </w:r>
    </w:p>
    <w:p w14:paraId="5E466E22" w14:textId="77777777" w:rsidR="00F11D8A" w:rsidRDefault="00F11D8A" w:rsidP="00EC3EE8">
      <w:pPr>
        <w:pStyle w:val="a4"/>
        <w:jc w:val="right"/>
        <w:rPr>
          <w:rFonts w:ascii="Times New Roman" w:hAnsi="Times New Roman" w:cs="Times New Roman"/>
          <w:sz w:val="30"/>
          <w:szCs w:val="30"/>
        </w:rPr>
      </w:pPr>
    </w:p>
    <w:p w14:paraId="26175175" w14:textId="77777777" w:rsidR="00F11D8A" w:rsidRDefault="00F11D8A" w:rsidP="00EC3EE8">
      <w:pPr>
        <w:pStyle w:val="a4"/>
        <w:jc w:val="right"/>
        <w:rPr>
          <w:rFonts w:ascii="Times New Roman" w:hAnsi="Times New Roman" w:cs="Times New Roman"/>
          <w:sz w:val="30"/>
          <w:szCs w:val="30"/>
        </w:rPr>
      </w:pPr>
    </w:p>
    <w:p w14:paraId="36C02F9F" w14:textId="77777777" w:rsidR="00F11D8A" w:rsidRDefault="00F11D8A" w:rsidP="00EC3EE8">
      <w:pPr>
        <w:pStyle w:val="a4"/>
        <w:jc w:val="right"/>
        <w:rPr>
          <w:rFonts w:ascii="Times New Roman" w:hAnsi="Times New Roman" w:cs="Times New Roman"/>
          <w:sz w:val="30"/>
          <w:szCs w:val="30"/>
        </w:rPr>
      </w:pPr>
    </w:p>
    <w:p w14:paraId="0F5C7CEA" w14:textId="77777777" w:rsidR="00F11D8A" w:rsidRDefault="00F11D8A" w:rsidP="00EC3EE8">
      <w:pPr>
        <w:pStyle w:val="a4"/>
        <w:jc w:val="right"/>
        <w:rPr>
          <w:rFonts w:ascii="Times New Roman" w:hAnsi="Times New Roman" w:cs="Times New Roman"/>
          <w:sz w:val="30"/>
          <w:szCs w:val="30"/>
        </w:rPr>
      </w:pPr>
    </w:p>
    <w:p w14:paraId="0F535376" w14:textId="77777777" w:rsidR="00F11D8A" w:rsidRDefault="00F11D8A" w:rsidP="00EC3EE8">
      <w:pPr>
        <w:pStyle w:val="a4"/>
        <w:jc w:val="right"/>
        <w:rPr>
          <w:rFonts w:ascii="Times New Roman" w:hAnsi="Times New Roman" w:cs="Times New Roman"/>
          <w:sz w:val="30"/>
          <w:szCs w:val="30"/>
        </w:rPr>
      </w:pPr>
    </w:p>
    <w:p w14:paraId="490908E4" w14:textId="77777777" w:rsidR="00F11D8A" w:rsidRDefault="00F11D8A" w:rsidP="00EC3EE8">
      <w:pPr>
        <w:pStyle w:val="a4"/>
        <w:jc w:val="right"/>
        <w:rPr>
          <w:rFonts w:ascii="Times New Roman" w:hAnsi="Times New Roman" w:cs="Times New Roman"/>
          <w:sz w:val="30"/>
          <w:szCs w:val="30"/>
        </w:rPr>
      </w:pPr>
    </w:p>
    <w:p w14:paraId="3671C76B" w14:textId="77777777" w:rsidR="00F11D8A" w:rsidRDefault="00F11D8A" w:rsidP="00EC3EE8">
      <w:pPr>
        <w:pStyle w:val="a4"/>
        <w:jc w:val="right"/>
        <w:rPr>
          <w:rFonts w:ascii="Times New Roman" w:hAnsi="Times New Roman" w:cs="Times New Roman"/>
          <w:sz w:val="30"/>
          <w:szCs w:val="30"/>
        </w:rPr>
      </w:pPr>
    </w:p>
    <w:p w14:paraId="3A75ACC6" w14:textId="77777777" w:rsidR="00F11D8A" w:rsidRDefault="00F11D8A" w:rsidP="00EC3EE8">
      <w:pPr>
        <w:pStyle w:val="a4"/>
        <w:jc w:val="right"/>
        <w:rPr>
          <w:rFonts w:ascii="Times New Roman" w:hAnsi="Times New Roman" w:cs="Times New Roman"/>
          <w:sz w:val="30"/>
          <w:szCs w:val="30"/>
        </w:rPr>
      </w:pPr>
    </w:p>
    <w:p w14:paraId="2B4D2F7A" w14:textId="77777777" w:rsidR="00F11D8A" w:rsidRDefault="00F11D8A" w:rsidP="00EC3EE8">
      <w:pPr>
        <w:pStyle w:val="a4"/>
        <w:jc w:val="right"/>
        <w:rPr>
          <w:rFonts w:ascii="Times New Roman" w:hAnsi="Times New Roman" w:cs="Times New Roman"/>
          <w:sz w:val="30"/>
          <w:szCs w:val="30"/>
        </w:rPr>
      </w:pPr>
    </w:p>
    <w:p w14:paraId="4338A5DF" w14:textId="77777777" w:rsidR="00F11D8A" w:rsidRDefault="00F11D8A" w:rsidP="00EC3EE8">
      <w:pPr>
        <w:pStyle w:val="a4"/>
        <w:jc w:val="right"/>
        <w:rPr>
          <w:rFonts w:ascii="Times New Roman" w:hAnsi="Times New Roman" w:cs="Times New Roman"/>
          <w:sz w:val="30"/>
          <w:szCs w:val="30"/>
        </w:rPr>
      </w:pPr>
    </w:p>
    <w:p w14:paraId="2F19AFB4" w14:textId="77777777" w:rsidR="00F11D8A" w:rsidRDefault="00F11D8A" w:rsidP="00EC3EE8">
      <w:pPr>
        <w:pStyle w:val="a4"/>
        <w:jc w:val="right"/>
        <w:rPr>
          <w:rFonts w:ascii="Times New Roman" w:hAnsi="Times New Roman" w:cs="Times New Roman"/>
          <w:sz w:val="30"/>
          <w:szCs w:val="30"/>
        </w:rPr>
      </w:pPr>
    </w:p>
    <w:p w14:paraId="1CECC1B2" w14:textId="77777777" w:rsidR="00F11D8A" w:rsidRDefault="00F11D8A" w:rsidP="00EC3EE8">
      <w:pPr>
        <w:pStyle w:val="a4"/>
        <w:jc w:val="right"/>
        <w:rPr>
          <w:rFonts w:ascii="Times New Roman" w:hAnsi="Times New Roman" w:cs="Times New Roman"/>
          <w:sz w:val="30"/>
          <w:szCs w:val="30"/>
        </w:rPr>
      </w:pPr>
    </w:p>
    <w:p w14:paraId="02086D23" w14:textId="77777777" w:rsidR="00F11D8A" w:rsidRDefault="00F11D8A" w:rsidP="00EC3EE8">
      <w:pPr>
        <w:pStyle w:val="a4"/>
        <w:jc w:val="right"/>
        <w:rPr>
          <w:rFonts w:ascii="Times New Roman" w:hAnsi="Times New Roman" w:cs="Times New Roman"/>
          <w:sz w:val="30"/>
          <w:szCs w:val="30"/>
        </w:rPr>
      </w:pPr>
    </w:p>
    <w:p w14:paraId="527D1F2C" w14:textId="77777777" w:rsidR="00F11D8A" w:rsidRDefault="00F11D8A" w:rsidP="00EC3EE8">
      <w:pPr>
        <w:pStyle w:val="a4"/>
        <w:jc w:val="right"/>
        <w:rPr>
          <w:rFonts w:ascii="Times New Roman" w:hAnsi="Times New Roman" w:cs="Times New Roman"/>
          <w:sz w:val="30"/>
          <w:szCs w:val="30"/>
        </w:rPr>
      </w:pPr>
    </w:p>
    <w:p w14:paraId="690F2D7B" w14:textId="77777777" w:rsidR="00F11D8A" w:rsidRDefault="00F11D8A" w:rsidP="00EC3EE8">
      <w:pPr>
        <w:pStyle w:val="a4"/>
        <w:jc w:val="right"/>
        <w:rPr>
          <w:rFonts w:ascii="Times New Roman" w:hAnsi="Times New Roman" w:cs="Times New Roman"/>
          <w:sz w:val="30"/>
          <w:szCs w:val="30"/>
        </w:rPr>
      </w:pPr>
    </w:p>
    <w:p w14:paraId="396CC7E5" w14:textId="77777777" w:rsidR="00F11D8A" w:rsidRDefault="00F11D8A" w:rsidP="00EC3EE8">
      <w:pPr>
        <w:pStyle w:val="a4"/>
        <w:jc w:val="right"/>
        <w:rPr>
          <w:rFonts w:ascii="Times New Roman" w:hAnsi="Times New Roman" w:cs="Times New Roman"/>
          <w:sz w:val="30"/>
          <w:szCs w:val="30"/>
        </w:rPr>
      </w:pPr>
    </w:p>
    <w:p w14:paraId="10FEB983" w14:textId="77777777" w:rsidR="00F11D8A" w:rsidRDefault="00F11D8A" w:rsidP="00EC3EE8">
      <w:pPr>
        <w:pStyle w:val="a4"/>
        <w:jc w:val="right"/>
        <w:rPr>
          <w:rFonts w:ascii="Times New Roman" w:hAnsi="Times New Roman" w:cs="Times New Roman"/>
          <w:sz w:val="30"/>
          <w:szCs w:val="30"/>
        </w:rPr>
      </w:pPr>
    </w:p>
    <w:p w14:paraId="22501A58" w14:textId="77777777" w:rsidR="00F11D8A" w:rsidRDefault="00F11D8A" w:rsidP="00EC3EE8">
      <w:pPr>
        <w:pStyle w:val="a4"/>
        <w:jc w:val="right"/>
        <w:rPr>
          <w:rFonts w:ascii="Times New Roman" w:hAnsi="Times New Roman" w:cs="Times New Roman"/>
          <w:sz w:val="30"/>
          <w:szCs w:val="30"/>
        </w:rPr>
      </w:pPr>
    </w:p>
    <w:p w14:paraId="1FE78FEB" w14:textId="77777777" w:rsidR="00F11D8A" w:rsidRDefault="00F11D8A" w:rsidP="00EC3EE8">
      <w:pPr>
        <w:pStyle w:val="a4"/>
        <w:jc w:val="right"/>
        <w:rPr>
          <w:rFonts w:ascii="Times New Roman" w:hAnsi="Times New Roman" w:cs="Times New Roman"/>
          <w:sz w:val="30"/>
          <w:szCs w:val="30"/>
        </w:rPr>
      </w:pPr>
    </w:p>
    <w:p w14:paraId="57844699" w14:textId="77777777" w:rsidR="00F11D8A" w:rsidRDefault="00F11D8A" w:rsidP="00EC3EE8">
      <w:pPr>
        <w:pStyle w:val="a4"/>
        <w:jc w:val="right"/>
        <w:rPr>
          <w:rFonts w:ascii="Times New Roman" w:hAnsi="Times New Roman" w:cs="Times New Roman"/>
          <w:sz w:val="30"/>
          <w:szCs w:val="30"/>
        </w:rPr>
      </w:pPr>
    </w:p>
    <w:p w14:paraId="75063A51" w14:textId="77777777" w:rsidR="00F11D8A" w:rsidRDefault="00F11D8A" w:rsidP="00EC3EE8">
      <w:pPr>
        <w:pStyle w:val="a4"/>
        <w:jc w:val="right"/>
        <w:rPr>
          <w:rFonts w:ascii="Times New Roman" w:hAnsi="Times New Roman" w:cs="Times New Roman"/>
          <w:sz w:val="30"/>
          <w:szCs w:val="30"/>
        </w:rPr>
      </w:pPr>
    </w:p>
    <w:p w14:paraId="3399A12E" w14:textId="77777777" w:rsidR="00F11D8A" w:rsidRDefault="00F11D8A" w:rsidP="00EC3EE8">
      <w:pPr>
        <w:pStyle w:val="a4"/>
        <w:jc w:val="right"/>
        <w:rPr>
          <w:rFonts w:ascii="Times New Roman" w:hAnsi="Times New Roman" w:cs="Times New Roman"/>
          <w:sz w:val="30"/>
          <w:szCs w:val="30"/>
        </w:rPr>
      </w:pPr>
    </w:p>
    <w:p w14:paraId="4C8D3873" w14:textId="77777777" w:rsidR="00F11D8A" w:rsidRDefault="00F11D8A" w:rsidP="00EC3EE8">
      <w:pPr>
        <w:pStyle w:val="a4"/>
        <w:jc w:val="right"/>
        <w:rPr>
          <w:rFonts w:ascii="Times New Roman" w:hAnsi="Times New Roman" w:cs="Times New Roman"/>
          <w:sz w:val="30"/>
          <w:szCs w:val="30"/>
        </w:rPr>
      </w:pPr>
    </w:p>
    <w:p w14:paraId="34ACBEC0" w14:textId="77777777" w:rsidR="00F11D8A" w:rsidRDefault="00F11D8A" w:rsidP="00EC3EE8">
      <w:pPr>
        <w:pStyle w:val="a4"/>
        <w:jc w:val="right"/>
        <w:rPr>
          <w:rFonts w:ascii="Times New Roman" w:hAnsi="Times New Roman" w:cs="Times New Roman"/>
          <w:sz w:val="30"/>
          <w:szCs w:val="30"/>
        </w:rPr>
      </w:pPr>
    </w:p>
    <w:p w14:paraId="3599737F" w14:textId="77777777" w:rsidR="00F11D8A" w:rsidRDefault="00F11D8A" w:rsidP="00EC3EE8">
      <w:pPr>
        <w:pStyle w:val="a4"/>
        <w:jc w:val="right"/>
        <w:rPr>
          <w:rFonts w:ascii="Times New Roman" w:hAnsi="Times New Roman" w:cs="Times New Roman"/>
          <w:sz w:val="30"/>
          <w:szCs w:val="30"/>
        </w:rPr>
      </w:pPr>
    </w:p>
    <w:p w14:paraId="42CF35F9" w14:textId="77777777" w:rsidR="00F11D8A" w:rsidRDefault="00F11D8A" w:rsidP="00EC3EE8">
      <w:pPr>
        <w:pStyle w:val="a4"/>
        <w:jc w:val="right"/>
        <w:rPr>
          <w:rFonts w:ascii="Times New Roman" w:hAnsi="Times New Roman" w:cs="Times New Roman"/>
          <w:sz w:val="30"/>
          <w:szCs w:val="30"/>
        </w:rPr>
      </w:pPr>
    </w:p>
    <w:p w14:paraId="4D4EE69F" w14:textId="77777777" w:rsidR="00F11D8A" w:rsidRDefault="00F11D8A" w:rsidP="00EC3EE8">
      <w:pPr>
        <w:pStyle w:val="a4"/>
        <w:jc w:val="right"/>
        <w:rPr>
          <w:rFonts w:ascii="Times New Roman" w:hAnsi="Times New Roman" w:cs="Times New Roman"/>
          <w:sz w:val="30"/>
          <w:szCs w:val="30"/>
        </w:rPr>
      </w:pPr>
    </w:p>
    <w:p w14:paraId="66312DB1" w14:textId="4D59E91A" w:rsidR="00EC3EE8" w:rsidRDefault="00EC3EE8" w:rsidP="00EC3EE8">
      <w:pPr>
        <w:pStyle w:val="a4"/>
        <w:jc w:val="right"/>
        <w:rPr>
          <w:rFonts w:ascii="Times New Roman" w:hAnsi="Times New Roman" w:cs="Times New Roman"/>
          <w:sz w:val="30"/>
          <w:szCs w:val="30"/>
        </w:rPr>
      </w:pPr>
      <w:r w:rsidRPr="0040608F">
        <w:rPr>
          <w:rFonts w:ascii="Times New Roman" w:hAnsi="Times New Roman" w:cs="Times New Roman"/>
          <w:sz w:val="30"/>
          <w:szCs w:val="30"/>
        </w:rPr>
        <w:lastRenderedPageBreak/>
        <w:t xml:space="preserve">Приложение </w:t>
      </w:r>
      <w:r w:rsidR="008F14CF">
        <w:rPr>
          <w:rFonts w:ascii="Times New Roman" w:hAnsi="Times New Roman" w:cs="Times New Roman"/>
          <w:sz w:val="30"/>
          <w:szCs w:val="30"/>
        </w:rPr>
        <w:t>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40608F" w14:paraId="1696BCF4" w14:textId="77777777" w:rsidTr="0040608F">
        <w:tc>
          <w:tcPr>
            <w:tcW w:w="5524" w:type="dxa"/>
          </w:tcPr>
          <w:p w14:paraId="12078B0F" w14:textId="77777777" w:rsidR="0040608F" w:rsidRDefault="0040608F" w:rsidP="00EC3EE8">
            <w:pPr>
              <w:pStyle w:val="a4"/>
              <w:jc w:val="right"/>
              <w:rPr>
                <w:rFonts w:ascii="Times New Roman" w:hAnsi="Times New Roman" w:cs="Times New Roman"/>
                <w:sz w:val="30"/>
                <w:szCs w:val="30"/>
              </w:rPr>
            </w:pPr>
          </w:p>
        </w:tc>
        <w:tc>
          <w:tcPr>
            <w:tcW w:w="3821" w:type="dxa"/>
          </w:tcPr>
          <w:p w14:paraId="493C36FC" w14:textId="0D903FAA" w:rsidR="00A52E5C" w:rsidRDefault="00A52E5C" w:rsidP="0040608F">
            <w:pPr>
              <w:pStyle w:val="a4"/>
              <w:jc w:val="both"/>
              <w:rPr>
                <w:rFonts w:ascii="Times New Roman" w:hAnsi="Times New Roman" w:cs="Times New Roman"/>
                <w:sz w:val="24"/>
                <w:szCs w:val="24"/>
                <w:shd w:val="clear" w:color="auto" w:fill="FFFFFF"/>
              </w:rPr>
            </w:pPr>
            <w:r>
              <w:rPr>
                <w:rFonts w:ascii="Times New Roman" w:hAnsi="Times New Roman" w:cs="Times New Roman"/>
                <w:sz w:val="24"/>
                <w:szCs w:val="24"/>
              </w:rPr>
              <w:t>к</w:t>
            </w:r>
            <w:r w:rsidR="0040608F" w:rsidRPr="000516D2">
              <w:rPr>
                <w:rFonts w:ascii="Times New Roman" w:hAnsi="Times New Roman" w:cs="Times New Roman"/>
                <w:sz w:val="24"/>
                <w:szCs w:val="24"/>
              </w:rPr>
              <w:t xml:space="preserve"> Положению</w:t>
            </w:r>
            <w:r w:rsidR="0040608F">
              <w:rPr>
                <w:rFonts w:ascii="Times New Roman" w:hAnsi="Times New Roman" w:cs="Times New Roman"/>
                <w:sz w:val="24"/>
                <w:szCs w:val="24"/>
              </w:rPr>
              <w:t xml:space="preserve"> </w:t>
            </w:r>
            <w:r w:rsidR="0040608F" w:rsidRPr="000516D2">
              <w:rPr>
                <w:rFonts w:ascii="Times New Roman" w:hAnsi="Times New Roman" w:cs="Times New Roman"/>
                <w:sz w:val="24"/>
                <w:szCs w:val="24"/>
                <w:shd w:val="clear" w:color="auto" w:fill="FFFFFF"/>
              </w:rPr>
              <w:t xml:space="preserve">«Об организации пропускного и внутриобъектового режимов на территории </w:t>
            </w:r>
          </w:p>
          <w:p w14:paraId="466E754C" w14:textId="30D07C45" w:rsidR="0040608F" w:rsidRDefault="0040608F" w:rsidP="0040608F">
            <w:pPr>
              <w:pStyle w:val="a4"/>
              <w:jc w:val="both"/>
              <w:rPr>
                <w:rFonts w:ascii="Times New Roman" w:hAnsi="Times New Roman" w:cs="Times New Roman"/>
                <w:sz w:val="30"/>
                <w:szCs w:val="30"/>
              </w:rPr>
            </w:pPr>
            <w:r w:rsidRPr="000516D2">
              <w:rPr>
                <w:rFonts w:ascii="Times New Roman" w:hAnsi="Times New Roman" w:cs="Times New Roman"/>
                <w:sz w:val="24"/>
                <w:szCs w:val="24"/>
                <w:shd w:val="clear" w:color="auto" w:fill="FFFFFF"/>
              </w:rPr>
              <w:t>ОАО «Александрийское»</w:t>
            </w:r>
          </w:p>
        </w:tc>
      </w:tr>
    </w:tbl>
    <w:p w14:paraId="5E6D80C1" w14:textId="77777777" w:rsidR="0040608F" w:rsidRPr="0040608F" w:rsidRDefault="0040608F" w:rsidP="00EC3EE8">
      <w:pPr>
        <w:pStyle w:val="a4"/>
        <w:jc w:val="right"/>
        <w:rPr>
          <w:rFonts w:ascii="Times New Roman" w:hAnsi="Times New Roman" w:cs="Times New Roman"/>
          <w:sz w:val="30"/>
          <w:szCs w:val="30"/>
        </w:rPr>
      </w:pPr>
    </w:p>
    <w:p w14:paraId="6F1F7412" w14:textId="2AB45A56" w:rsidR="00EC3EE8" w:rsidRPr="00A52E5C" w:rsidRDefault="00EC3EE8" w:rsidP="0040608F">
      <w:pPr>
        <w:pStyle w:val="a4"/>
        <w:jc w:val="right"/>
        <w:rPr>
          <w:rFonts w:ascii="Times New Roman" w:hAnsi="Times New Roman" w:cs="Times New Roman"/>
        </w:rPr>
      </w:pPr>
      <w:r w:rsidRPr="002459ED">
        <w:rPr>
          <w:rFonts w:ascii="Times New Roman" w:hAnsi="Times New Roman" w:cs="Times New Roman"/>
          <w:sz w:val="30"/>
          <w:szCs w:val="30"/>
        </w:rPr>
        <w:t xml:space="preserve">                  </w:t>
      </w:r>
      <w:r w:rsidRPr="0040608F">
        <w:rPr>
          <w:rFonts w:ascii="Times New Roman" w:hAnsi="Times New Roman" w:cs="Times New Roman"/>
          <w:sz w:val="28"/>
          <w:szCs w:val="28"/>
        </w:rPr>
        <w:t xml:space="preserve">                                     </w:t>
      </w:r>
      <w:r w:rsidR="0040608F" w:rsidRPr="0040608F">
        <w:rPr>
          <w:rFonts w:ascii="Times New Roman" w:hAnsi="Times New Roman" w:cs="Times New Roman"/>
          <w:sz w:val="28"/>
          <w:szCs w:val="28"/>
        </w:rPr>
        <w:t xml:space="preserve"> </w:t>
      </w:r>
      <w:r w:rsidR="000516D2" w:rsidRPr="0040608F">
        <w:rPr>
          <w:rFonts w:ascii="Times New Roman" w:hAnsi="Times New Roman" w:cs="Times New Roman"/>
          <w:sz w:val="28"/>
          <w:szCs w:val="28"/>
        </w:rPr>
        <w:t xml:space="preserve"> </w:t>
      </w:r>
      <w:r w:rsidRPr="00A52E5C">
        <w:rPr>
          <w:rFonts w:ascii="Times New Roman" w:hAnsi="Times New Roman" w:cs="Times New Roman"/>
        </w:rPr>
        <w:t>Директору ОАО «Александрийское»</w:t>
      </w:r>
    </w:p>
    <w:p w14:paraId="24B4BF11" w14:textId="0C149965" w:rsidR="00EC3EE8" w:rsidRPr="00A52E5C" w:rsidRDefault="00EC3EE8" w:rsidP="00EC3EE8">
      <w:pPr>
        <w:pStyle w:val="a4"/>
        <w:rPr>
          <w:rFonts w:ascii="Times New Roman" w:hAnsi="Times New Roman" w:cs="Times New Roman"/>
        </w:rPr>
      </w:pPr>
      <w:r w:rsidRPr="00A52E5C">
        <w:rPr>
          <w:rFonts w:ascii="Times New Roman" w:hAnsi="Times New Roman" w:cs="Times New Roman"/>
        </w:rPr>
        <w:t xml:space="preserve">                                                                                      </w:t>
      </w:r>
    </w:p>
    <w:p w14:paraId="18274721" w14:textId="61ED2115" w:rsidR="00EC3EE8" w:rsidRPr="00A52E5C" w:rsidRDefault="00AB266C" w:rsidP="00EC3EE8">
      <w:pPr>
        <w:pStyle w:val="a4"/>
        <w:jc w:val="center"/>
        <w:rPr>
          <w:rFonts w:ascii="Times New Roman" w:hAnsi="Times New Roman" w:cs="Times New Roman"/>
          <w:b/>
        </w:rPr>
      </w:pPr>
      <w:r w:rsidRPr="00A52E5C">
        <w:rPr>
          <w:rFonts w:ascii="Times New Roman" w:hAnsi="Times New Roman" w:cs="Times New Roman"/>
          <w:b/>
        </w:rPr>
        <w:t>СЛУЖЕБНАЯ ЗАПИСКА</w:t>
      </w:r>
    </w:p>
    <w:p w14:paraId="35E0897E" w14:textId="77777777" w:rsidR="00EC3EE8" w:rsidRPr="00A52E5C" w:rsidRDefault="00EC3EE8" w:rsidP="00EC3EE8">
      <w:pPr>
        <w:pStyle w:val="a4"/>
        <w:jc w:val="center"/>
        <w:rPr>
          <w:rFonts w:ascii="Times New Roman" w:hAnsi="Times New Roman" w:cs="Times New Roman"/>
        </w:rPr>
      </w:pPr>
    </w:p>
    <w:p w14:paraId="71BBDCC9" w14:textId="1F0DD452" w:rsidR="00EC3EE8" w:rsidRPr="00A52E5C" w:rsidRDefault="00EC3EE8" w:rsidP="00EC3EE8">
      <w:pPr>
        <w:pStyle w:val="a4"/>
        <w:ind w:firstLine="709"/>
        <w:jc w:val="both"/>
        <w:rPr>
          <w:rFonts w:ascii="Times New Roman" w:hAnsi="Times New Roman" w:cs="Times New Roman"/>
        </w:rPr>
      </w:pPr>
      <w:r w:rsidRPr="00A52E5C">
        <w:rPr>
          <w:rFonts w:ascii="Times New Roman" w:hAnsi="Times New Roman" w:cs="Times New Roman"/>
        </w:rPr>
        <w:t>Прошу Вас разрешить въезд на объект «________</w:t>
      </w:r>
      <w:r w:rsidR="0040608F" w:rsidRPr="00A52E5C">
        <w:rPr>
          <w:rFonts w:ascii="Times New Roman" w:hAnsi="Times New Roman" w:cs="Times New Roman"/>
        </w:rPr>
        <w:t>______________________________</w:t>
      </w:r>
      <w:r w:rsidRPr="00A52E5C">
        <w:rPr>
          <w:rFonts w:ascii="Times New Roman" w:hAnsi="Times New Roman" w:cs="Times New Roman"/>
        </w:rPr>
        <w:t>__________________________</w:t>
      </w:r>
      <w:r w:rsidR="00F11D8A">
        <w:rPr>
          <w:rFonts w:ascii="Times New Roman" w:hAnsi="Times New Roman" w:cs="Times New Roman"/>
        </w:rPr>
        <w:t>_____________________</w:t>
      </w:r>
      <w:r w:rsidRPr="00A52E5C">
        <w:rPr>
          <w:rFonts w:ascii="Times New Roman" w:hAnsi="Times New Roman" w:cs="Times New Roman"/>
        </w:rPr>
        <w:t>»</w:t>
      </w:r>
      <w:r w:rsidR="0040608F" w:rsidRPr="00A52E5C">
        <w:rPr>
          <w:rFonts w:ascii="Times New Roman" w:hAnsi="Times New Roman" w:cs="Times New Roman"/>
        </w:rPr>
        <w:t xml:space="preserve"> </w:t>
      </w:r>
    </w:p>
    <w:p w14:paraId="4F1209A6" w14:textId="20380EE3" w:rsidR="00EC3EE8" w:rsidRPr="00A52E5C" w:rsidRDefault="00EC3EE8" w:rsidP="00EC3EE8">
      <w:pPr>
        <w:pStyle w:val="a4"/>
        <w:ind w:firstLine="709"/>
        <w:jc w:val="both"/>
        <w:rPr>
          <w:rFonts w:ascii="Times New Roman" w:hAnsi="Times New Roman" w:cs="Times New Roman"/>
        </w:rPr>
      </w:pPr>
      <w:r w:rsidRPr="00A52E5C">
        <w:rPr>
          <w:rFonts w:ascii="Times New Roman" w:hAnsi="Times New Roman" w:cs="Times New Roman"/>
        </w:rPr>
        <w:t xml:space="preserve">      </w:t>
      </w:r>
      <w:r w:rsidR="0040608F" w:rsidRPr="00A52E5C">
        <w:rPr>
          <w:rFonts w:ascii="Times New Roman" w:hAnsi="Times New Roman" w:cs="Times New Roman"/>
        </w:rPr>
        <w:t xml:space="preserve">           </w:t>
      </w:r>
      <w:r w:rsidRPr="00A52E5C">
        <w:rPr>
          <w:rFonts w:ascii="Times New Roman" w:hAnsi="Times New Roman" w:cs="Times New Roman"/>
        </w:rPr>
        <w:t xml:space="preserve"> (наименование объекта)</w:t>
      </w:r>
    </w:p>
    <w:p w14:paraId="0209152D" w14:textId="22572F3E" w:rsidR="00EC3EE8" w:rsidRPr="00A52E5C" w:rsidRDefault="00EC3EE8" w:rsidP="0040608F">
      <w:pPr>
        <w:pStyle w:val="a4"/>
        <w:spacing w:before="120"/>
        <w:jc w:val="both"/>
        <w:rPr>
          <w:rFonts w:ascii="Times New Roman" w:hAnsi="Times New Roman" w:cs="Times New Roman"/>
        </w:rPr>
      </w:pPr>
      <w:r w:rsidRPr="00A52E5C">
        <w:rPr>
          <w:rFonts w:ascii="Times New Roman" w:hAnsi="Times New Roman" w:cs="Times New Roman"/>
        </w:rPr>
        <w:t xml:space="preserve">для </w:t>
      </w:r>
      <w:proofErr w:type="gramStart"/>
      <w:r w:rsidRPr="00A52E5C">
        <w:rPr>
          <w:rFonts w:ascii="Times New Roman" w:hAnsi="Times New Roman" w:cs="Times New Roman"/>
        </w:rPr>
        <w:t>проведения  _</w:t>
      </w:r>
      <w:proofErr w:type="gramEnd"/>
      <w:r w:rsidRPr="00A52E5C">
        <w:rPr>
          <w:rFonts w:ascii="Times New Roman" w:hAnsi="Times New Roman" w:cs="Times New Roman"/>
        </w:rPr>
        <w:t>_____</w:t>
      </w:r>
      <w:r w:rsidR="0040608F" w:rsidRPr="00A52E5C">
        <w:rPr>
          <w:rFonts w:ascii="Times New Roman" w:hAnsi="Times New Roman" w:cs="Times New Roman"/>
        </w:rPr>
        <w:t>____</w:t>
      </w:r>
      <w:r w:rsidRPr="00A52E5C">
        <w:rPr>
          <w:rFonts w:ascii="Times New Roman" w:hAnsi="Times New Roman" w:cs="Times New Roman"/>
        </w:rPr>
        <w:t>_____</w:t>
      </w:r>
      <w:r w:rsidR="0040608F" w:rsidRPr="00A52E5C">
        <w:rPr>
          <w:rFonts w:ascii="Times New Roman" w:hAnsi="Times New Roman" w:cs="Times New Roman"/>
        </w:rPr>
        <w:t>______</w:t>
      </w:r>
      <w:r w:rsidRPr="00A52E5C">
        <w:rPr>
          <w:rFonts w:ascii="Times New Roman" w:hAnsi="Times New Roman" w:cs="Times New Roman"/>
        </w:rPr>
        <w:t>_______________________________</w:t>
      </w:r>
      <w:r w:rsidR="00F11D8A">
        <w:rPr>
          <w:rFonts w:ascii="Times New Roman" w:hAnsi="Times New Roman" w:cs="Times New Roman"/>
        </w:rPr>
        <w:t>____________________</w:t>
      </w:r>
    </w:p>
    <w:p w14:paraId="317E1A18" w14:textId="3FBFCAE9" w:rsidR="00EC3EE8" w:rsidRPr="00A52E5C" w:rsidRDefault="0040608F" w:rsidP="0040608F">
      <w:pPr>
        <w:pStyle w:val="a4"/>
        <w:jc w:val="both"/>
        <w:rPr>
          <w:rFonts w:ascii="Times New Roman" w:hAnsi="Times New Roman" w:cs="Times New Roman"/>
        </w:rPr>
      </w:pPr>
      <w:r w:rsidRPr="00A52E5C">
        <w:rPr>
          <w:rFonts w:ascii="Times New Roman" w:hAnsi="Times New Roman" w:cs="Times New Roman"/>
        </w:rPr>
        <w:t>_</w:t>
      </w:r>
      <w:r w:rsidR="00EC3EE8" w:rsidRPr="00A52E5C">
        <w:rPr>
          <w:rFonts w:ascii="Times New Roman" w:hAnsi="Times New Roman" w:cs="Times New Roman"/>
        </w:rPr>
        <w:t>_______________________</w:t>
      </w:r>
      <w:r w:rsidRPr="00A52E5C">
        <w:rPr>
          <w:rFonts w:ascii="Times New Roman" w:hAnsi="Times New Roman" w:cs="Times New Roman"/>
        </w:rPr>
        <w:t>____</w:t>
      </w:r>
      <w:r w:rsidR="00EC3EE8" w:rsidRPr="00A52E5C">
        <w:rPr>
          <w:rFonts w:ascii="Times New Roman" w:hAnsi="Times New Roman" w:cs="Times New Roman"/>
        </w:rPr>
        <w:t>______________________________________</w:t>
      </w:r>
      <w:r w:rsidR="00F11D8A">
        <w:rPr>
          <w:rFonts w:ascii="Times New Roman" w:hAnsi="Times New Roman" w:cs="Times New Roman"/>
        </w:rPr>
        <w:t>____________________</w:t>
      </w:r>
    </w:p>
    <w:p w14:paraId="4DBBCDC8" w14:textId="558FC4D7" w:rsidR="00EC3EE8" w:rsidRPr="00A52E5C" w:rsidRDefault="00EC3EE8" w:rsidP="0040608F">
      <w:pPr>
        <w:pStyle w:val="a4"/>
        <w:ind w:firstLine="709"/>
        <w:jc w:val="center"/>
        <w:rPr>
          <w:rFonts w:ascii="Times New Roman" w:hAnsi="Times New Roman" w:cs="Times New Roman"/>
        </w:rPr>
      </w:pPr>
      <w:r w:rsidRPr="00A52E5C">
        <w:rPr>
          <w:rFonts w:ascii="Times New Roman" w:hAnsi="Times New Roman" w:cs="Times New Roman"/>
        </w:rPr>
        <w:t>(виды работ)</w:t>
      </w:r>
    </w:p>
    <w:p w14:paraId="38D251F1" w14:textId="4A181FC6"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автомашины марки ___________________ гос. номер ___</w:t>
      </w:r>
      <w:r w:rsidR="0040608F" w:rsidRPr="00A52E5C">
        <w:rPr>
          <w:rFonts w:ascii="Times New Roman" w:hAnsi="Times New Roman" w:cs="Times New Roman"/>
        </w:rPr>
        <w:t>_</w:t>
      </w:r>
      <w:r w:rsidRPr="00A52E5C">
        <w:rPr>
          <w:rFonts w:ascii="Times New Roman" w:hAnsi="Times New Roman" w:cs="Times New Roman"/>
        </w:rPr>
        <w:t>____________</w:t>
      </w:r>
      <w:r w:rsidR="00F11D8A">
        <w:rPr>
          <w:rFonts w:ascii="Times New Roman" w:hAnsi="Times New Roman" w:cs="Times New Roman"/>
        </w:rPr>
        <w:t>________________________</w:t>
      </w:r>
      <w:r w:rsidRPr="00A52E5C">
        <w:rPr>
          <w:rFonts w:ascii="Times New Roman" w:hAnsi="Times New Roman" w:cs="Times New Roman"/>
        </w:rPr>
        <w:t xml:space="preserve"> </w:t>
      </w:r>
    </w:p>
    <w:p w14:paraId="779E4DAF" w14:textId="2A6A5A54"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на период времени ________</w:t>
      </w:r>
      <w:r w:rsidR="0040608F" w:rsidRPr="00A52E5C">
        <w:rPr>
          <w:rFonts w:ascii="Times New Roman" w:hAnsi="Times New Roman" w:cs="Times New Roman"/>
        </w:rPr>
        <w:t>_</w:t>
      </w:r>
      <w:r w:rsidRPr="00A52E5C">
        <w:rPr>
          <w:rFonts w:ascii="Times New Roman" w:hAnsi="Times New Roman" w:cs="Times New Roman"/>
        </w:rPr>
        <w:t>____________________________________</w:t>
      </w:r>
      <w:r w:rsidR="00F11D8A">
        <w:rPr>
          <w:rFonts w:ascii="Times New Roman" w:hAnsi="Times New Roman" w:cs="Times New Roman"/>
        </w:rPr>
        <w:t>________________________</w:t>
      </w:r>
      <w:r w:rsidRPr="00A52E5C">
        <w:rPr>
          <w:rFonts w:ascii="Times New Roman" w:hAnsi="Times New Roman" w:cs="Times New Roman"/>
        </w:rPr>
        <w:t>,</w:t>
      </w:r>
    </w:p>
    <w:p w14:paraId="0F172930" w14:textId="77777777" w:rsidR="00EC3EE8" w:rsidRPr="00A52E5C" w:rsidRDefault="00EC3EE8" w:rsidP="0040608F">
      <w:pPr>
        <w:pStyle w:val="a4"/>
        <w:spacing w:before="120"/>
        <w:jc w:val="both"/>
        <w:rPr>
          <w:rFonts w:ascii="Times New Roman" w:hAnsi="Times New Roman" w:cs="Times New Roman"/>
        </w:rPr>
      </w:pPr>
      <w:r w:rsidRPr="00A52E5C">
        <w:rPr>
          <w:rFonts w:ascii="Times New Roman" w:hAnsi="Times New Roman" w:cs="Times New Roman"/>
        </w:rPr>
        <w:t>а также разрешить проход на территорию названного объекта для выполнения указанных работ следующих лиц:</w:t>
      </w:r>
    </w:p>
    <w:p w14:paraId="0693DE99" w14:textId="53272197"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1. ___________________________________________________________</w:t>
      </w:r>
      <w:r w:rsidR="00F11D8A">
        <w:rPr>
          <w:rFonts w:ascii="Times New Roman" w:hAnsi="Times New Roman" w:cs="Times New Roman"/>
        </w:rPr>
        <w:t>__________________________</w:t>
      </w:r>
    </w:p>
    <w:p w14:paraId="71CF43FC" w14:textId="4CEC02DB"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2. ___________________________________________________________</w:t>
      </w:r>
      <w:r w:rsidR="00F11D8A">
        <w:rPr>
          <w:rFonts w:ascii="Times New Roman" w:hAnsi="Times New Roman" w:cs="Times New Roman"/>
        </w:rPr>
        <w:t>__________________________</w:t>
      </w:r>
    </w:p>
    <w:p w14:paraId="3770016D" w14:textId="773125C6"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3. ___________________________________________________________</w:t>
      </w:r>
      <w:r w:rsidR="00F11D8A">
        <w:rPr>
          <w:rFonts w:ascii="Times New Roman" w:hAnsi="Times New Roman" w:cs="Times New Roman"/>
        </w:rPr>
        <w:t>__________________________</w:t>
      </w:r>
    </w:p>
    <w:p w14:paraId="5EF37535" w14:textId="16A60A27"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4. ___________________________________________________________</w:t>
      </w:r>
      <w:r w:rsidR="00F11D8A">
        <w:rPr>
          <w:rFonts w:ascii="Times New Roman" w:hAnsi="Times New Roman" w:cs="Times New Roman"/>
        </w:rPr>
        <w:t>__________________________</w:t>
      </w:r>
    </w:p>
    <w:p w14:paraId="3CE45E73" w14:textId="0529B865"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5. ___________________________________________________________</w:t>
      </w:r>
      <w:r w:rsidR="00F11D8A">
        <w:rPr>
          <w:rFonts w:ascii="Times New Roman" w:hAnsi="Times New Roman" w:cs="Times New Roman"/>
        </w:rPr>
        <w:t>__________________________</w:t>
      </w:r>
    </w:p>
    <w:p w14:paraId="200846B5" w14:textId="7A7AA68E"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6. ___________________________________________________________</w:t>
      </w:r>
      <w:r w:rsidR="00F11D8A">
        <w:rPr>
          <w:rFonts w:ascii="Times New Roman" w:hAnsi="Times New Roman" w:cs="Times New Roman"/>
        </w:rPr>
        <w:t>__________________________</w:t>
      </w:r>
    </w:p>
    <w:p w14:paraId="788D5AED" w14:textId="29DEDEA0"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7. ___________________________________________________________</w:t>
      </w:r>
      <w:r w:rsidR="00F11D8A">
        <w:rPr>
          <w:rFonts w:ascii="Times New Roman" w:hAnsi="Times New Roman" w:cs="Times New Roman"/>
        </w:rPr>
        <w:t>__________________________</w:t>
      </w:r>
    </w:p>
    <w:p w14:paraId="61E639BF" w14:textId="4F0CF7B7"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8. ___________________________________________________________</w:t>
      </w:r>
      <w:r w:rsidR="00F11D8A">
        <w:rPr>
          <w:rFonts w:ascii="Times New Roman" w:hAnsi="Times New Roman" w:cs="Times New Roman"/>
        </w:rPr>
        <w:t>__________________________</w:t>
      </w:r>
    </w:p>
    <w:p w14:paraId="584233C5" w14:textId="7933CAE8"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9. ___________________________________________________________</w:t>
      </w:r>
      <w:r w:rsidR="00F11D8A">
        <w:rPr>
          <w:rFonts w:ascii="Times New Roman" w:hAnsi="Times New Roman" w:cs="Times New Roman"/>
        </w:rPr>
        <w:t>__________________________</w:t>
      </w:r>
    </w:p>
    <w:p w14:paraId="7EC8EF2B" w14:textId="161B6294"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10. __________________________________________________________</w:t>
      </w:r>
      <w:r w:rsidR="00F11D8A">
        <w:rPr>
          <w:rFonts w:ascii="Times New Roman" w:hAnsi="Times New Roman" w:cs="Times New Roman"/>
        </w:rPr>
        <w:t>__________________________</w:t>
      </w:r>
    </w:p>
    <w:p w14:paraId="7D8C4652" w14:textId="77777777" w:rsidR="00EC3EE8" w:rsidRPr="00A52E5C" w:rsidRDefault="00EC3EE8" w:rsidP="0040608F">
      <w:pPr>
        <w:pStyle w:val="a4"/>
        <w:jc w:val="both"/>
        <w:rPr>
          <w:rFonts w:ascii="Times New Roman" w:hAnsi="Times New Roman" w:cs="Times New Roman"/>
        </w:rPr>
      </w:pPr>
    </w:p>
    <w:p w14:paraId="0972A1D1" w14:textId="77777777" w:rsidR="00EC3EE8" w:rsidRPr="00A52E5C" w:rsidRDefault="00EC3EE8" w:rsidP="0040608F">
      <w:pPr>
        <w:pStyle w:val="a4"/>
        <w:ind w:firstLine="708"/>
        <w:jc w:val="both"/>
        <w:rPr>
          <w:rFonts w:ascii="Times New Roman" w:hAnsi="Times New Roman" w:cs="Times New Roman"/>
        </w:rPr>
      </w:pPr>
      <w:r w:rsidRPr="00A52E5C">
        <w:rPr>
          <w:rFonts w:ascii="Times New Roman" w:hAnsi="Times New Roman" w:cs="Times New Roman"/>
        </w:rPr>
        <w:t>Перечисленные работники предупреждены о необходимости соблюдения ими правил поведения на территории ОАО «Александрийское», норм пропускного режима и противопожарной безопасности, а также правил трудового распорядка, установленных законодательством.</w:t>
      </w:r>
    </w:p>
    <w:p w14:paraId="0DB6834E" w14:textId="77777777" w:rsidR="00EC3EE8" w:rsidRPr="00A52E5C" w:rsidRDefault="00EC3EE8" w:rsidP="0040608F">
      <w:pPr>
        <w:pStyle w:val="a4"/>
        <w:ind w:firstLine="708"/>
        <w:jc w:val="both"/>
        <w:rPr>
          <w:rFonts w:ascii="Times New Roman" w:hAnsi="Times New Roman" w:cs="Times New Roman"/>
        </w:rPr>
      </w:pPr>
      <w:r w:rsidRPr="00A52E5C">
        <w:rPr>
          <w:rFonts w:ascii="Times New Roman" w:hAnsi="Times New Roman" w:cs="Times New Roman"/>
        </w:rPr>
        <w:t>Вышеуказанные работники поставлены в известность, что досмотр выходящих работников и их ручной клади, а также досмотр транспортных средств работниками охраны осуществляется на основании Постановления Совета Министров Республики № 601 от 2007 года.</w:t>
      </w:r>
    </w:p>
    <w:p w14:paraId="2DD7F98A" w14:textId="77777777" w:rsidR="00EC3EE8" w:rsidRPr="00A52E5C" w:rsidRDefault="00EC3EE8" w:rsidP="00EC3EE8">
      <w:pPr>
        <w:pStyle w:val="a4"/>
        <w:ind w:firstLine="709"/>
        <w:jc w:val="both"/>
        <w:rPr>
          <w:rFonts w:ascii="Times New Roman" w:hAnsi="Times New Roman" w:cs="Times New Roman"/>
        </w:rPr>
      </w:pPr>
    </w:p>
    <w:p w14:paraId="38B64E37" w14:textId="77777777"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__________________</w:t>
      </w:r>
    </w:p>
    <w:p w14:paraId="44E3753D" w14:textId="40A87D7A"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 xml:space="preserve">__________________               </w:t>
      </w:r>
      <w:r w:rsidR="0040608F" w:rsidRPr="00A52E5C">
        <w:rPr>
          <w:rFonts w:ascii="Times New Roman" w:hAnsi="Times New Roman" w:cs="Times New Roman"/>
        </w:rPr>
        <w:t xml:space="preserve">       </w:t>
      </w:r>
      <w:r w:rsidRPr="00A52E5C">
        <w:rPr>
          <w:rFonts w:ascii="Times New Roman" w:hAnsi="Times New Roman" w:cs="Times New Roman"/>
        </w:rPr>
        <w:t xml:space="preserve">_________________ </w:t>
      </w:r>
      <w:r w:rsidR="0040608F" w:rsidRPr="00A52E5C">
        <w:rPr>
          <w:rFonts w:ascii="Times New Roman" w:hAnsi="Times New Roman" w:cs="Times New Roman"/>
        </w:rPr>
        <w:t xml:space="preserve">    </w:t>
      </w:r>
      <w:r w:rsidRPr="00A52E5C">
        <w:rPr>
          <w:rFonts w:ascii="Times New Roman" w:hAnsi="Times New Roman" w:cs="Times New Roman"/>
        </w:rPr>
        <w:t xml:space="preserve"> ________________</w:t>
      </w:r>
    </w:p>
    <w:p w14:paraId="65157628" w14:textId="09C25EB2" w:rsidR="00EC3EE8" w:rsidRPr="00A52E5C" w:rsidRDefault="00EC3EE8" w:rsidP="0040608F">
      <w:pPr>
        <w:pStyle w:val="a4"/>
        <w:jc w:val="both"/>
        <w:rPr>
          <w:rFonts w:ascii="Times New Roman" w:hAnsi="Times New Roman" w:cs="Times New Roman"/>
        </w:rPr>
      </w:pPr>
      <w:r w:rsidRPr="00A52E5C">
        <w:rPr>
          <w:rFonts w:ascii="Times New Roman" w:hAnsi="Times New Roman" w:cs="Times New Roman"/>
        </w:rPr>
        <w:t xml:space="preserve">                                                             </w:t>
      </w:r>
      <w:r w:rsidR="0040608F" w:rsidRPr="00A52E5C">
        <w:rPr>
          <w:rFonts w:ascii="Times New Roman" w:hAnsi="Times New Roman" w:cs="Times New Roman"/>
        </w:rPr>
        <w:t xml:space="preserve">   </w:t>
      </w:r>
      <w:r w:rsidRPr="00A52E5C">
        <w:rPr>
          <w:rFonts w:ascii="Times New Roman" w:hAnsi="Times New Roman" w:cs="Times New Roman"/>
        </w:rPr>
        <w:t>(</w:t>
      </w:r>
      <w:proofErr w:type="gramStart"/>
      <w:r w:rsidRPr="00A52E5C">
        <w:rPr>
          <w:rFonts w:ascii="Times New Roman" w:hAnsi="Times New Roman" w:cs="Times New Roman"/>
        </w:rPr>
        <w:t xml:space="preserve">подпись)   </w:t>
      </w:r>
      <w:proofErr w:type="gramEnd"/>
      <w:r w:rsidRPr="00A52E5C">
        <w:rPr>
          <w:rFonts w:ascii="Times New Roman" w:hAnsi="Times New Roman" w:cs="Times New Roman"/>
        </w:rPr>
        <w:t xml:space="preserve">                       (Ф.И.О.)</w:t>
      </w:r>
    </w:p>
    <w:p w14:paraId="0362C3F0" w14:textId="77777777" w:rsidR="00EC3EE8" w:rsidRPr="00A52E5C" w:rsidRDefault="00EC3EE8" w:rsidP="0040608F">
      <w:pPr>
        <w:pStyle w:val="a4"/>
        <w:jc w:val="both"/>
        <w:rPr>
          <w:rFonts w:ascii="Times New Roman" w:hAnsi="Times New Roman" w:cs="Times New Roman"/>
        </w:rPr>
      </w:pPr>
    </w:p>
    <w:p w14:paraId="42A3BEAD" w14:textId="2B4D4919" w:rsidR="00881C3A" w:rsidRPr="002459ED" w:rsidRDefault="00EC3EE8" w:rsidP="003C68DF">
      <w:pPr>
        <w:pStyle w:val="a4"/>
        <w:jc w:val="both"/>
        <w:rPr>
          <w:rFonts w:ascii="Times New Roman" w:hAnsi="Times New Roman" w:cs="Times New Roman"/>
          <w:sz w:val="30"/>
          <w:szCs w:val="30"/>
        </w:rPr>
      </w:pPr>
      <w:r w:rsidRPr="00A52E5C">
        <w:rPr>
          <w:rFonts w:ascii="Times New Roman" w:hAnsi="Times New Roman" w:cs="Times New Roman"/>
        </w:rPr>
        <w:t>«__</w:t>
      </w:r>
      <w:proofErr w:type="gramStart"/>
      <w:r w:rsidRPr="00A52E5C">
        <w:rPr>
          <w:rFonts w:ascii="Times New Roman" w:hAnsi="Times New Roman" w:cs="Times New Roman"/>
        </w:rPr>
        <w:t>_»_</w:t>
      </w:r>
      <w:proofErr w:type="gramEnd"/>
      <w:r w:rsidRPr="00A52E5C">
        <w:rPr>
          <w:rFonts w:ascii="Times New Roman" w:hAnsi="Times New Roman" w:cs="Times New Roman"/>
        </w:rPr>
        <w:t>_______________202</w:t>
      </w:r>
      <w:r w:rsidR="0090079D" w:rsidRPr="00A52E5C">
        <w:rPr>
          <w:rFonts w:ascii="Times New Roman" w:hAnsi="Times New Roman" w:cs="Times New Roman"/>
        </w:rPr>
        <w:t>_</w:t>
      </w:r>
      <w:r w:rsidRPr="00A52E5C">
        <w:rPr>
          <w:rFonts w:ascii="Times New Roman" w:hAnsi="Times New Roman" w:cs="Times New Roman"/>
        </w:rPr>
        <w:t xml:space="preserve"> </w:t>
      </w:r>
      <w:r w:rsidRPr="0040608F">
        <w:rPr>
          <w:rFonts w:ascii="Times New Roman" w:hAnsi="Times New Roman" w:cs="Times New Roman"/>
          <w:sz w:val="28"/>
          <w:szCs w:val="28"/>
        </w:rPr>
        <w:t xml:space="preserve">  </w:t>
      </w:r>
    </w:p>
    <w:sectPr w:rsidR="00881C3A" w:rsidRPr="002459ED" w:rsidSect="003E23F1">
      <w:headerReference w:type="default" r:id="rId12"/>
      <w:pgSz w:w="11906" w:h="16838"/>
      <w:pgMar w:top="851" w:right="566" w:bottom="993"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4AA7" w14:textId="77777777" w:rsidR="007E52D7" w:rsidRDefault="007E52D7" w:rsidP="004B3A17">
      <w:pPr>
        <w:spacing w:after="0" w:line="240" w:lineRule="auto"/>
      </w:pPr>
      <w:r>
        <w:separator/>
      </w:r>
    </w:p>
  </w:endnote>
  <w:endnote w:type="continuationSeparator" w:id="0">
    <w:p w14:paraId="7FA970E9" w14:textId="77777777" w:rsidR="007E52D7" w:rsidRDefault="007E52D7" w:rsidP="004B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AD0A" w14:textId="77777777" w:rsidR="007E52D7" w:rsidRDefault="007E52D7" w:rsidP="004B3A17">
      <w:pPr>
        <w:spacing w:after="0" w:line="240" w:lineRule="auto"/>
      </w:pPr>
      <w:r>
        <w:separator/>
      </w:r>
    </w:p>
  </w:footnote>
  <w:footnote w:type="continuationSeparator" w:id="0">
    <w:p w14:paraId="5F5ABE29" w14:textId="77777777" w:rsidR="007E52D7" w:rsidRDefault="007E52D7" w:rsidP="004B3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636035"/>
      <w:docPartObj>
        <w:docPartGallery w:val="Page Numbers (Top of Page)"/>
        <w:docPartUnique/>
      </w:docPartObj>
    </w:sdtPr>
    <w:sdtEndPr>
      <w:rPr>
        <w:rFonts w:ascii="Times New Roman" w:hAnsi="Times New Roman" w:cs="Times New Roman"/>
        <w:sz w:val="24"/>
        <w:szCs w:val="24"/>
      </w:rPr>
    </w:sdtEndPr>
    <w:sdtContent>
      <w:p w14:paraId="7791774A" w14:textId="1A07D070" w:rsidR="007E52D7" w:rsidRPr="004B3A17" w:rsidRDefault="007E52D7">
        <w:pPr>
          <w:pStyle w:val="af2"/>
          <w:jc w:val="center"/>
          <w:rPr>
            <w:rFonts w:ascii="Times New Roman" w:hAnsi="Times New Roman" w:cs="Times New Roman"/>
            <w:sz w:val="24"/>
            <w:szCs w:val="24"/>
          </w:rPr>
        </w:pPr>
        <w:r w:rsidRPr="004B3A17">
          <w:rPr>
            <w:rFonts w:ascii="Times New Roman" w:hAnsi="Times New Roman" w:cs="Times New Roman"/>
            <w:sz w:val="24"/>
            <w:szCs w:val="24"/>
          </w:rPr>
          <w:fldChar w:fldCharType="begin"/>
        </w:r>
        <w:r w:rsidRPr="004B3A17">
          <w:rPr>
            <w:rFonts w:ascii="Times New Roman" w:hAnsi="Times New Roman" w:cs="Times New Roman"/>
            <w:sz w:val="24"/>
            <w:szCs w:val="24"/>
          </w:rPr>
          <w:instrText>PAGE   \* MERGEFORMAT</w:instrText>
        </w:r>
        <w:r w:rsidRPr="004B3A17">
          <w:rPr>
            <w:rFonts w:ascii="Times New Roman" w:hAnsi="Times New Roman" w:cs="Times New Roman"/>
            <w:sz w:val="24"/>
            <w:szCs w:val="24"/>
          </w:rPr>
          <w:fldChar w:fldCharType="separate"/>
        </w:r>
        <w:r w:rsidR="00E25F98">
          <w:rPr>
            <w:rFonts w:ascii="Times New Roman" w:hAnsi="Times New Roman" w:cs="Times New Roman"/>
            <w:noProof/>
            <w:sz w:val="24"/>
            <w:szCs w:val="24"/>
          </w:rPr>
          <w:t>21</w:t>
        </w:r>
        <w:r w:rsidRPr="004B3A17">
          <w:rPr>
            <w:rFonts w:ascii="Times New Roman" w:hAnsi="Times New Roman" w:cs="Times New Roman"/>
            <w:sz w:val="24"/>
            <w:szCs w:val="24"/>
          </w:rPr>
          <w:fldChar w:fldCharType="end"/>
        </w:r>
      </w:p>
    </w:sdtContent>
  </w:sdt>
  <w:p w14:paraId="7F84991B" w14:textId="77777777" w:rsidR="007E52D7" w:rsidRDefault="007E52D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DF"/>
    <w:multiLevelType w:val="multilevel"/>
    <w:tmpl w:val="5FE6558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4E36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750849"/>
    <w:multiLevelType w:val="multilevel"/>
    <w:tmpl w:val="0C6E237C"/>
    <w:lvl w:ilvl="0">
      <w:start w:val="1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5C0D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DF6437"/>
    <w:multiLevelType w:val="multilevel"/>
    <w:tmpl w:val="AF54C0E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B415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F0E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95387B"/>
    <w:multiLevelType w:val="multilevel"/>
    <w:tmpl w:val="186EAA5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B7E25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5F427B"/>
    <w:multiLevelType w:val="multilevel"/>
    <w:tmpl w:val="4526477A"/>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E712534"/>
    <w:multiLevelType w:val="multilevel"/>
    <w:tmpl w:val="D59C79B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E9654C3"/>
    <w:multiLevelType w:val="multilevel"/>
    <w:tmpl w:val="E2EC21A8"/>
    <w:lvl w:ilvl="0">
      <w:start w:val="4"/>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2922A6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936FBF"/>
    <w:multiLevelType w:val="multilevel"/>
    <w:tmpl w:val="16B0BF32"/>
    <w:lvl w:ilvl="0">
      <w:start w:val="1"/>
      <w:numFmt w:val="decimal"/>
      <w:lvlText w:val="%1"/>
      <w:lvlJc w:val="left"/>
      <w:pPr>
        <w:ind w:left="375" w:hanging="375"/>
      </w:pPr>
      <w:rPr>
        <w:rFonts w:hint="default"/>
      </w:rPr>
    </w:lvl>
    <w:lvl w:ilvl="1">
      <w:start w:val="4"/>
      <w:numFmt w:val="decimal"/>
      <w:lvlText w:val="%1.%2"/>
      <w:lvlJc w:val="left"/>
      <w:pPr>
        <w:ind w:left="1288" w:hanging="720"/>
      </w:pPr>
      <w:rPr>
        <w:rFonts w:ascii="Times New Roman" w:hAnsi="Times New Roman" w:cs="Times New Roman" w:hint="default"/>
        <w:i w:val="0"/>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14B0699F"/>
    <w:multiLevelType w:val="multilevel"/>
    <w:tmpl w:val="A64E9DEE"/>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72D4B3C"/>
    <w:multiLevelType w:val="multilevel"/>
    <w:tmpl w:val="E87470A2"/>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CCF74A2"/>
    <w:multiLevelType w:val="multilevel"/>
    <w:tmpl w:val="8F5064AE"/>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0B913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E11281"/>
    <w:multiLevelType w:val="multilevel"/>
    <w:tmpl w:val="283A91EE"/>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1B26E2A"/>
    <w:multiLevelType w:val="multilevel"/>
    <w:tmpl w:val="28E2D010"/>
    <w:lvl w:ilvl="0">
      <w:start w:val="1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2990D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9F3F91"/>
    <w:multiLevelType w:val="multilevel"/>
    <w:tmpl w:val="BC54740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7BA47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08665B"/>
    <w:multiLevelType w:val="multilevel"/>
    <w:tmpl w:val="1A1E374A"/>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DBE02F3"/>
    <w:multiLevelType w:val="multilevel"/>
    <w:tmpl w:val="CC52EBD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5885702"/>
    <w:multiLevelType w:val="multilevel"/>
    <w:tmpl w:val="72302C5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8E5150"/>
    <w:multiLevelType w:val="multilevel"/>
    <w:tmpl w:val="62FCF798"/>
    <w:lvl w:ilvl="0">
      <w:start w:val="10"/>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5E95948"/>
    <w:multiLevelType w:val="multilevel"/>
    <w:tmpl w:val="E0E091E4"/>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75D1B42"/>
    <w:multiLevelType w:val="multilevel"/>
    <w:tmpl w:val="A5983D02"/>
    <w:lvl w:ilvl="0">
      <w:start w:val="1"/>
      <w:numFmt w:val="decimal"/>
      <w:lvlText w:val="%1."/>
      <w:lvlJc w:val="left"/>
      <w:pPr>
        <w:ind w:left="450" w:hanging="450"/>
      </w:pPr>
      <w:rPr>
        <w:rFonts w:hint="default"/>
      </w:rPr>
    </w:lvl>
    <w:lvl w:ilvl="1">
      <w:start w:val="3"/>
      <w:numFmt w:val="decimal"/>
      <w:lvlText w:val="%1.%2."/>
      <w:lvlJc w:val="left"/>
      <w:pPr>
        <w:ind w:left="1288" w:hanging="720"/>
      </w:pPr>
      <w:rPr>
        <w:rFonts w:ascii="Times New Roman" w:hAnsi="Times New Roman" w:cs="Times New Roman" w:hint="default"/>
        <w:i w:val="0"/>
        <w:iCs/>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9" w15:restartNumberingAfterBreak="0">
    <w:nsid w:val="38ED25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162F0E"/>
    <w:multiLevelType w:val="multilevel"/>
    <w:tmpl w:val="D696F6AC"/>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F7C19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6A2D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F80D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864CF9"/>
    <w:multiLevelType w:val="multilevel"/>
    <w:tmpl w:val="3E06C00E"/>
    <w:lvl w:ilvl="0">
      <w:start w:val="2"/>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5" w15:restartNumberingAfterBreak="0">
    <w:nsid w:val="547F61F0"/>
    <w:multiLevelType w:val="multilevel"/>
    <w:tmpl w:val="0C9652E2"/>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81329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9B6989"/>
    <w:multiLevelType w:val="multilevel"/>
    <w:tmpl w:val="12A82B60"/>
    <w:lvl w:ilvl="0">
      <w:start w:val="13"/>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9085E55"/>
    <w:multiLevelType w:val="multilevel"/>
    <w:tmpl w:val="725EF502"/>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98F06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CB0F29"/>
    <w:multiLevelType w:val="multilevel"/>
    <w:tmpl w:val="90D4AD1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03C3BF5"/>
    <w:multiLevelType w:val="multilevel"/>
    <w:tmpl w:val="E7AA0C4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AB97803"/>
    <w:multiLevelType w:val="multilevel"/>
    <w:tmpl w:val="CAD2588E"/>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CED21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CA1ACD"/>
    <w:multiLevelType w:val="multilevel"/>
    <w:tmpl w:val="AF54DEBC"/>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E33A98"/>
    <w:multiLevelType w:val="multilevel"/>
    <w:tmpl w:val="20861758"/>
    <w:lvl w:ilvl="0">
      <w:start w:val="1"/>
      <w:numFmt w:val="decimal"/>
      <w:lvlText w:val="%1"/>
      <w:lvlJc w:val="left"/>
      <w:pPr>
        <w:ind w:left="375" w:hanging="37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6" w15:restartNumberingAfterBreak="0">
    <w:nsid w:val="6FAE416C"/>
    <w:multiLevelType w:val="multilevel"/>
    <w:tmpl w:val="1AA6BC7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0651A58"/>
    <w:multiLevelType w:val="multilevel"/>
    <w:tmpl w:val="BEA2E534"/>
    <w:lvl w:ilvl="0">
      <w:start w:val="16"/>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2270E0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9055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3AA23E4"/>
    <w:multiLevelType w:val="multilevel"/>
    <w:tmpl w:val="2960912E"/>
    <w:lvl w:ilvl="0">
      <w:start w:val="17"/>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4B045D8"/>
    <w:multiLevelType w:val="multilevel"/>
    <w:tmpl w:val="76A28D5E"/>
    <w:lvl w:ilvl="0">
      <w:start w:val="2"/>
      <w:numFmt w:val="decimal"/>
      <w:lvlText w:val="%1."/>
      <w:lvlJc w:val="left"/>
      <w:pPr>
        <w:ind w:left="825" w:hanging="825"/>
      </w:pPr>
      <w:rPr>
        <w:rFonts w:hint="default"/>
      </w:rPr>
    </w:lvl>
    <w:lvl w:ilvl="1">
      <w:start w:val="12"/>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F7D3A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1329588">
    <w:abstractNumId w:val="44"/>
  </w:num>
  <w:num w:numId="2" w16cid:durableId="1214390984">
    <w:abstractNumId w:val="29"/>
  </w:num>
  <w:num w:numId="3" w16cid:durableId="925772342">
    <w:abstractNumId w:val="25"/>
  </w:num>
  <w:num w:numId="4" w16cid:durableId="911887823">
    <w:abstractNumId w:val="51"/>
  </w:num>
  <w:num w:numId="5" w16cid:durableId="1377267822">
    <w:abstractNumId w:val="48"/>
  </w:num>
  <w:num w:numId="6" w16cid:durableId="637415052">
    <w:abstractNumId w:val="40"/>
  </w:num>
  <w:num w:numId="7" w16cid:durableId="770246932">
    <w:abstractNumId w:val="22"/>
  </w:num>
  <w:num w:numId="8" w16cid:durableId="1132016177">
    <w:abstractNumId w:val="24"/>
  </w:num>
  <w:num w:numId="9" w16cid:durableId="663707105">
    <w:abstractNumId w:val="39"/>
  </w:num>
  <w:num w:numId="10" w16cid:durableId="841436656">
    <w:abstractNumId w:val="4"/>
  </w:num>
  <w:num w:numId="11" w16cid:durableId="1539196484">
    <w:abstractNumId w:val="11"/>
  </w:num>
  <w:num w:numId="12" w16cid:durableId="490678892">
    <w:abstractNumId w:val="5"/>
  </w:num>
  <w:num w:numId="13" w16cid:durableId="72553843">
    <w:abstractNumId w:val="41"/>
  </w:num>
  <w:num w:numId="14" w16cid:durableId="500312545">
    <w:abstractNumId w:val="3"/>
  </w:num>
  <w:num w:numId="15" w16cid:durableId="1888567187">
    <w:abstractNumId w:val="0"/>
  </w:num>
  <w:num w:numId="16" w16cid:durableId="571745078">
    <w:abstractNumId w:val="12"/>
  </w:num>
  <w:num w:numId="17" w16cid:durableId="159735351">
    <w:abstractNumId w:val="10"/>
  </w:num>
  <w:num w:numId="18" w16cid:durableId="610625728">
    <w:abstractNumId w:val="6"/>
  </w:num>
  <w:num w:numId="19" w16cid:durableId="1490827074">
    <w:abstractNumId w:val="46"/>
  </w:num>
  <w:num w:numId="20" w16cid:durableId="1486895497">
    <w:abstractNumId w:val="20"/>
  </w:num>
  <w:num w:numId="21" w16cid:durableId="1005985369">
    <w:abstractNumId w:val="9"/>
  </w:num>
  <w:num w:numId="22" w16cid:durableId="137845901">
    <w:abstractNumId w:val="26"/>
  </w:num>
  <w:num w:numId="23" w16cid:durableId="925114256">
    <w:abstractNumId w:val="36"/>
  </w:num>
  <w:num w:numId="24" w16cid:durableId="1269656557">
    <w:abstractNumId w:val="42"/>
  </w:num>
  <w:num w:numId="25" w16cid:durableId="254091226">
    <w:abstractNumId w:val="43"/>
  </w:num>
  <w:num w:numId="26" w16cid:durableId="361827878">
    <w:abstractNumId w:val="21"/>
  </w:num>
  <w:num w:numId="27" w16cid:durableId="1553033406">
    <w:abstractNumId w:val="31"/>
  </w:num>
  <w:num w:numId="28" w16cid:durableId="1833763523">
    <w:abstractNumId w:val="7"/>
  </w:num>
  <w:num w:numId="29" w16cid:durableId="218520280">
    <w:abstractNumId w:val="37"/>
  </w:num>
  <w:num w:numId="30" w16cid:durableId="1374768247">
    <w:abstractNumId w:val="49"/>
  </w:num>
  <w:num w:numId="31" w16cid:durableId="34357267">
    <w:abstractNumId w:val="27"/>
  </w:num>
  <w:num w:numId="32" w16cid:durableId="1387410689">
    <w:abstractNumId w:val="32"/>
  </w:num>
  <w:num w:numId="33" w16cid:durableId="1710763945">
    <w:abstractNumId w:val="23"/>
  </w:num>
  <w:num w:numId="34" w16cid:durableId="1085345392">
    <w:abstractNumId w:val="17"/>
  </w:num>
  <w:num w:numId="35" w16cid:durableId="621376133">
    <w:abstractNumId w:val="14"/>
  </w:num>
  <w:num w:numId="36" w16cid:durableId="223640460">
    <w:abstractNumId w:val="50"/>
  </w:num>
  <w:num w:numId="37" w16cid:durableId="812910939">
    <w:abstractNumId w:val="33"/>
  </w:num>
  <w:num w:numId="38" w16cid:durableId="928780183">
    <w:abstractNumId w:val="15"/>
  </w:num>
  <w:num w:numId="39" w16cid:durableId="1956935376">
    <w:abstractNumId w:val="52"/>
  </w:num>
  <w:num w:numId="40" w16cid:durableId="478614035">
    <w:abstractNumId w:val="2"/>
  </w:num>
  <w:num w:numId="41" w16cid:durableId="949773553">
    <w:abstractNumId w:val="8"/>
  </w:num>
  <w:num w:numId="42" w16cid:durableId="1845195709">
    <w:abstractNumId w:val="18"/>
  </w:num>
  <w:num w:numId="43" w16cid:durableId="10231600">
    <w:abstractNumId w:val="1"/>
  </w:num>
  <w:num w:numId="44" w16cid:durableId="1802914810">
    <w:abstractNumId w:val="34"/>
  </w:num>
  <w:num w:numId="45" w16cid:durableId="1550071530">
    <w:abstractNumId w:val="45"/>
  </w:num>
  <w:num w:numId="46" w16cid:durableId="667556128">
    <w:abstractNumId w:val="28"/>
  </w:num>
  <w:num w:numId="47" w16cid:durableId="431047793">
    <w:abstractNumId w:val="13"/>
  </w:num>
  <w:num w:numId="48" w16cid:durableId="1396320414">
    <w:abstractNumId w:val="30"/>
  </w:num>
  <w:num w:numId="49" w16cid:durableId="1880047336">
    <w:abstractNumId w:val="38"/>
  </w:num>
  <w:num w:numId="50" w16cid:durableId="1739784751">
    <w:abstractNumId w:val="16"/>
  </w:num>
  <w:num w:numId="51" w16cid:durableId="1490049885">
    <w:abstractNumId w:val="47"/>
  </w:num>
  <w:num w:numId="52" w16cid:durableId="507142307">
    <w:abstractNumId w:val="35"/>
  </w:num>
  <w:num w:numId="53" w16cid:durableId="11044240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CB"/>
    <w:rsid w:val="00001BB6"/>
    <w:rsid w:val="00004B15"/>
    <w:rsid w:val="00010695"/>
    <w:rsid w:val="00016378"/>
    <w:rsid w:val="00021186"/>
    <w:rsid w:val="00025E2E"/>
    <w:rsid w:val="000445CA"/>
    <w:rsid w:val="000516D2"/>
    <w:rsid w:val="00054044"/>
    <w:rsid w:val="000557F3"/>
    <w:rsid w:val="0006478C"/>
    <w:rsid w:val="00066946"/>
    <w:rsid w:val="00087AE7"/>
    <w:rsid w:val="00091D63"/>
    <w:rsid w:val="00095EAC"/>
    <w:rsid w:val="0009611F"/>
    <w:rsid w:val="00097220"/>
    <w:rsid w:val="000A4AAC"/>
    <w:rsid w:val="000B5C6C"/>
    <w:rsid w:val="000E44A0"/>
    <w:rsid w:val="000E6E3F"/>
    <w:rsid w:val="000F0CAD"/>
    <w:rsid w:val="000F7B8F"/>
    <w:rsid w:val="00112BAC"/>
    <w:rsid w:val="00126C01"/>
    <w:rsid w:val="001352F5"/>
    <w:rsid w:val="00137164"/>
    <w:rsid w:val="00144D7E"/>
    <w:rsid w:val="00160C63"/>
    <w:rsid w:val="00161876"/>
    <w:rsid w:val="00161DC5"/>
    <w:rsid w:val="00162205"/>
    <w:rsid w:val="00172824"/>
    <w:rsid w:val="001730E6"/>
    <w:rsid w:val="0017609E"/>
    <w:rsid w:val="00180602"/>
    <w:rsid w:val="00187FF9"/>
    <w:rsid w:val="001A0300"/>
    <w:rsid w:val="001B1E94"/>
    <w:rsid w:val="001B39C3"/>
    <w:rsid w:val="001B76C0"/>
    <w:rsid w:val="001C73C9"/>
    <w:rsid w:val="001D4958"/>
    <w:rsid w:val="001D6E05"/>
    <w:rsid w:val="001D72B5"/>
    <w:rsid w:val="001E588C"/>
    <w:rsid w:val="001E5920"/>
    <w:rsid w:val="001F3350"/>
    <w:rsid w:val="001F486E"/>
    <w:rsid w:val="0022299A"/>
    <w:rsid w:val="00227775"/>
    <w:rsid w:val="00232BA8"/>
    <w:rsid w:val="00232CC2"/>
    <w:rsid w:val="00237087"/>
    <w:rsid w:val="002459ED"/>
    <w:rsid w:val="00247416"/>
    <w:rsid w:val="00252B07"/>
    <w:rsid w:val="00262655"/>
    <w:rsid w:val="00263ABD"/>
    <w:rsid w:val="002646CB"/>
    <w:rsid w:val="00295DC5"/>
    <w:rsid w:val="002C5C23"/>
    <w:rsid w:val="002D75D5"/>
    <w:rsid w:val="002D7FCD"/>
    <w:rsid w:val="002E512F"/>
    <w:rsid w:val="002F31F7"/>
    <w:rsid w:val="0030039B"/>
    <w:rsid w:val="003075B8"/>
    <w:rsid w:val="00307FEE"/>
    <w:rsid w:val="003117A4"/>
    <w:rsid w:val="00311C70"/>
    <w:rsid w:val="003138F0"/>
    <w:rsid w:val="00317F15"/>
    <w:rsid w:val="0032458A"/>
    <w:rsid w:val="003307D4"/>
    <w:rsid w:val="00341C93"/>
    <w:rsid w:val="003421C5"/>
    <w:rsid w:val="003459A1"/>
    <w:rsid w:val="00351D30"/>
    <w:rsid w:val="00352F5E"/>
    <w:rsid w:val="00354ADF"/>
    <w:rsid w:val="0035709C"/>
    <w:rsid w:val="00357134"/>
    <w:rsid w:val="0035779A"/>
    <w:rsid w:val="00382A9B"/>
    <w:rsid w:val="00383343"/>
    <w:rsid w:val="00393BC2"/>
    <w:rsid w:val="003A6107"/>
    <w:rsid w:val="003A6161"/>
    <w:rsid w:val="003A793B"/>
    <w:rsid w:val="003C0DB8"/>
    <w:rsid w:val="003C68DF"/>
    <w:rsid w:val="003D6649"/>
    <w:rsid w:val="003D783C"/>
    <w:rsid w:val="003E1A72"/>
    <w:rsid w:val="003E23F1"/>
    <w:rsid w:val="003E6EA7"/>
    <w:rsid w:val="003F2AAC"/>
    <w:rsid w:val="003F54F5"/>
    <w:rsid w:val="00400F3A"/>
    <w:rsid w:val="00405EA4"/>
    <w:rsid w:val="0040608F"/>
    <w:rsid w:val="00440C65"/>
    <w:rsid w:val="0045252F"/>
    <w:rsid w:val="00452978"/>
    <w:rsid w:val="00456CBB"/>
    <w:rsid w:val="00477B73"/>
    <w:rsid w:val="004814EA"/>
    <w:rsid w:val="00481966"/>
    <w:rsid w:val="0048349D"/>
    <w:rsid w:val="00485C71"/>
    <w:rsid w:val="00486281"/>
    <w:rsid w:val="00490CF4"/>
    <w:rsid w:val="00492716"/>
    <w:rsid w:val="004A4034"/>
    <w:rsid w:val="004B0768"/>
    <w:rsid w:val="004B0B09"/>
    <w:rsid w:val="004B0F52"/>
    <w:rsid w:val="004B3A17"/>
    <w:rsid w:val="004B6E81"/>
    <w:rsid w:val="004C0839"/>
    <w:rsid w:val="004C0D05"/>
    <w:rsid w:val="004C5393"/>
    <w:rsid w:val="004C759E"/>
    <w:rsid w:val="00507F8B"/>
    <w:rsid w:val="00515D2F"/>
    <w:rsid w:val="00516ABA"/>
    <w:rsid w:val="00527C7B"/>
    <w:rsid w:val="0054292C"/>
    <w:rsid w:val="00552E47"/>
    <w:rsid w:val="00555CA5"/>
    <w:rsid w:val="0056170B"/>
    <w:rsid w:val="0056538E"/>
    <w:rsid w:val="005719B7"/>
    <w:rsid w:val="00582452"/>
    <w:rsid w:val="005A3B46"/>
    <w:rsid w:val="005B3837"/>
    <w:rsid w:val="005B6F42"/>
    <w:rsid w:val="005D2AB8"/>
    <w:rsid w:val="005F1373"/>
    <w:rsid w:val="005F15C1"/>
    <w:rsid w:val="005F7AE6"/>
    <w:rsid w:val="006139F5"/>
    <w:rsid w:val="00630BA9"/>
    <w:rsid w:val="00646F62"/>
    <w:rsid w:val="00650730"/>
    <w:rsid w:val="00654DDE"/>
    <w:rsid w:val="00657994"/>
    <w:rsid w:val="0066535E"/>
    <w:rsid w:val="00671083"/>
    <w:rsid w:val="0068374F"/>
    <w:rsid w:val="00684731"/>
    <w:rsid w:val="00684C1D"/>
    <w:rsid w:val="006851F0"/>
    <w:rsid w:val="006955E4"/>
    <w:rsid w:val="006A393E"/>
    <w:rsid w:val="006A4501"/>
    <w:rsid w:val="006A6092"/>
    <w:rsid w:val="006B23EE"/>
    <w:rsid w:val="00704DB8"/>
    <w:rsid w:val="007068CC"/>
    <w:rsid w:val="00707FB7"/>
    <w:rsid w:val="007108D8"/>
    <w:rsid w:val="0071789E"/>
    <w:rsid w:val="00724289"/>
    <w:rsid w:val="0073583B"/>
    <w:rsid w:val="007375A2"/>
    <w:rsid w:val="00740EDE"/>
    <w:rsid w:val="00741BC5"/>
    <w:rsid w:val="00753E57"/>
    <w:rsid w:val="00760529"/>
    <w:rsid w:val="00764E72"/>
    <w:rsid w:val="00766711"/>
    <w:rsid w:val="0078160E"/>
    <w:rsid w:val="00790E5F"/>
    <w:rsid w:val="007A0156"/>
    <w:rsid w:val="007A5F1F"/>
    <w:rsid w:val="007B4D6F"/>
    <w:rsid w:val="007C4096"/>
    <w:rsid w:val="007C694F"/>
    <w:rsid w:val="007C7742"/>
    <w:rsid w:val="007D0195"/>
    <w:rsid w:val="007D5ABB"/>
    <w:rsid w:val="007E3EBC"/>
    <w:rsid w:val="007E52D7"/>
    <w:rsid w:val="00800541"/>
    <w:rsid w:val="00810505"/>
    <w:rsid w:val="00815922"/>
    <w:rsid w:val="0081634A"/>
    <w:rsid w:val="008267B4"/>
    <w:rsid w:val="008355D6"/>
    <w:rsid w:val="008407D0"/>
    <w:rsid w:val="008432A3"/>
    <w:rsid w:val="00850B44"/>
    <w:rsid w:val="00852A74"/>
    <w:rsid w:val="008668D5"/>
    <w:rsid w:val="00866CF5"/>
    <w:rsid w:val="008673A4"/>
    <w:rsid w:val="00867899"/>
    <w:rsid w:val="00872431"/>
    <w:rsid w:val="00881C3A"/>
    <w:rsid w:val="008A0BA7"/>
    <w:rsid w:val="008A22A2"/>
    <w:rsid w:val="008C2B9B"/>
    <w:rsid w:val="008D1DB0"/>
    <w:rsid w:val="008D73AB"/>
    <w:rsid w:val="008E3C60"/>
    <w:rsid w:val="008E610E"/>
    <w:rsid w:val="008F0BE4"/>
    <w:rsid w:val="008F14CF"/>
    <w:rsid w:val="008F56CF"/>
    <w:rsid w:val="00900740"/>
    <w:rsid w:val="0090079D"/>
    <w:rsid w:val="00906C31"/>
    <w:rsid w:val="00913B13"/>
    <w:rsid w:val="00914012"/>
    <w:rsid w:val="009161E7"/>
    <w:rsid w:val="00922A8D"/>
    <w:rsid w:val="00927C86"/>
    <w:rsid w:val="00935FD3"/>
    <w:rsid w:val="00937C70"/>
    <w:rsid w:val="00943BEC"/>
    <w:rsid w:val="00954152"/>
    <w:rsid w:val="00955262"/>
    <w:rsid w:val="00971633"/>
    <w:rsid w:val="00975AB8"/>
    <w:rsid w:val="00976DEA"/>
    <w:rsid w:val="00985436"/>
    <w:rsid w:val="009874A9"/>
    <w:rsid w:val="009A45D5"/>
    <w:rsid w:val="009B7853"/>
    <w:rsid w:val="009B7B75"/>
    <w:rsid w:val="009C38BD"/>
    <w:rsid w:val="009D582A"/>
    <w:rsid w:val="009E34EC"/>
    <w:rsid w:val="009F1557"/>
    <w:rsid w:val="009F4FBD"/>
    <w:rsid w:val="009F7FB2"/>
    <w:rsid w:val="00A14AB0"/>
    <w:rsid w:val="00A175F7"/>
    <w:rsid w:val="00A23924"/>
    <w:rsid w:val="00A30A26"/>
    <w:rsid w:val="00A30F15"/>
    <w:rsid w:val="00A37C29"/>
    <w:rsid w:val="00A42729"/>
    <w:rsid w:val="00A50112"/>
    <w:rsid w:val="00A52E5C"/>
    <w:rsid w:val="00A55255"/>
    <w:rsid w:val="00A60D6A"/>
    <w:rsid w:val="00A611CC"/>
    <w:rsid w:val="00A62445"/>
    <w:rsid w:val="00A6398C"/>
    <w:rsid w:val="00A65347"/>
    <w:rsid w:val="00A72E14"/>
    <w:rsid w:val="00A733FF"/>
    <w:rsid w:val="00A76426"/>
    <w:rsid w:val="00A8448F"/>
    <w:rsid w:val="00A93671"/>
    <w:rsid w:val="00AA4659"/>
    <w:rsid w:val="00AB266C"/>
    <w:rsid w:val="00AB2FF1"/>
    <w:rsid w:val="00AC6226"/>
    <w:rsid w:val="00AC6F33"/>
    <w:rsid w:val="00AE6FB8"/>
    <w:rsid w:val="00AF0AF9"/>
    <w:rsid w:val="00AF5ED9"/>
    <w:rsid w:val="00B00C8B"/>
    <w:rsid w:val="00B10F32"/>
    <w:rsid w:val="00B10FD3"/>
    <w:rsid w:val="00B118DE"/>
    <w:rsid w:val="00B13B16"/>
    <w:rsid w:val="00B16D97"/>
    <w:rsid w:val="00B22E69"/>
    <w:rsid w:val="00B242D4"/>
    <w:rsid w:val="00B30D39"/>
    <w:rsid w:val="00B37FA8"/>
    <w:rsid w:val="00B51865"/>
    <w:rsid w:val="00B54205"/>
    <w:rsid w:val="00B55700"/>
    <w:rsid w:val="00B708C2"/>
    <w:rsid w:val="00B718A2"/>
    <w:rsid w:val="00B71E7B"/>
    <w:rsid w:val="00B82F48"/>
    <w:rsid w:val="00B844BC"/>
    <w:rsid w:val="00B92060"/>
    <w:rsid w:val="00B92726"/>
    <w:rsid w:val="00BA2D25"/>
    <w:rsid w:val="00BC52B2"/>
    <w:rsid w:val="00BC5F3A"/>
    <w:rsid w:val="00BC6AF3"/>
    <w:rsid w:val="00BC7A4A"/>
    <w:rsid w:val="00BD0579"/>
    <w:rsid w:val="00BE08BA"/>
    <w:rsid w:val="00BF1FE5"/>
    <w:rsid w:val="00C05F5A"/>
    <w:rsid w:val="00C15189"/>
    <w:rsid w:val="00C24C66"/>
    <w:rsid w:val="00C450D6"/>
    <w:rsid w:val="00C47AA5"/>
    <w:rsid w:val="00C531B3"/>
    <w:rsid w:val="00C72780"/>
    <w:rsid w:val="00CA02AC"/>
    <w:rsid w:val="00CC358B"/>
    <w:rsid w:val="00CD20DE"/>
    <w:rsid w:val="00CE5E2B"/>
    <w:rsid w:val="00CF3ACD"/>
    <w:rsid w:val="00D125A6"/>
    <w:rsid w:val="00D40CAE"/>
    <w:rsid w:val="00D44882"/>
    <w:rsid w:val="00D477A4"/>
    <w:rsid w:val="00D51DB2"/>
    <w:rsid w:val="00D5385C"/>
    <w:rsid w:val="00D56622"/>
    <w:rsid w:val="00D625AE"/>
    <w:rsid w:val="00D747FC"/>
    <w:rsid w:val="00D770DB"/>
    <w:rsid w:val="00D77E99"/>
    <w:rsid w:val="00D8436E"/>
    <w:rsid w:val="00D91F94"/>
    <w:rsid w:val="00D93D40"/>
    <w:rsid w:val="00DA55FF"/>
    <w:rsid w:val="00DA5B10"/>
    <w:rsid w:val="00DB25D2"/>
    <w:rsid w:val="00DD38D6"/>
    <w:rsid w:val="00DD56B5"/>
    <w:rsid w:val="00DE3D34"/>
    <w:rsid w:val="00DE42E6"/>
    <w:rsid w:val="00E00CD3"/>
    <w:rsid w:val="00E04603"/>
    <w:rsid w:val="00E15662"/>
    <w:rsid w:val="00E25F98"/>
    <w:rsid w:val="00E44EF1"/>
    <w:rsid w:val="00E478B7"/>
    <w:rsid w:val="00E577D2"/>
    <w:rsid w:val="00E600B3"/>
    <w:rsid w:val="00E60C91"/>
    <w:rsid w:val="00E60EAB"/>
    <w:rsid w:val="00E62320"/>
    <w:rsid w:val="00E76088"/>
    <w:rsid w:val="00E82CF8"/>
    <w:rsid w:val="00E966D8"/>
    <w:rsid w:val="00EB00BD"/>
    <w:rsid w:val="00EB3654"/>
    <w:rsid w:val="00EB47F1"/>
    <w:rsid w:val="00EB5CFB"/>
    <w:rsid w:val="00EC2A1E"/>
    <w:rsid w:val="00EC3EE8"/>
    <w:rsid w:val="00ED1116"/>
    <w:rsid w:val="00EE3A96"/>
    <w:rsid w:val="00F00981"/>
    <w:rsid w:val="00F00EC8"/>
    <w:rsid w:val="00F04B6B"/>
    <w:rsid w:val="00F10CD8"/>
    <w:rsid w:val="00F11D8A"/>
    <w:rsid w:val="00F13580"/>
    <w:rsid w:val="00F149E7"/>
    <w:rsid w:val="00F163B4"/>
    <w:rsid w:val="00F23D37"/>
    <w:rsid w:val="00F24CE6"/>
    <w:rsid w:val="00F423EA"/>
    <w:rsid w:val="00F42A55"/>
    <w:rsid w:val="00F52585"/>
    <w:rsid w:val="00F57457"/>
    <w:rsid w:val="00F70F13"/>
    <w:rsid w:val="00F74E8A"/>
    <w:rsid w:val="00F75805"/>
    <w:rsid w:val="00F8199C"/>
    <w:rsid w:val="00F863DA"/>
    <w:rsid w:val="00F9715E"/>
    <w:rsid w:val="00F97165"/>
    <w:rsid w:val="00FA1A0F"/>
    <w:rsid w:val="00FA5827"/>
    <w:rsid w:val="00FA7F90"/>
    <w:rsid w:val="00FC0E01"/>
    <w:rsid w:val="00FC136A"/>
    <w:rsid w:val="00FC1817"/>
    <w:rsid w:val="00FC67A8"/>
    <w:rsid w:val="00FE4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06C5AD"/>
  <w15:docId w15:val="{2B016501-C57F-4412-8954-030F408B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F9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91F94"/>
    <w:pPr>
      <w:spacing w:after="0" w:line="240" w:lineRule="auto"/>
    </w:pPr>
  </w:style>
  <w:style w:type="paragraph" w:styleId="a5">
    <w:name w:val="Normal (Web)"/>
    <w:basedOn w:val="a"/>
    <w:uiPriority w:val="99"/>
    <w:semiHidden/>
    <w:unhideWhenUsed/>
    <w:rsid w:val="0032458A"/>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6">
    <w:name w:val="Placeholder Text"/>
    <w:basedOn w:val="a0"/>
    <w:uiPriority w:val="99"/>
    <w:semiHidden/>
    <w:rsid w:val="00E478B7"/>
    <w:rPr>
      <w:color w:val="808080"/>
    </w:rPr>
  </w:style>
  <w:style w:type="paragraph" w:styleId="a7">
    <w:name w:val="Balloon Text"/>
    <w:basedOn w:val="a"/>
    <w:link w:val="a8"/>
    <w:uiPriority w:val="99"/>
    <w:semiHidden/>
    <w:unhideWhenUsed/>
    <w:rsid w:val="001B76C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B76C0"/>
    <w:rPr>
      <w:rFonts w:ascii="Segoe UI" w:hAnsi="Segoe UI" w:cs="Segoe UI"/>
      <w:sz w:val="18"/>
      <w:szCs w:val="18"/>
    </w:rPr>
  </w:style>
  <w:style w:type="character" w:styleId="HTML">
    <w:name w:val="HTML Acronym"/>
    <w:basedOn w:val="a0"/>
    <w:uiPriority w:val="99"/>
    <w:semiHidden/>
    <w:unhideWhenUsed/>
    <w:rsid w:val="00452978"/>
  </w:style>
  <w:style w:type="character" w:styleId="a9">
    <w:name w:val="Hyperlink"/>
    <w:basedOn w:val="a0"/>
    <w:uiPriority w:val="99"/>
    <w:semiHidden/>
    <w:unhideWhenUsed/>
    <w:rsid w:val="00A733FF"/>
    <w:rPr>
      <w:color w:val="0000FF"/>
      <w:u w:val="single"/>
    </w:rPr>
  </w:style>
  <w:style w:type="character" w:styleId="aa">
    <w:name w:val="Strong"/>
    <w:basedOn w:val="a0"/>
    <w:uiPriority w:val="22"/>
    <w:qFormat/>
    <w:rsid w:val="003E6EA7"/>
    <w:rPr>
      <w:b/>
      <w:bCs/>
    </w:rPr>
  </w:style>
  <w:style w:type="paragraph" w:customStyle="1" w:styleId="newncpi">
    <w:name w:val="newncpi"/>
    <w:basedOn w:val="a"/>
    <w:rsid w:val="009B7853"/>
    <w:pPr>
      <w:spacing w:before="160" w:after="160" w:line="240" w:lineRule="auto"/>
      <w:ind w:firstLine="567"/>
      <w:jc w:val="both"/>
    </w:pPr>
    <w:rPr>
      <w:rFonts w:ascii="Times New Roman" w:eastAsiaTheme="minorEastAsia" w:hAnsi="Times New Roman" w:cs="Times New Roman"/>
      <w:sz w:val="24"/>
      <w:szCs w:val="24"/>
      <w:lang w:eastAsia="ru-RU"/>
    </w:rPr>
  </w:style>
  <w:style w:type="character" w:styleId="ab">
    <w:name w:val="Emphasis"/>
    <w:basedOn w:val="a0"/>
    <w:uiPriority w:val="20"/>
    <w:qFormat/>
    <w:rsid w:val="003A6107"/>
    <w:rPr>
      <w:i/>
      <w:iCs/>
    </w:rPr>
  </w:style>
  <w:style w:type="paragraph" w:customStyle="1" w:styleId="point">
    <w:name w:val="point"/>
    <w:basedOn w:val="a"/>
    <w:rsid w:val="003A61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3A6107"/>
    <w:rPr>
      <w:sz w:val="16"/>
      <w:szCs w:val="16"/>
    </w:rPr>
  </w:style>
  <w:style w:type="paragraph" w:styleId="ad">
    <w:name w:val="annotation text"/>
    <w:basedOn w:val="a"/>
    <w:link w:val="ae"/>
    <w:uiPriority w:val="99"/>
    <w:semiHidden/>
    <w:unhideWhenUsed/>
    <w:rsid w:val="003A6107"/>
    <w:pPr>
      <w:spacing w:after="0" w:line="240" w:lineRule="auto"/>
      <w:jc w:val="center"/>
    </w:pPr>
    <w:rPr>
      <w:sz w:val="20"/>
      <w:szCs w:val="20"/>
    </w:rPr>
  </w:style>
  <w:style w:type="character" w:customStyle="1" w:styleId="ae">
    <w:name w:val="Текст примечания Знак"/>
    <w:basedOn w:val="a0"/>
    <w:link w:val="ad"/>
    <w:uiPriority w:val="99"/>
    <w:semiHidden/>
    <w:rsid w:val="003A6107"/>
    <w:rPr>
      <w:sz w:val="20"/>
      <w:szCs w:val="20"/>
    </w:rPr>
  </w:style>
  <w:style w:type="paragraph" w:styleId="af">
    <w:name w:val="List Paragraph"/>
    <w:basedOn w:val="a"/>
    <w:uiPriority w:val="34"/>
    <w:qFormat/>
    <w:rsid w:val="002459ED"/>
    <w:pPr>
      <w:ind w:left="720"/>
      <w:contextualSpacing/>
    </w:pPr>
  </w:style>
  <w:style w:type="paragraph" w:styleId="af0">
    <w:name w:val="annotation subject"/>
    <w:basedOn w:val="ad"/>
    <w:next w:val="ad"/>
    <w:link w:val="af1"/>
    <w:uiPriority w:val="99"/>
    <w:semiHidden/>
    <w:unhideWhenUsed/>
    <w:rsid w:val="00095EAC"/>
    <w:pPr>
      <w:spacing w:after="200"/>
      <w:jc w:val="left"/>
    </w:pPr>
    <w:rPr>
      <w:b/>
      <w:bCs/>
    </w:rPr>
  </w:style>
  <w:style w:type="character" w:customStyle="1" w:styleId="af1">
    <w:name w:val="Тема примечания Знак"/>
    <w:basedOn w:val="ae"/>
    <w:link w:val="af0"/>
    <w:uiPriority w:val="99"/>
    <w:semiHidden/>
    <w:rsid w:val="00095EAC"/>
    <w:rPr>
      <w:b/>
      <w:bCs/>
      <w:sz w:val="20"/>
      <w:szCs w:val="20"/>
    </w:rPr>
  </w:style>
  <w:style w:type="paragraph" w:styleId="af2">
    <w:name w:val="header"/>
    <w:basedOn w:val="a"/>
    <w:link w:val="af3"/>
    <w:uiPriority w:val="99"/>
    <w:unhideWhenUsed/>
    <w:rsid w:val="004B3A1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B3A17"/>
  </w:style>
  <w:style w:type="paragraph" w:styleId="af4">
    <w:name w:val="footer"/>
    <w:basedOn w:val="a"/>
    <w:link w:val="af5"/>
    <w:uiPriority w:val="99"/>
    <w:unhideWhenUsed/>
    <w:rsid w:val="004B3A1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B3A17"/>
  </w:style>
  <w:style w:type="paragraph" w:customStyle="1" w:styleId="snoski">
    <w:name w:val="snoski"/>
    <w:basedOn w:val="a"/>
    <w:rsid w:val="00486281"/>
    <w:pPr>
      <w:spacing w:before="160" w:after="160" w:line="240" w:lineRule="auto"/>
      <w:ind w:firstLine="567"/>
      <w:jc w:val="both"/>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81421">
      <w:bodyDiv w:val="1"/>
      <w:marLeft w:val="0"/>
      <w:marRight w:val="0"/>
      <w:marTop w:val="0"/>
      <w:marBottom w:val="0"/>
      <w:divBdr>
        <w:top w:val="none" w:sz="0" w:space="0" w:color="auto"/>
        <w:left w:val="none" w:sz="0" w:space="0" w:color="auto"/>
        <w:bottom w:val="none" w:sz="0" w:space="0" w:color="auto"/>
        <w:right w:val="none" w:sz="0" w:space="0" w:color="auto"/>
      </w:divBdr>
    </w:div>
    <w:div w:id="959653520">
      <w:bodyDiv w:val="1"/>
      <w:marLeft w:val="0"/>
      <w:marRight w:val="0"/>
      <w:marTop w:val="0"/>
      <w:marBottom w:val="0"/>
      <w:divBdr>
        <w:top w:val="none" w:sz="0" w:space="0" w:color="auto"/>
        <w:left w:val="none" w:sz="0" w:space="0" w:color="auto"/>
        <w:bottom w:val="none" w:sz="0" w:space="0" w:color="auto"/>
        <w:right w:val="none" w:sz="0" w:space="0" w:color="auto"/>
      </w:divBdr>
    </w:div>
    <w:div w:id="1496527521">
      <w:bodyDiv w:val="1"/>
      <w:marLeft w:val="0"/>
      <w:marRight w:val="0"/>
      <w:marTop w:val="0"/>
      <w:marBottom w:val="0"/>
      <w:divBdr>
        <w:top w:val="none" w:sz="0" w:space="0" w:color="auto"/>
        <w:left w:val="none" w:sz="0" w:space="0" w:color="auto"/>
        <w:bottom w:val="none" w:sz="0" w:space="0" w:color="auto"/>
        <w:right w:val="none" w:sz="0" w:space="0" w:color="auto"/>
      </w:divBdr>
    </w:div>
    <w:div w:id="20309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x.dll?d=82914&amp;a=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x.dll?d=93218&amp;a=3" TargetMode="External"/><Relationship Id="rId5" Type="http://schemas.openxmlformats.org/officeDocument/2006/relationships/webSettings" Target="webSettings.xml"/><Relationship Id="rId10" Type="http://schemas.openxmlformats.org/officeDocument/2006/relationships/hyperlink" Target="tx.dll?d=82914&amp;a=57" TargetMode="External"/><Relationship Id="rId4" Type="http://schemas.openxmlformats.org/officeDocument/2006/relationships/settings" Target="settings.xml"/><Relationship Id="rId9" Type="http://schemas.openxmlformats.org/officeDocument/2006/relationships/hyperlink" Target="tx.dll?d=93218&amp;a=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8AEE3-58F7-4342-934A-287AD8D8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35</Pages>
  <Words>10247</Words>
  <Characters>58408</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16</cp:revision>
  <cp:lastPrinted>2026-04-16T06:44:00Z</cp:lastPrinted>
  <dcterms:created xsi:type="dcterms:W3CDTF">2023-10-20T12:53:00Z</dcterms:created>
  <dcterms:modified xsi:type="dcterms:W3CDTF">2026-04-16T06:47:00Z</dcterms:modified>
</cp:coreProperties>
</file>